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BF0E" w14:textId="77777777" w:rsidR="00EE507A" w:rsidRPr="00FC7715" w:rsidRDefault="00EE507A" w:rsidP="007C4C1A">
      <w:pPr>
        <w:tabs>
          <w:tab w:val="left" w:pos="0"/>
          <w:tab w:val="left" w:pos="990"/>
          <w:tab w:val="left" w:pos="1980"/>
          <w:tab w:val="left" w:pos="2160"/>
          <w:tab w:val="left" w:pos="7560"/>
        </w:tabs>
        <w:ind w:right="10"/>
        <w:jc w:val="center"/>
        <w:rPr>
          <w:b/>
          <w:spacing w:val="-1"/>
          <w:sz w:val="28"/>
          <w:szCs w:val="28"/>
        </w:rPr>
      </w:pPr>
    </w:p>
    <w:p w14:paraId="10E40F97" w14:textId="2DF0BC33" w:rsidR="006179B1" w:rsidRPr="00FC7715" w:rsidRDefault="004E4985" w:rsidP="007C4C1A">
      <w:pPr>
        <w:tabs>
          <w:tab w:val="left" w:pos="0"/>
          <w:tab w:val="left" w:pos="990"/>
          <w:tab w:val="left" w:pos="1980"/>
          <w:tab w:val="left" w:pos="2160"/>
          <w:tab w:val="left" w:pos="7560"/>
        </w:tabs>
        <w:ind w:right="10"/>
        <w:jc w:val="center"/>
        <w:rPr>
          <w:sz w:val="28"/>
          <w:szCs w:val="28"/>
          <w:vertAlign w:val="superscript"/>
        </w:rPr>
      </w:pPr>
      <w:r w:rsidRPr="00FC7715">
        <w:rPr>
          <w:b/>
          <w:spacing w:val="-1"/>
          <w:sz w:val="28"/>
          <w:szCs w:val="28"/>
        </w:rPr>
        <w:t>E</w:t>
      </w:r>
      <w:r w:rsidRPr="00FC7715">
        <w:rPr>
          <w:b/>
          <w:spacing w:val="2"/>
          <w:sz w:val="28"/>
          <w:szCs w:val="28"/>
        </w:rPr>
        <w:t>r</w:t>
      </w:r>
      <w:r w:rsidRPr="00FC7715">
        <w:rPr>
          <w:b/>
          <w:spacing w:val="3"/>
          <w:sz w:val="28"/>
          <w:szCs w:val="28"/>
        </w:rPr>
        <w:t>i</w:t>
      </w:r>
      <w:r w:rsidRPr="00FC7715">
        <w:rPr>
          <w:b/>
          <w:spacing w:val="-6"/>
          <w:sz w:val="28"/>
          <w:szCs w:val="28"/>
        </w:rPr>
        <w:t>k</w:t>
      </w:r>
      <w:r w:rsidRPr="00FC7715">
        <w:rPr>
          <w:b/>
          <w:sz w:val="28"/>
          <w:szCs w:val="28"/>
        </w:rPr>
        <w:t xml:space="preserve">a </w:t>
      </w:r>
      <w:r w:rsidRPr="00FC7715">
        <w:rPr>
          <w:b/>
          <w:spacing w:val="-2"/>
          <w:sz w:val="28"/>
          <w:szCs w:val="28"/>
        </w:rPr>
        <w:t>T</w:t>
      </w:r>
      <w:r w:rsidRPr="00FC7715">
        <w:rPr>
          <w:b/>
          <w:sz w:val="28"/>
          <w:szCs w:val="28"/>
        </w:rPr>
        <w:t xml:space="preserve">. </w:t>
      </w:r>
      <w:r w:rsidRPr="00FC7715">
        <w:rPr>
          <w:b/>
          <w:spacing w:val="2"/>
          <w:sz w:val="28"/>
          <w:szCs w:val="28"/>
        </w:rPr>
        <w:t>M</w:t>
      </w:r>
      <w:r w:rsidRPr="00FC7715">
        <w:rPr>
          <w:b/>
          <w:sz w:val="28"/>
          <w:szCs w:val="28"/>
        </w:rPr>
        <w:t>a</w:t>
      </w:r>
      <w:r w:rsidRPr="00FC7715">
        <w:rPr>
          <w:b/>
          <w:spacing w:val="2"/>
          <w:sz w:val="28"/>
          <w:szCs w:val="28"/>
        </w:rPr>
        <w:t>c</w:t>
      </w:r>
      <w:r w:rsidRPr="00FC7715">
        <w:rPr>
          <w:b/>
          <w:spacing w:val="-2"/>
          <w:sz w:val="28"/>
          <w:szCs w:val="28"/>
        </w:rPr>
        <w:t>h</w:t>
      </w:r>
      <w:r w:rsidRPr="00FC7715">
        <w:rPr>
          <w:b/>
          <w:spacing w:val="1"/>
          <w:sz w:val="28"/>
          <w:szCs w:val="28"/>
        </w:rPr>
        <w:t>t</w:t>
      </w:r>
      <w:r w:rsidRPr="00FC7715">
        <w:rPr>
          <w:b/>
          <w:sz w:val="28"/>
          <w:szCs w:val="28"/>
        </w:rPr>
        <w:t>i</w:t>
      </w:r>
      <w:r w:rsidRPr="00FC7715">
        <w:rPr>
          <w:b/>
          <w:spacing w:val="-3"/>
          <w:sz w:val="28"/>
          <w:szCs w:val="28"/>
        </w:rPr>
        <w:t>n</w:t>
      </w:r>
      <w:r w:rsidRPr="00FC7715">
        <w:rPr>
          <w:b/>
          <w:sz w:val="28"/>
          <w:szCs w:val="28"/>
        </w:rPr>
        <w:t>g</w:t>
      </w:r>
      <w:r w:rsidRPr="00FC7715">
        <w:rPr>
          <w:b/>
          <w:spacing w:val="2"/>
          <w:sz w:val="28"/>
          <w:szCs w:val="28"/>
        </w:rPr>
        <w:t>e</w:t>
      </w:r>
      <w:r w:rsidRPr="00FC7715">
        <w:rPr>
          <w:b/>
          <w:sz w:val="28"/>
          <w:szCs w:val="28"/>
        </w:rPr>
        <w:t>r</w:t>
      </w:r>
      <w:r w:rsidR="001E250F" w:rsidRPr="00FC7715">
        <w:rPr>
          <w:b/>
          <w:sz w:val="28"/>
          <w:szCs w:val="28"/>
        </w:rPr>
        <w:t>, PhD, CWB</w:t>
      </w:r>
      <w:r w:rsidR="001E250F" w:rsidRPr="00FC7715">
        <w:rPr>
          <w:b/>
          <w:sz w:val="28"/>
          <w:szCs w:val="28"/>
          <w:vertAlign w:val="superscript"/>
        </w:rPr>
        <w:t>®</w:t>
      </w:r>
      <w:r w:rsidR="00563D5B" w:rsidRPr="00FC7715">
        <w:rPr>
          <w:b/>
          <w:sz w:val="28"/>
          <w:szCs w:val="28"/>
          <w:vertAlign w:val="superscript"/>
        </w:rPr>
        <w:t>*</w:t>
      </w:r>
    </w:p>
    <w:p w14:paraId="1836D066" w14:textId="16C6DA7F" w:rsidR="006179B1" w:rsidRPr="00FC7715" w:rsidRDefault="00831982" w:rsidP="007C4C1A">
      <w:pPr>
        <w:tabs>
          <w:tab w:val="left" w:pos="0"/>
        </w:tabs>
        <w:ind w:right="10"/>
        <w:jc w:val="center"/>
        <w:rPr>
          <w:spacing w:val="1"/>
          <w:sz w:val="24"/>
          <w:szCs w:val="24"/>
        </w:rPr>
      </w:pPr>
      <w:r w:rsidRPr="00FC7715">
        <w:rPr>
          <w:spacing w:val="1"/>
          <w:sz w:val="24"/>
          <w:szCs w:val="24"/>
        </w:rPr>
        <w:t>The Pennsylvania State University</w:t>
      </w:r>
    </w:p>
    <w:p w14:paraId="09E5A9E8" w14:textId="77777777" w:rsidR="00831982" w:rsidRPr="00FC7715" w:rsidRDefault="00831982" w:rsidP="007C4C1A">
      <w:pPr>
        <w:tabs>
          <w:tab w:val="left" w:pos="0"/>
        </w:tabs>
        <w:ind w:right="10"/>
        <w:jc w:val="center"/>
        <w:rPr>
          <w:sz w:val="24"/>
          <w:szCs w:val="24"/>
        </w:rPr>
      </w:pPr>
      <w:r w:rsidRPr="00FC7715">
        <w:rPr>
          <w:sz w:val="24"/>
          <w:szCs w:val="24"/>
        </w:rPr>
        <w:t>4 Chemical Ecology Laboratory, University Park, PA 16802</w:t>
      </w:r>
    </w:p>
    <w:p w14:paraId="4AB3DC62" w14:textId="13AF5E3B" w:rsidR="006179B1" w:rsidRPr="00FC7715" w:rsidRDefault="004E4985" w:rsidP="007C4C1A">
      <w:pPr>
        <w:tabs>
          <w:tab w:val="left" w:pos="0"/>
        </w:tabs>
        <w:ind w:right="10"/>
        <w:jc w:val="center"/>
        <w:rPr>
          <w:rStyle w:val="Hyperlink"/>
          <w:color w:val="auto"/>
          <w:spacing w:val="-2"/>
          <w:position w:val="-1"/>
          <w:sz w:val="24"/>
          <w:szCs w:val="24"/>
        </w:rPr>
      </w:pPr>
      <w:r w:rsidRPr="00FC7715">
        <w:rPr>
          <w:spacing w:val="2"/>
          <w:position w:val="-1"/>
          <w:sz w:val="24"/>
          <w:szCs w:val="24"/>
        </w:rPr>
        <w:t>P</w:t>
      </w:r>
      <w:r w:rsidRPr="00FC7715">
        <w:rPr>
          <w:spacing w:val="-2"/>
          <w:position w:val="-1"/>
          <w:sz w:val="24"/>
          <w:szCs w:val="24"/>
        </w:rPr>
        <w:t>h</w:t>
      </w:r>
      <w:r w:rsidRPr="00FC7715">
        <w:rPr>
          <w:spacing w:val="2"/>
          <w:position w:val="-1"/>
          <w:sz w:val="24"/>
          <w:szCs w:val="24"/>
        </w:rPr>
        <w:t>o</w:t>
      </w:r>
      <w:r w:rsidRPr="00FC7715">
        <w:rPr>
          <w:spacing w:val="-2"/>
          <w:position w:val="-1"/>
          <w:sz w:val="24"/>
          <w:szCs w:val="24"/>
        </w:rPr>
        <w:t>ne</w:t>
      </w:r>
      <w:r w:rsidR="00831982" w:rsidRPr="00FC7715">
        <w:rPr>
          <w:position w:val="-1"/>
          <w:sz w:val="24"/>
          <w:szCs w:val="24"/>
        </w:rPr>
        <w:t>: 814-865-</w:t>
      </w:r>
      <w:proofErr w:type="gramStart"/>
      <w:r w:rsidR="00831982" w:rsidRPr="00FC7715">
        <w:rPr>
          <w:position w:val="-1"/>
          <w:sz w:val="24"/>
          <w:szCs w:val="24"/>
        </w:rPr>
        <w:t>9162</w:t>
      </w:r>
      <w:r w:rsidRPr="00FC7715">
        <w:rPr>
          <w:spacing w:val="5"/>
          <w:position w:val="-1"/>
          <w:sz w:val="24"/>
          <w:szCs w:val="24"/>
        </w:rPr>
        <w:t xml:space="preserve"> </w:t>
      </w:r>
      <w:r w:rsidRPr="00FC7715">
        <w:rPr>
          <w:spacing w:val="53"/>
          <w:position w:val="-1"/>
          <w:sz w:val="24"/>
          <w:szCs w:val="24"/>
        </w:rPr>
        <w:t xml:space="preserve"> </w:t>
      </w:r>
      <w:r w:rsidRPr="00FC7715">
        <w:rPr>
          <w:spacing w:val="2"/>
          <w:position w:val="-1"/>
          <w:sz w:val="24"/>
          <w:szCs w:val="24"/>
        </w:rPr>
        <w:t>E</w:t>
      </w:r>
      <w:r w:rsidRPr="00FC7715">
        <w:rPr>
          <w:spacing w:val="-1"/>
          <w:position w:val="-1"/>
          <w:sz w:val="24"/>
          <w:szCs w:val="24"/>
        </w:rPr>
        <w:t>-</w:t>
      </w:r>
      <w:r w:rsidRPr="00FC7715">
        <w:rPr>
          <w:spacing w:val="1"/>
          <w:position w:val="-1"/>
          <w:sz w:val="24"/>
          <w:szCs w:val="24"/>
        </w:rPr>
        <w:t>m</w:t>
      </w:r>
      <w:r w:rsidRPr="00FC7715">
        <w:rPr>
          <w:spacing w:val="-2"/>
          <w:position w:val="-1"/>
          <w:sz w:val="24"/>
          <w:szCs w:val="24"/>
        </w:rPr>
        <w:t>a</w:t>
      </w:r>
      <w:r w:rsidRPr="00FC7715">
        <w:rPr>
          <w:spacing w:val="-1"/>
          <w:position w:val="-1"/>
          <w:sz w:val="24"/>
          <w:szCs w:val="24"/>
        </w:rPr>
        <w:t>il</w:t>
      </w:r>
      <w:proofErr w:type="gramEnd"/>
      <w:r w:rsidR="008C773C" w:rsidRPr="00FC7715">
        <w:fldChar w:fldCharType="begin"/>
      </w:r>
      <w:r w:rsidR="008C773C" w:rsidRPr="00FC7715">
        <w:instrText xml:space="preserve"> HYPERLINK "mailto::%20etm10@psu.edu" </w:instrText>
      </w:r>
      <w:r w:rsidR="008C773C" w:rsidRPr="00FC7715">
        <w:fldChar w:fldCharType="separate"/>
      </w:r>
      <w:r w:rsidR="00831982" w:rsidRPr="00FC7715">
        <w:rPr>
          <w:rStyle w:val="Hyperlink"/>
          <w:color w:val="auto"/>
          <w:position w:val="-1"/>
          <w:sz w:val="24"/>
          <w:szCs w:val="24"/>
        </w:rPr>
        <w:t xml:space="preserve">: </w:t>
      </w:r>
      <w:r w:rsidR="00831982" w:rsidRPr="00FC7715">
        <w:rPr>
          <w:rStyle w:val="Hyperlink"/>
          <w:color w:val="auto"/>
          <w:spacing w:val="-2"/>
          <w:position w:val="-1"/>
          <w:sz w:val="24"/>
          <w:szCs w:val="24"/>
        </w:rPr>
        <w:t>etm10@psu.edu</w:t>
      </w:r>
      <w:r w:rsidR="008C773C" w:rsidRPr="00FC7715">
        <w:rPr>
          <w:rStyle w:val="Hyperlink"/>
          <w:color w:val="auto"/>
          <w:spacing w:val="-2"/>
          <w:position w:val="-1"/>
          <w:sz w:val="24"/>
          <w:szCs w:val="24"/>
        </w:rPr>
        <w:fldChar w:fldCharType="end"/>
      </w:r>
    </w:p>
    <w:p w14:paraId="784FFB43" w14:textId="485C1CB1" w:rsidR="00563D5B" w:rsidRPr="00FC7715" w:rsidRDefault="00563D5B" w:rsidP="007C4C1A">
      <w:pPr>
        <w:tabs>
          <w:tab w:val="left" w:pos="0"/>
        </w:tabs>
        <w:ind w:right="10"/>
        <w:jc w:val="center"/>
        <w:rPr>
          <w:sz w:val="24"/>
          <w:szCs w:val="24"/>
        </w:rPr>
      </w:pPr>
      <w:r w:rsidRPr="00FC7715">
        <w:rPr>
          <w:sz w:val="24"/>
          <w:szCs w:val="24"/>
        </w:rPr>
        <w:t>*Certified Wildlife Biologist, The Wildlife Society</w:t>
      </w:r>
    </w:p>
    <w:p w14:paraId="53A250FC" w14:textId="1509B88E" w:rsidR="007C4C1A" w:rsidRPr="00FC7715" w:rsidRDefault="007C4C1A" w:rsidP="007C4C1A">
      <w:pPr>
        <w:rPr>
          <w:sz w:val="22"/>
          <w:szCs w:val="22"/>
          <w:shd w:val="clear" w:color="auto" w:fill="F8F7F7"/>
        </w:rPr>
      </w:pPr>
    </w:p>
    <w:p w14:paraId="46D6A4BF" w14:textId="77777777" w:rsidR="007C4C1A" w:rsidRPr="00FC7715" w:rsidRDefault="007C4C1A" w:rsidP="00094C41">
      <w:pPr>
        <w:ind w:left="141"/>
        <w:rPr>
          <w:sz w:val="22"/>
          <w:szCs w:val="22"/>
          <w:shd w:val="clear" w:color="auto" w:fill="F8F7F7"/>
        </w:rPr>
      </w:pPr>
    </w:p>
    <w:p w14:paraId="1E6609BE" w14:textId="1F5372C0" w:rsidR="006179B1" w:rsidRPr="00FC7715" w:rsidRDefault="004E4985" w:rsidP="00A3184F">
      <w:pPr>
        <w:pStyle w:val="Style1"/>
        <w:rPr>
          <w:szCs w:val="22"/>
        </w:rPr>
      </w:pPr>
      <w:r w:rsidRPr="00FC7715">
        <w:rPr>
          <w:szCs w:val="22"/>
        </w:rPr>
        <w:t>EDUC</w:t>
      </w:r>
      <w:r w:rsidRPr="00FC7715">
        <w:rPr>
          <w:spacing w:val="-3"/>
          <w:szCs w:val="22"/>
        </w:rPr>
        <w:t>A</w:t>
      </w:r>
      <w:r w:rsidRPr="00FC7715">
        <w:rPr>
          <w:szCs w:val="22"/>
        </w:rPr>
        <w:t>T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ON</w:t>
      </w:r>
    </w:p>
    <w:p w14:paraId="4B908A60" w14:textId="77777777" w:rsidR="006179B1" w:rsidRPr="00FC7715" w:rsidRDefault="006179B1" w:rsidP="00094C41">
      <w:pPr>
        <w:rPr>
          <w:sz w:val="22"/>
          <w:szCs w:val="22"/>
        </w:rPr>
      </w:pPr>
    </w:p>
    <w:p w14:paraId="0319623D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b/>
          <w:spacing w:val="1"/>
          <w:sz w:val="22"/>
          <w:szCs w:val="22"/>
        </w:rPr>
        <w:t>P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z w:val="22"/>
          <w:szCs w:val="22"/>
        </w:rPr>
        <w:t>D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–</w:t>
      </w:r>
      <w:r w:rsidRPr="00FC7715">
        <w:rPr>
          <w:b/>
          <w:spacing w:val="3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3"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1"/>
          <w:sz w:val="22"/>
          <w:szCs w:val="22"/>
        </w:rPr>
        <w:t>l</w:t>
      </w:r>
      <w:r w:rsidRPr="00FC7715">
        <w:rPr>
          <w:b/>
          <w:spacing w:val="2"/>
          <w:sz w:val="22"/>
          <w:szCs w:val="22"/>
        </w:rPr>
        <w:t>og</w:t>
      </w:r>
      <w:r w:rsidRPr="00FC7715">
        <w:rPr>
          <w:b/>
          <w:sz w:val="22"/>
          <w:szCs w:val="22"/>
        </w:rPr>
        <w:t xml:space="preserve">y                                             </w:t>
      </w:r>
      <w:r w:rsidRPr="00FC7715">
        <w:rPr>
          <w:b/>
          <w:spacing w:val="15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 xml:space="preserve">a                                    </w:t>
      </w:r>
      <w:r w:rsidRPr="00FC7715">
        <w:rPr>
          <w:spacing w:val="42"/>
          <w:sz w:val="22"/>
          <w:szCs w:val="22"/>
        </w:rPr>
        <w:t xml:space="preserve"> </w:t>
      </w:r>
      <w:r w:rsidRPr="00FC7715">
        <w:rPr>
          <w:b/>
          <w:spacing w:val="2"/>
          <w:sz w:val="22"/>
          <w:szCs w:val="22"/>
        </w:rPr>
        <w:t>2</w:t>
      </w:r>
      <w:r w:rsidRPr="00FC7715">
        <w:rPr>
          <w:b/>
          <w:spacing w:val="-2"/>
          <w:sz w:val="22"/>
          <w:szCs w:val="22"/>
        </w:rPr>
        <w:t>0</w:t>
      </w:r>
      <w:r w:rsidRPr="00FC7715">
        <w:rPr>
          <w:b/>
          <w:spacing w:val="2"/>
          <w:sz w:val="22"/>
          <w:szCs w:val="22"/>
        </w:rPr>
        <w:t>1</w:t>
      </w:r>
      <w:r w:rsidRPr="00FC7715">
        <w:rPr>
          <w:b/>
          <w:sz w:val="22"/>
          <w:szCs w:val="22"/>
        </w:rPr>
        <w:t>5</w:t>
      </w:r>
    </w:p>
    <w:p w14:paraId="7FDA7E12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 xml:space="preserve">: </w:t>
      </w:r>
      <w:r w:rsidR="007B3823" w:rsidRPr="00FC7715">
        <w:rPr>
          <w:sz w:val="22"/>
          <w:szCs w:val="22"/>
        </w:rPr>
        <w:t xml:space="preserve">Dr.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2"/>
          <w:sz w:val="22"/>
          <w:szCs w:val="22"/>
        </w:rPr>
        <w:t>he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J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n</w:t>
      </w:r>
    </w:p>
    <w:p w14:paraId="7C23766B" w14:textId="51E30E39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b/>
          <w:spacing w:val="1"/>
          <w:sz w:val="22"/>
          <w:szCs w:val="22"/>
        </w:rPr>
        <w:t>P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3"/>
          <w:sz w:val="22"/>
          <w:szCs w:val="22"/>
        </w:rPr>
        <w:t>D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D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sser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4"/>
          <w:sz w:val="22"/>
          <w:szCs w:val="22"/>
        </w:rPr>
        <w:t>n</w:t>
      </w:r>
      <w:r w:rsidRPr="00FC7715">
        <w:rPr>
          <w:sz w:val="22"/>
          <w:szCs w:val="22"/>
        </w:rPr>
        <w:t xml:space="preserve">: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="00D67E54"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5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</w:t>
      </w:r>
      <w:r w:rsidRPr="00FC7715">
        <w:rPr>
          <w:i/>
          <w:spacing w:val="-2"/>
          <w:sz w:val="22"/>
          <w:szCs w:val="22"/>
        </w:rPr>
        <w:t>p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2"/>
          <w:sz w:val="22"/>
          <w:szCs w:val="22"/>
        </w:rPr>
        <w:t>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4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</w:p>
    <w:p w14:paraId="7782DDC7" w14:textId="65B810D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="00D67E54"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="00D67E54" w:rsidRPr="00FC7715">
        <w:rPr>
          <w:sz w:val="22"/>
          <w:szCs w:val="22"/>
        </w:rPr>
        <w:t>.</w:t>
      </w:r>
    </w:p>
    <w:p w14:paraId="728325AF" w14:textId="77777777" w:rsidR="006179B1" w:rsidRPr="00FC7715" w:rsidRDefault="006179B1" w:rsidP="00094C41">
      <w:pPr>
        <w:rPr>
          <w:sz w:val="22"/>
          <w:szCs w:val="22"/>
        </w:rPr>
      </w:pPr>
    </w:p>
    <w:p w14:paraId="2C49974C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b/>
          <w:sz w:val="22"/>
          <w:szCs w:val="22"/>
        </w:rPr>
        <w:t>MS</w:t>
      </w:r>
      <w:r w:rsidRPr="00FC7715">
        <w:rPr>
          <w:b/>
          <w:spacing w:val="3"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–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-2"/>
          <w:sz w:val="22"/>
          <w:szCs w:val="22"/>
        </w:rPr>
        <w:t>o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1"/>
          <w:sz w:val="22"/>
          <w:szCs w:val="22"/>
        </w:rPr>
        <w:t>l</w:t>
      </w:r>
      <w:r w:rsidRPr="00FC7715">
        <w:rPr>
          <w:b/>
          <w:spacing w:val="-2"/>
          <w:sz w:val="22"/>
          <w:szCs w:val="22"/>
        </w:rPr>
        <w:t>o</w:t>
      </w:r>
      <w:r w:rsidRPr="00FC7715">
        <w:rPr>
          <w:b/>
          <w:spacing w:val="2"/>
          <w:sz w:val="22"/>
          <w:szCs w:val="22"/>
        </w:rPr>
        <w:t>g</w:t>
      </w:r>
      <w:r w:rsidRPr="00FC7715">
        <w:rPr>
          <w:b/>
          <w:sz w:val="22"/>
          <w:szCs w:val="22"/>
        </w:rPr>
        <w:t xml:space="preserve">y                                              </w:t>
      </w:r>
      <w:r w:rsidRPr="00FC7715">
        <w:rPr>
          <w:b/>
          <w:spacing w:val="48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 xml:space="preserve">a                                    </w:t>
      </w:r>
      <w:r w:rsidRPr="00FC7715">
        <w:rPr>
          <w:spacing w:val="38"/>
          <w:sz w:val="22"/>
          <w:szCs w:val="22"/>
        </w:rPr>
        <w:t xml:space="preserve"> </w:t>
      </w:r>
      <w:r w:rsidRPr="00FC7715">
        <w:rPr>
          <w:b/>
          <w:spacing w:val="-2"/>
          <w:sz w:val="22"/>
          <w:szCs w:val="22"/>
        </w:rPr>
        <w:t>2</w:t>
      </w:r>
      <w:r w:rsidRPr="00FC7715">
        <w:rPr>
          <w:b/>
          <w:spacing w:val="2"/>
          <w:sz w:val="22"/>
          <w:szCs w:val="22"/>
        </w:rPr>
        <w:t>0</w:t>
      </w:r>
      <w:r w:rsidRPr="00FC7715">
        <w:rPr>
          <w:b/>
          <w:spacing w:val="-2"/>
          <w:sz w:val="22"/>
          <w:szCs w:val="22"/>
        </w:rPr>
        <w:t>1</w:t>
      </w:r>
      <w:r w:rsidRPr="00FC7715">
        <w:rPr>
          <w:b/>
          <w:sz w:val="22"/>
          <w:szCs w:val="22"/>
        </w:rPr>
        <w:t>1</w:t>
      </w:r>
    </w:p>
    <w:p w14:paraId="1E3E07AB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or</w:t>
      </w:r>
      <w:r w:rsidRPr="00FC7715">
        <w:rPr>
          <w:sz w:val="22"/>
          <w:szCs w:val="22"/>
        </w:rPr>
        <w:t xml:space="preserve">: </w:t>
      </w:r>
      <w:r w:rsidR="007B3823" w:rsidRPr="00FC7715">
        <w:rPr>
          <w:sz w:val="22"/>
          <w:szCs w:val="22"/>
        </w:rPr>
        <w:t xml:space="preserve">Dr.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proofErr w:type="spellStart"/>
      <w:r w:rsidRPr="00FC7715">
        <w:rPr>
          <w:spacing w:val="-2"/>
          <w:sz w:val="22"/>
          <w:szCs w:val="22"/>
        </w:rPr>
        <w:t>Le</w:t>
      </w:r>
      <w:r w:rsidRPr="00FC7715">
        <w:rPr>
          <w:spacing w:val="2"/>
          <w:sz w:val="22"/>
          <w:szCs w:val="22"/>
        </w:rPr>
        <w:t>pp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a</w:t>
      </w:r>
      <w:proofErr w:type="spellEnd"/>
    </w:p>
    <w:p w14:paraId="4CB8E26B" w14:textId="148D1A5A" w:rsidR="006179B1" w:rsidRPr="00FC7715" w:rsidRDefault="004E4985" w:rsidP="00094C41">
      <w:pPr>
        <w:ind w:left="141" w:right="189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S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2"/>
          <w:sz w:val="22"/>
          <w:szCs w:val="22"/>
        </w:rPr>
        <w:t>es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z w:val="22"/>
          <w:szCs w:val="22"/>
        </w:rPr>
        <w:t xml:space="preserve">: 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="00D67E54"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y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 xml:space="preserve"> o</w:t>
      </w:r>
      <w:r w:rsidRPr="00FC7715">
        <w:rPr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1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d</w:t>
      </w:r>
      <w:r w:rsidRPr="00FC7715">
        <w:rPr>
          <w:i/>
          <w:spacing w:val="-2"/>
          <w:sz w:val="22"/>
          <w:szCs w:val="22"/>
        </w:rPr>
        <w:t>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es</w:t>
      </w:r>
      <w:r w:rsidRPr="00FC7715">
        <w:rPr>
          <w:i/>
          <w:spacing w:val="-1"/>
          <w:sz w:val="22"/>
          <w:szCs w:val="22"/>
        </w:rPr>
        <w:t>ti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5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d </w:t>
      </w:r>
      <w:r w:rsidR="00D67E54"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,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2"/>
          <w:sz w:val="22"/>
          <w:szCs w:val="22"/>
        </w:rPr>
        <w:t>xy</w:t>
      </w:r>
      <w:r w:rsidRPr="00FC7715">
        <w:rPr>
          <w:i/>
          <w:sz w:val="22"/>
          <w:szCs w:val="22"/>
        </w:rPr>
        <w:t>s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3"/>
          <w:sz w:val="22"/>
          <w:szCs w:val="22"/>
        </w:rPr>
        <w:t>t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an</w:t>
      </w:r>
      <w:r w:rsidRPr="00FC7715">
        <w:rPr>
          <w:i/>
          <w:spacing w:val="1"/>
          <w:sz w:val="22"/>
          <w:szCs w:val="22"/>
        </w:rPr>
        <w:t>s</w:t>
      </w:r>
      <w:proofErr w:type="spellEnd"/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4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z w:val="22"/>
          <w:szCs w:val="22"/>
        </w:rPr>
        <w:t xml:space="preserve">) 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7"/>
          <w:sz w:val="22"/>
          <w:szCs w:val="22"/>
        </w:rPr>
        <w:t xml:space="preserve"> </w:t>
      </w:r>
      <w:r w:rsidR="00D67E54"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-5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D67E54"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 xml:space="preserve">t </w:t>
      </w:r>
      <w:r w:rsidR="00D67E54"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="00D67E54"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z w:val="22"/>
          <w:szCs w:val="22"/>
        </w:rPr>
        <w:t xml:space="preserve">h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 xml:space="preserve">l </w:t>
      </w:r>
      <w:r w:rsidR="00D67E54"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ues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D67E54"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</w:p>
    <w:p w14:paraId="6BD2FEA8" w14:textId="77777777" w:rsidR="006179B1" w:rsidRPr="00FC7715" w:rsidRDefault="006179B1" w:rsidP="00094C41">
      <w:pPr>
        <w:rPr>
          <w:sz w:val="22"/>
          <w:szCs w:val="22"/>
        </w:rPr>
      </w:pPr>
    </w:p>
    <w:p w14:paraId="1880606E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b/>
          <w:spacing w:val="1"/>
          <w:sz w:val="22"/>
          <w:szCs w:val="22"/>
        </w:rPr>
        <w:t>B</w:t>
      </w:r>
      <w:r w:rsidRPr="00FC7715">
        <w:rPr>
          <w:b/>
          <w:sz w:val="22"/>
          <w:szCs w:val="22"/>
        </w:rPr>
        <w:t>S</w:t>
      </w:r>
      <w:r w:rsidRPr="00FC7715">
        <w:rPr>
          <w:b/>
          <w:spacing w:val="3"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- W</w:t>
      </w:r>
      <w:r w:rsidRPr="00FC7715">
        <w:rPr>
          <w:b/>
          <w:spacing w:val="-1"/>
          <w:sz w:val="22"/>
          <w:szCs w:val="22"/>
        </w:rPr>
        <w:t>il</w:t>
      </w:r>
      <w:r w:rsidRPr="00FC7715">
        <w:rPr>
          <w:b/>
          <w:spacing w:val="2"/>
          <w:sz w:val="22"/>
          <w:szCs w:val="22"/>
        </w:rPr>
        <w:t>d</w:t>
      </w:r>
      <w:r w:rsidRPr="00FC7715">
        <w:rPr>
          <w:b/>
          <w:spacing w:val="-1"/>
          <w:sz w:val="22"/>
          <w:szCs w:val="22"/>
        </w:rPr>
        <w:t>li</w:t>
      </w:r>
      <w:r w:rsidRPr="00FC7715">
        <w:rPr>
          <w:b/>
          <w:spacing w:val="2"/>
          <w:sz w:val="22"/>
          <w:szCs w:val="22"/>
        </w:rPr>
        <w:t>f</w:t>
      </w:r>
      <w:r w:rsidRPr="00FC7715">
        <w:rPr>
          <w:b/>
          <w:sz w:val="22"/>
          <w:szCs w:val="22"/>
        </w:rPr>
        <w:t>e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on</w:t>
      </w:r>
      <w:r w:rsidRPr="00FC7715">
        <w:rPr>
          <w:b/>
          <w:spacing w:val="-2"/>
          <w:sz w:val="22"/>
          <w:szCs w:val="22"/>
        </w:rPr>
        <w:t>serv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z w:val="22"/>
          <w:szCs w:val="22"/>
        </w:rPr>
        <w:t>n</w:t>
      </w:r>
      <w:r w:rsidRPr="00FC7715">
        <w:rPr>
          <w:b/>
          <w:spacing w:val="2"/>
          <w:sz w:val="22"/>
          <w:szCs w:val="22"/>
        </w:rPr>
        <w:t xml:space="preserve"> a</w:t>
      </w:r>
      <w:r w:rsidRPr="00FC7715">
        <w:rPr>
          <w:b/>
          <w:spacing w:val="-2"/>
          <w:sz w:val="22"/>
          <w:szCs w:val="22"/>
        </w:rPr>
        <w:t>n</w:t>
      </w:r>
      <w:r w:rsidRPr="00FC7715">
        <w:rPr>
          <w:b/>
          <w:sz w:val="22"/>
          <w:szCs w:val="22"/>
        </w:rPr>
        <w:t>d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1"/>
          <w:sz w:val="22"/>
          <w:szCs w:val="22"/>
        </w:rPr>
        <w:t>l</w:t>
      </w:r>
      <w:r w:rsidRPr="00FC7715">
        <w:rPr>
          <w:b/>
          <w:spacing w:val="-2"/>
          <w:sz w:val="22"/>
          <w:szCs w:val="22"/>
        </w:rPr>
        <w:t>o</w:t>
      </w:r>
      <w:r w:rsidRPr="00FC7715">
        <w:rPr>
          <w:b/>
          <w:spacing w:val="2"/>
          <w:sz w:val="22"/>
          <w:szCs w:val="22"/>
        </w:rPr>
        <w:t>g</w:t>
      </w:r>
      <w:r w:rsidRPr="00FC7715">
        <w:rPr>
          <w:b/>
          <w:sz w:val="22"/>
          <w:szCs w:val="22"/>
        </w:rPr>
        <w:t xml:space="preserve">y          </w:t>
      </w:r>
      <w:r w:rsidRPr="00FC7715">
        <w:rPr>
          <w:b/>
          <w:spacing w:val="36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 xml:space="preserve">e                                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b/>
          <w:spacing w:val="2"/>
          <w:sz w:val="22"/>
          <w:szCs w:val="22"/>
        </w:rPr>
        <w:t>2</w:t>
      </w:r>
      <w:r w:rsidRPr="00FC7715">
        <w:rPr>
          <w:b/>
          <w:spacing w:val="-2"/>
          <w:sz w:val="22"/>
          <w:szCs w:val="22"/>
        </w:rPr>
        <w:t>0</w:t>
      </w:r>
      <w:r w:rsidRPr="00FC7715">
        <w:rPr>
          <w:b/>
          <w:spacing w:val="2"/>
          <w:sz w:val="22"/>
          <w:szCs w:val="22"/>
        </w:rPr>
        <w:t>0</w:t>
      </w:r>
      <w:r w:rsidRPr="00FC7715">
        <w:rPr>
          <w:b/>
          <w:sz w:val="22"/>
          <w:szCs w:val="22"/>
        </w:rPr>
        <w:t>5</w:t>
      </w:r>
    </w:p>
    <w:p w14:paraId="100016EF" w14:textId="77777777" w:rsidR="006179B1" w:rsidRPr="00FC7715" w:rsidRDefault="006179B1" w:rsidP="00094C41">
      <w:pPr>
        <w:rPr>
          <w:sz w:val="22"/>
          <w:szCs w:val="22"/>
        </w:rPr>
      </w:pPr>
    </w:p>
    <w:p w14:paraId="6E7C806D" w14:textId="054E2AEF" w:rsidR="006179B1" w:rsidRPr="00FC7715" w:rsidRDefault="004E4985" w:rsidP="00A3184F">
      <w:pPr>
        <w:pStyle w:val="Style1"/>
        <w:rPr>
          <w:szCs w:val="22"/>
        </w:rPr>
      </w:pPr>
      <w:r w:rsidRPr="00FC7715">
        <w:rPr>
          <w:szCs w:val="22"/>
        </w:rPr>
        <w:t>PR</w:t>
      </w:r>
      <w:r w:rsidRPr="00FC7715">
        <w:rPr>
          <w:spacing w:val="-3"/>
          <w:szCs w:val="22"/>
        </w:rPr>
        <w:t>O</w:t>
      </w:r>
      <w:r w:rsidRPr="00FC7715">
        <w:rPr>
          <w:szCs w:val="22"/>
        </w:rPr>
        <w:t>FE</w:t>
      </w:r>
      <w:r w:rsidRPr="00FC7715">
        <w:rPr>
          <w:spacing w:val="2"/>
          <w:szCs w:val="22"/>
        </w:rPr>
        <w:t>SS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ONAL E</w:t>
      </w:r>
      <w:r w:rsidRPr="00FC7715">
        <w:rPr>
          <w:spacing w:val="-4"/>
          <w:szCs w:val="22"/>
        </w:rPr>
        <w:t>M</w:t>
      </w:r>
      <w:r w:rsidRPr="00FC7715">
        <w:rPr>
          <w:szCs w:val="22"/>
        </w:rPr>
        <w:t>PLOYM</w:t>
      </w:r>
      <w:r w:rsidRPr="00FC7715">
        <w:rPr>
          <w:spacing w:val="-2"/>
          <w:szCs w:val="22"/>
        </w:rPr>
        <w:t>E</w:t>
      </w:r>
      <w:r w:rsidRPr="00FC7715">
        <w:rPr>
          <w:szCs w:val="22"/>
        </w:rPr>
        <w:t>NT</w:t>
      </w:r>
    </w:p>
    <w:p w14:paraId="3957B8E1" w14:textId="77777777" w:rsidR="006179B1" w:rsidRPr="00FC7715" w:rsidRDefault="006179B1" w:rsidP="00094C41">
      <w:pPr>
        <w:rPr>
          <w:sz w:val="22"/>
          <w:szCs w:val="22"/>
        </w:rPr>
      </w:pPr>
    </w:p>
    <w:p w14:paraId="755C5D23" w14:textId="0D47916D" w:rsidR="00831982" w:rsidRPr="00FC7715" w:rsidRDefault="00831982" w:rsidP="00094C41">
      <w:pPr>
        <w:ind w:left="1581" w:right="165" w:hanging="1441"/>
        <w:rPr>
          <w:spacing w:val="2"/>
          <w:sz w:val="22"/>
          <w:szCs w:val="22"/>
        </w:rPr>
      </w:pPr>
      <w:r w:rsidRPr="00FC7715">
        <w:rPr>
          <w:spacing w:val="2"/>
          <w:sz w:val="22"/>
          <w:szCs w:val="22"/>
        </w:rPr>
        <w:t xml:space="preserve">2017-Present    </w:t>
      </w:r>
      <w:r w:rsidRPr="00FC7715">
        <w:rPr>
          <w:b/>
          <w:spacing w:val="2"/>
          <w:sz w:val="22"/>
          <w:szCs w:val="22"/>
        </w:rPr>
        <w:t>Assistant Professor of Entomology</w:t>
      </w:r>
      <w:r w:rsidRPr="00FC7715">
        <w:rPr>
          <w:spacing w:val="2"/>
          <w:sz w:val="22"/>
          <w:szCs w:val="22"/>
        </w:rPr>
        <w:t>, The Pennsylvania State University</w:t>
      </w:r>
      <w:r w:rsidR="00D67E54" w:rsidRPr="00FC7715">
        <w:rPr>
          <w:spacing w:val="2"/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Principal Investigator </w:t>
      </w:r>
      <w:r w:rsidR="00AE6F13" w:rsidRPr="00FC7715">
        <w:rPr>
          <w:spacing w:val="2"/>
          <w:sz w:val="22"/>
          <w:szCs w:val="22"/>
        </w:rPr>
        <w:t>of</w:t>
      </w:r>
      <w:r w:rsidRPr="00FC7715">
        <w:rPr>
          <w:spacing w:val="2"/>
          <w:sz w:val="22"/>
          <w:szCs w:val="22"/>
        </w:rPr>
        <w:t xml:space="preserve"> the Veterinary Entomology Laboratory. </w:t>
      </w:r>
    </w:p>
    <w:p w14:paraId="736DF9E7" w14:textId="0DA2B002" w:rsidR="006179B1" w:rsidRPr="00FC7715" w:rsidRDefault="004E4985" w:rsidP="00094C41">
      <w:pPr>
        <w:ind w:left="1581" w:right="165" w:hanging="1441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>20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>5 –</w:t>
      </w:r>
      <w:r w:rsidRPr="00FC7715">
        <w:rPr>
          <w:spacing w:val="3"/>
          <w:sz w:val="22"/>
          <w:szCs w:val="22"/>
        </w:rPr>
        <w:t xml:space="preserve"> </w:t>
      </w:r>
      <w:r w:rsidR="00EB247D" w:rsidRPr="00FC7715">
        <w:rPr>
          <w:spacing w:val="2"/>
          <w:sz w:val="22"/>
          <w:szCs w:val="22"/>
        </w:rPr>
        <w:t xml:space="preserve">2017   </w:t>
      </w:r>
      <w:r w:rsidRPr="00FC7715">
        <w:rPr>
          <w:sz w:val="22"/>
          <w:szCs w:val="22"/>
        </w:rPr>
        <w:t xml:space="preserve"> </w:t>
      </w:r>
      <w:r w:rsidRPr="00FC7715">
        <w:rPr>
          <w:spacing w:val="26"/>
          <w:sz w:val="22"/>
          <w:szCs w:val="22"/>
        </w:rPr>
        <w:t xml:space="preserve"> </w:t>
      </w:r>
      <w:r w:rsidRPr="00FC7715">
        <w:rPr>
          <w:b/>
          <w:spacing w:val="5"/>
          <w:sz w:val="22"/>
          <w:szCs w:val="22"/>
        </w:rPr>
        <w:t>P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2"/>
          <w:sz w:val="22"/>
          <w:szCs w:val="22"/>
        </w:rPr>
        <w:t>t</w:t>
      </w:r>
      <w:r w:rsidRPr="00FC7715">
        <w:rPr>
          <w:b/>
          <w:spacing w:val="-1"/>
          <w:sz w:val="22"/>
          <w:szCs w:val="22"/>
        </w:rPr>
        <w:t>-</w:t>
      </w:r>
      <w:r w:rsidRPr="00FC7715">
        <w:rPr>
          <w:b/>
          <w:spacing w:val="1"/>
          <w:sz w:val="22"/>
          <w:szCs w:val="22"/>
        </w:rPr>
        <w:t>D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z w:val="22"/>
          <w:szCs w:val="22"/>
        </w:rPr>
        <w:t xml:space="preserve">l </w:t>
      </w:r>
      <w:r w:rsidRPr="00FC7715">
        <w:rPr>
          <w:b/>
          <w:spacing w:val="2"/>
          <w:sz w:val="22"/>
          <w:szCs w:val="22"/>
        </w:rPr>
        <w:t>S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3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5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S-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3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lt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La</w:t>
      </w:r>
      <w:r w:rsidRPr="00FC7715">
        <w:rPr>
          <w:spacing w:val="2"/>
          <w:sz w:val="22"/>
          <w:szCs w:val="22"/>
        </w:rPr>
        <w:t>bo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w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. </w:t>
      </w:r>
      <w:r w:rsidRPr="00FC7715">
        <w:rPr>
          <w:spacing w:val="29"/>
          <w:sz w:val="22"/>
          <w:szCs w:val="22"/>
        </w:rPr>
        <w:t xml:space="preserve"> </w:t>
      </w:r>
    </w:p>
    <w:p w14:paraId="5D190C3A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>20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 xml:space="preserve">5                 </w:t>
      </w:r>
      <w:r w:rsidRPr="00FC7715">
        <w:rPr>
          <w:spacing w:val="9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P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1"/>
          <w:sz w:val="22"/>
          <w:szCs w:val="22"/>
        </w:rPr>
        <w:t>t-</w:t>
      </w:r>
      <w:r w:rsidRPr="00FC7715">
        <w:rPr>
          <w:b/>
          <w:spacing w:val="2"/>
          <w:sz w:val="22"/>
          <w:szCs w:val="22"/>
        </w:rPr>
        <w:t>do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z w:val="22"/>
          <w:szCs w:val="22"/>
        </w:rPr>
        <w:t xml:space="preserve">l </w:t>
      </w:r>
      <w:r w:rsidRPr="00FC7715">
        <w:rPr>
          <w:b/>
          <w:spacing w:val="3"/>
          <w:sz w:val="22"/>
          <w:szCs w:val="22"/>
        </w:rPr>
        <w:t>R</w:t>
      </w:r>
      <w:r w:rsidRPr="00FC7715">
        <w:rPr>
          <w:b/>
          <w:spacing w:val="-2"/>
          <w:sz w:val="22"/>
          <w:szCs w:val="22"/>
        </w:rPr>
        <w:t>ese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rc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2"/>
          <w:sz w:val="22"/>
          <w:szCs w:val="22"/>
        </w:rPr>
        <w:t>e</w:t>
      </w:r>
      <w:r w:rsidRPr="00FC7715">
        <w:rPr>
          <w:b/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La</w:t>
      </w:r>
      <w:r w:rsidRPr="00FC7715">
        <w:rPr>
          <w:spacing w:val="2"/>
          <w:sz w:val="22"/>
          <w:szCs w:val="22"/>
        </w:rPr>
        <w:t>bo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.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Emm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eks</w:t>
      </w:r>
      <w:r w:rsidRPr="00FC7715">
        <w:rPr>
          <w:sz w:val="22"/>
          <w:szCs w:val="22"/>
        </w:rPr>
        <w:t>.</w:t>
      </w:r>
    </w:p>
    <w:p w14:paraId="24F6E9E9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>20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1</w:t>
      </w:r>
      <w:r w:rsidRPr="00FC7715">
        <w:rPr>
          <w:sz w:val="22"/>
          <w:szCs w:val="22"/>
        </w:rPr>
        <w:t xml:space="preserve">- </w:t>
      </w:r>
      <w:r w:rsidRPr="00FC7715">
        <w:rPr>
          <w:spacing w:val="-2"/>
          <w:sz w:val="22"/>
          <w:szCs w:val="22"/>
        </w:rPr>
        <w:t>2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 xml:space="preserve">5      </w:t>
      </w:r>
      <w:r w:rsidRPr="00FC7715">
        <w:rPr>
          <w:spacing w:val="46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G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pacing w:val="2"/>
          <w:sz w:val="22"/>
          <w:szCs w:val="22"/>
        </w:rPr>
        <w:t>adua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z w:val="22"/>
          <w:szCs w:val="22"/>
        </w:rPr>
        <w:t>e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ss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an</w:t>
      </w:r>
      <w:r w:rsidRPr="00FC7715">
        <w:rPr>
          <w:b/>
          <w:sz w:val="22"/>
          <w:szCs w:val="22"/>
        </w:rPr>
        <w:t xml:space="preserve">t / </w:t>
      </w:r>
      <w:r w:rsidRPr="00FC7715">
        <w:rPr>
          <w:b/>
          <w:spacing w:val="1"/>
          <w:sz w:val="22"/>
          <w:szCs w:val="22"/>
        </w:rPr>
        <w:t>L</w:t>
      </w:r>
      <w:r w:rsidRPr="00FC7715">
        <w:rPr>
          <w:b/>
          <w:spacing w:val="2"/>
          <w:sz w:val="22"/>
          <w:szCs w:val="22"/>
        </w:rPr>
        <w:t>abo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z w:val="22"/>
          <w:szCs w:val="22"/>
        </w:rPr>
        <w:t>y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-2"/>
          <w:sz w:val="22"/>
          <w:szCs w:val="22"/>
        </w:rPr>
        <w:t>a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pacing w:val="-2"/>
          <w:sz w:val="22"/>
          <w:szCs w:val="22"/>
        </w:rPr>
        <w:t>a</w:t>
      </w:r>
      <w:r w:rsidRPr="00FC7715">
        <w:rPr>
          <w:b/>
          <w:spacing w:val="2"/>
          <w:sz w:val="22"/>
          <w:szCs w:val="22"/>
        </w:rPr>
        <w:t>g</w:t>
      </w:r>
      <w:r w:rsidRPr="00FC7715">
        <w:rPr>
          <w:b/>
          <w:spacing w:val="-2"/>
          <w:sz w:val="22"/>
          <w:szCs w:val="22"/>
        </w:rPr>
        <w:t>e</w:t>
      </w:r>
      <w:r w:rsidRPr="00FC7715">
        <w:rPr>
          <w:b/>
          <w:spacing w:val="3"/>
          <w:sz w:val="22"/>
          <w:szCs w:val="22"/>
        </w:rPr>
        <w:t>r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La</w:t>
      </w:r>
      <w:r w:rsidRPr="00FC7715">
        <w:rPr>
          <w:spacing w:val="2"/>
          <w:sz w:val="22"/>
          <w:szCs w:val="22"/>
        </w:rPr>
        <w:t>bo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.</w:t>
      </w:r>
    </w:p>
    <w:p w14:paraId="2F784525" w14:textId="77777777" w:rsidR="006179B1" w:rsidRPr="00FC7715" w:rsidRDefault="004E4985" w:rsidP="00094C41">
      <w:pPr>
        <w:ind w:left="1581" w:right="517"/>
        <w:jc w:val="both"/>
        <w:rPr>
          <w:sz w:val="22"/>
          <w:szCs w:val="22"/>
        </w:rPr>
      </w:pP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ri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>.</w:t>
      </w:r>
      <w:r w:rsidRPr="00FC7715">
        <w:rPr>
          <w:spacing w:val="7"/>
          <w:sz w:val="22"/>
          <w:szCs w:val="22"/>
        </w:rPr>
        <w:t xml:space="preserve"> </w:t>
      </w:r>
    </w:p>
    <w:p w14:paraId="34016A71" w14:textId="77777777" w:rsidR="006179B1" w:rsidRPr="00FC7715" w:rsidRDefault="004E4985" w:rsidP="00094C41">
      <w:pPr>
        <w:ind w:left="1581" w:right="212" w:hanging="1441"/>
        <w:rPr>
          <w:sz w:val="22"/>
          <w:szCs w:val="22"/>
        </w:rPr>
      </w:pPr>
      <w:r w:rsidRPr="00FC7715">
        <w:rPr>
          <w:spacing w:val="-2"/>
          <w:sz w:val="22"/>
          <w:szCs w:val="22"/>
        </w:rPr>
        <w:t>200</w:t>
      </w:r>
      <w:r w:rsidRPr="00FC7715">
        <w:rPr>
          <w:sz w:val="22"/>
          <w:szCs w:val="22"/>
        </w:rPr>
        <w:t>6</w:t>
      </w:r>
      <w:r w:rsidRPr="00FC7715">
        <w:rPr>
          <w:spacing w:val="-5"/>
          <w:sz w:val="22"/>
          <w:szCs w:val="22"/>
        </w:rPr>
        <w:t xml:space="preserve"> </w:t>
      </w:r>
      <w:r w:rsidRPr="00FC7715">
        <w:rPr>
          <w:sz w:val="22"/>
          <w:szCs w:val="22"/>
        </w:rPr>
        <w:t>-</w:t>
      </w:r>
      <w:r w:rsidRPr="00FC7715">
        <w:rPr>
          <w:spacing w:val="-8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200</w:t>
      </w:r>
      <w:r w:rsidRPr="00FC7715">
        <w:rPr>
          <w:sz w:val="22"/>
          <w:szCs w:val="22"/>
        </w:rPr>
        <w:t xml:space="preserve">9      </w:t>
      </w:r>
      <w:r w:rsidRPr="00FC7715">
        <w:rPr>
          <w:spacing w:val="18"/>
          <w:sz w:val="22"/>
          <w:szCs w:val="22"/>
        </w:rPr>
        <w:t xml:space="preserve"> 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6"/>
          <w:sz w:val="22"/>
          <w:szCs w:val="22"/>
        </w:rPr>
        <w:t>e</w:t>
      </w:r>
      <w:r w:rsidRPr="00FC7715">
        <w:rPr>
          <w:b/>
          <w:spacing w:val="-2"/>
          <w:sz w:val="22"/>
          <w:szCs w:val="22"/>
        </w:rPr>
        <w:t>n</w:t>
      </w:r>
      <w:r w:rsidRPr="00FC7715">
        <w:rPr>
          <w:b/>
          <w:spacing w:val="-5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o</w:t>
      </w:r>
      <w:r w:rsidRPr="00FC7715">
        <w:rPr>
          <w:b/>
          <w:sz w:val="22"/>
          <w:szCs w:val="22"/>
        </w:rPr>
        <w:t>r</w:t>
      </w:r>
      <w:r w:rsidRPr="00FC7715">
        <w:rPr>
          <w:b/>
          <w:spacing w:val="-9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pacing w:val="-6"/>
          <w:sz w:val="22"/>
          <w:szCs w:val="22"/>
        </w:rPr>
        <w:t>v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6"/>
          <w:sz w:val="22"/>
          <w:szCs w:val="22"/>
        </w:rPr>
        <w:t>r</w:t>
      </w:r>
      <w:r w:rsidRPr="00FC7715">
        <w:rPr>
          <w:b/>
          <w:spacing w:val="-2"/>
          <w:sz w:val="22"/>
          <w:szCs w:val="22"/>
        </w:rPr>
        <w:t>on</w:t>
      </w:r>
      <w:r w:rsidRPr="00FC7715">
        <w:rPr>
          <w:b/>
          <w:spacing w:val="-3"/>
          <w:sz w:val="22"/>
          <w:szCs w:val="22"/>
        </w:rPr>
        <w:t>m</w:t>
      </w:r>
      <w:r w:rsidRPr="00FC7715">
        <w:rPr>
          <w:b/>
          <w:spacing w:val="-6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pacing w:val="-5"/>
          <w:sz w:val="22"/>
          <w:szCs w:val="22"/>
        </w:rPr>
        <w:t>t</w:t>
      </w:r>
      <w:r w:rsidRPr="00FC7715">
        <w:rPr>
          <w:b/>
          <w:spacing w:val="-2"/>
          <w:sz w:val="22"/>
          <w:szCs w:val="22"/>
        </w:rPr>
        <w:t>a</w:t>
      </w:r>
      <w:r w:rsidRPr="00FC7715">
        <w:rPr>
          <w:b/>
          <w:sz w:val="22"/>
          <w:szCs w:val="22"/>
        </w:rPr>
        <w:t>l</w:t>
      </w:r>
      <w:r w:rsidRPr="00FC7715">
        <w:rPr>
          <w:b/>
          <w:spacing w:val="-8"/>
          <w:sz w:val="22"/>
          <w:szCs w:val="22"/>
        </w:rPr>
        <w:t xml:space="preserve"> </w:t>
      </w:r>
      <w:r w:rsidRPr="00FC7715">
        <w:rPr>
          <w:b/>
          <w:spacing w:val="2"/>
          <w:sz w:val="22"/>
          <w:szCs w:val="22"/>
        </w:rPr>
        <w:t>S</w:t>
      </w:r>
      <w:r w:rsidRPr="00FC7715">
        <w:rPr>
          <w:b/>
          <w:spacing w:val="-6"/>
          <w:sz w:val="22"/>
          <w:szCs w:val="22"/>
        </w:rPr>
        <w:t>c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6"/>
          <w:sz w:val="22"/>
          <w:szCs w:val="22"/>
        </w:rPr>
        <w:t>e</w:t>
      </w:r>
      <w:r w:rsidRPr="00FC7715">
        <w:rPr>
          <w:b/>
          <w:spacing w:val="-2"/>
          <w:sz w:val="22"/>
          <w:szCs w:val="22"/>
        </w:rPr>
        <w:t>n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-5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4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-6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P</w:t>
      </w:r>
      <w:r w:rsidRPr="00FC7715">
        <w:rPr>
          <w:sz w:val="22"/>
          <w:szCs w:val="22"/>
        </w:rPr>
        <w:t>G</w:t>
      </w:r>
      <w:r w:rsidRPr="00FC7715">
        <w:rPr>
          <w:spacing w:val="-6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-6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5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on</w:t>
      </w:r>
      <w:r w:rsidRPr="00FC7715">
        <w:rPr>
          <w:spacing w:val="-3"/>
          <w:sz w:val="22"/>
          <w:szCs w:val="22"/>
        </w:rPr>
        <w:t>m</w:t>
      </w:r>
      <w:r w:rsidRPr="00FC7715">
        <w:rPr>
          <w:spacing w:val="-6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6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Pr="00FC7715">
        <w:rPr>
          <w:spacing w:val="-8"/>
          <w:sz w:val="22"/>
          <w:szCs w:val="22"/>
        </w:rPr>
        <w:t xml:space="preserve"> </w:t>
      </w:r>
      <w:r w:rsidRPr="00FC7715">
        <w:rPr>
          <w:sz w:val="22"/>
          <w:szCs w:val="22"/>
        </w:rPr>
        <w:t>&amp;</w:t>
      </w:r>
      <w:r w:rsidRPr="00FC7715">
        <w:rPr>
          <w:spacing w:val="-5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6"/>
          <w:sz w:val="22"/>
          <w:szCs w:val="22"/>
        </w:rPr>
        <w:t>e</w:t>
      </w:r>
      <w:r w:rsidRPr="00FC7715">
        <w:rPr>
          <w:spacing w:val="-5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5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5"/>
          <w:sz w:val="22"/>
          <w:szCs w:val="22"/>
        </w:rPr>
        <w:t xml:space="preserve"> </w:t>
      </w:r>
      <w:r w:rsidRPr="00FC7715">
        <w:rPr>
          <w:spacing w:val="-6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6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6"/>
          <w:sz w:val="22"/>
          <w:szCs w:val="22"/>
        </w:rPr>
        <w:t>e</w:t>
      </w:r>
      <w:r w:rsidRPr="00FC7715">
        <w:rPr>
          <w:spacing w:val="-5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6"/>
          <w:sz w:val="22"/>
          <w:szCs w:val="22"/>
        </w:rPr>
        <w:t>c</w:t>
      </w:r>
      <w:r w:rsidRPr="00FC7715">
        <w:rPr>
          <w:sz w:val="22"/>
          <w:szCs w:val="22"/>
        </w:rPr>
        <w:t>.</w:t>
      </w:r>
      <w:r w:rsidRPr="00FC7715">
        <w:rPr>
          <w:spacing w:val="-6"/>
          <w:sz w:val="22"/>
          <w:szCs w:val="22"/>
        </w:rPr>
        <w:t xml:space="preserve"> </w:t>
      </w:r>
      <w:r w:rsidRPr="00FC7715">
        <w:rPr>
          <w:spacing w:val="-4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6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3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o</w:t>
      </w:r>
      <w:r w:rsidRPr="00FC7715">
        <w:rPr>
          <w:spacing w:val="-5"/>
          <w:sz w:val="22"/>
          <w:szCs w:val="22"/>
        </w:rPr>
        <w:t>r</w:t>
      </w:r>
      <w:r w:rsidRPr="00FC7715">
        <w:rPr>
          <w:spacing w:val="-6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F</w:t>
      </w:r>
      <w:r w:rsidRPr="00FC7715">
        <w:rPr>
          <w:spacing w:val="-6"/>
          <w:sz w:val="22"/>
          <w:szCs w:val="22"/>
        </w:rPr>
        <w:t>L</w:t>
      </w:r>
      <w:r w:rsidRPr="00FC7715">
        <w:rPr>
          <w:sz w:val="22"/>
          <w:szCs w:val="22"/>
        </w:rPr>
        <w:t>.</w:t>
      </w:r>
      <w:r w:rsidRPr="00FC7715">
        <w:rPr>
          <w:spacing w:val="46"/>
          <w:sz w:val="22"/>
          <w:szCs w:val="22"/>
        </w:rPr>
        <w:t xml:space="preserve"> </w:t>
      </w:r>
    </w:p>
    <w:p w14:paraId="355D4E43" w14:textId="77777777" w:rsidR="006179B1" w:rsidRPr="00FC7715" w:rsidRDefault="004E4985" w:rsidP="00094C41">
      <w:pPr>
        <w:ind w:left="1581" w:right="217" w:hanging="1441"/>
        <w:rPr>
          <w:sz w:val="22"/>
          <w:szCs w:val="22"/>
        </w:rPr>
      </w:pPr>
      <w:r w:rsidRPr="00FC7715">
        <w:rPr>
          <w:spacing w:val="-2"/>
          <w:sz w:val="22"/>
          <w:szCs w:val="22"/>
        </w:rPr>
        <w:t>200</w:t>
      </w:r>
      <w:r w:rsidRPr="00FC7715">
        <w:rPr>
          <w:sz w:val="22"/>
          <w:szCs w:val="22"/>
        </w:rPr>
        <w:t>5</w:t>
      </w:r>
      <w:r w:rsidRPr="00FC7715">
        <w:rPr>
          <w:spacing w:val="-5"/>
          <w:sz w:val="22"/>
          <w:szCs w:val="22"/>
        </w:rPr>
        <w:t xml:space="preserve"> </w:t>
      </w:r>
      <w:r w:rsidRPr="00FC7715">
        <w:rPr>
          <w:sz w:val="22"/>
          <w:szCs w:val="22"/>
        </w:rPr>
        <w:t>-</w:t>
      </w:r>
      <w:r w:rsidRPr="00FC7715">
        <w:rPr>
          <w:spacing w:val="-8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200</w:t>
      </w:r>
      <w:r w:rsidRPr="00FC7715">
        <w:rPr>
          <w:sz w:val="22"/>
          <w:szCs w:val="22"/>
        </w:rPr>
        <w:t xml:space="preserve">6      </w:t>
      </w:r>
      <w:r w:rsidRPr="00FC7715">
        <w:rPr>
          <w:spacing w:val="18"/>
          <w:sz w:val="22"/>
          <w:szCs w:val="22"/>
        </w:rPr>
        <w:t xml:space="preserve"> </w:t>
      </w:r>
      <w:r w:rsidRPr="00FC7715">
        <w:rPr>
          <w:b/>
          <w:spacing w:val="-4"/>
          <w:sz w:val="22"/>
          <w:szCs w:val="22"/>
        </w:rPr>
        <w:t>W</w:t>
      </w:r>
      <w:r w:rsidRPr="00FC7715">
        <w:rPr>
          <w:b/>
          <w:spacing w:val="-5"/>
          <w:sz w:val="22"/>
          <w:szCs w:val="22"/>
        </w:rPr>
        <w:t>il</w:t>
      </w:r>
      <w:r w:rsidRPr="00FC7715">
        <w:rPr>
          <w:b/>
          <w:spacing w:val="2"/>
          <w:sz w:val="22"/>
          <w:szCs w:val="22"/>
        </w:rPr>
        <w:t>d</w:t>
      </w:r>
      <w:r w:rsidRPr="00FC7715">
        <w:rPr>
          <w:b/>
          <w:spacing w:val="-5"/>
          <w:sz w:val="22"/>
          <w:szCs w:val="22"/>
        </w:rPr>
        <w:t>li</w:t>
      </w:r>
      <w:r w:rsidRPr="00FC7715">
        <w:rPr>
          <w:b/>
          <w:spacing w:val="-1"/>
          <w:sz w:val="22"/>
          <w:szCs w:val="22"/>
        </w:rPr>
        <w:t>f</w:t>
      </w:r>
      <w:r w:rsidRPr="00FC7715">
        <w:rPr>
          <w:b/>
          <w:sz w:val="22"/>
          <w:szCs w:val="22"/>
        </w:rPr>
        <w:t>e</w:t>
      </w:r>
      <w:r w:rsidRPr="00FC7715">
        <w:rPr>
          <w:b/>
          <w:spacing w:val="-9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B</w:t>
      </w:r>
      <w:r w:rsidRPr="00FC7715">
        <w:rPr>
          <w:b/>
          <w:spacing w:val="-5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o</w:t>
      </w:r>
      <w:r w:rsidRPr="00FC7715">
        <w:rPr>
          <w:b/>
          <w:spacing w:val="-5"/>
          <w:sz w:val="22"/>
          <w:szCs w:val="22"/>
        </w:rPr>
        <w:t>l</w:t>
      </w:r>
      <w:r w:rsidRPr="00FC7715">
        <w:rPr>
          <w:b/>
          <w:spacing w:val="-2"/>
          <w:sz w:val="22"/>
          <w:szCs w:val="22"/>
        </w:rPr>
        <w:t>og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6"/>
          <w:sz w:val="22"/>
          <w:szCs w:val="22"/>
        </w:rPr>
        <w:t>s</w:t>
      </w:r>
      <w:r w:rsidRPr="00FC7715">
        <w:rPr>
          <w:b/>
          <w:spacing w:val="-5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-4"/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5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d</w:t>
      </w:r>
      <w:r w:rsidRPr="00FC7715">
        <w:rPr>
          <w:spacing w:val="-5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9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H</w:t>
      </w:r>
      <w:r w:rsidRPr="00FC7715">
        <w:rPr>
          <w:spacing w:val="-6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6"/>
          <w:sz w:val="22"/>
          <w:szCs w:val="22"/>
        </w:rPr>
        <w:t>a</w:t>
      </w:r>
      <w:r w:rsidRPr="00FC7715">
        <w:rPr>
          <w:sz w:val="22"/>
          <w:szCs w:val="22"/>
        </w:rPr>
        <w:t>t</w:t>
      </w:r>
      <w:r w:rsidRPr="00FC7715">
        <w:rPr>
          <w:spacing w:val="-8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6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5"/>
          <w:sz w:val="22"/>
          <w:szCs w:val="22"/>
        </w:rPr>
        <w:t>il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5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ve</w:t>
      </w:r>
      <w:r w:rsidRPr="00FC7715">
        <w:rPr>
          <w:sz w:val="22"/>
          <w:szCs w:val="22"/>
        </w:rPr>
        <w:t>r</w:t>
      </w:r>
      <w:r w:rsidRPr="00FC7715">
        <w:rPr>
          <w:spacing w:val="-8"/>
          <w:sz w:val="22"/>
          <w:szCs w:val="22"/>
        </w:rPr>
        <w:t xml:space="preserve"> </w:t>
      </w:r>
      <w:r w:rsidRPr="00FC7715">
        <w:rPr>
          <w:spacing w:val="-6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5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6"/>
          <w:sz w:val="22"/>
          <w:szCs w:val="22"/>
        </w:rPr>
        <w:t>g</w:t>
      </w:r>
      <w:r w:rsidRPr="00FC7715">
        <w:rPr>
          <w:spacing w:val="-5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-4"/>
          <w:sz w:val="22"/>
          <w:szCs w:val="22"/>
        </w:rPr>
        <w:t>M</w:t>
      </w:r>
      <w:r w:rsidRPr="00FC7715">
        <w:rPr>
          <w:spacing w:val="-3"/>
          <w:sz w:val="22"/>
          <w:szCs w:val="22"/>
        </w:rPr>
        <w:t>D</w:t>
      </w:r>
      <w:r w:rsidRPr="00FC7715">
        <w:rPr>
          <w:sz w:val="22"/>
          <w:szCs w:val="22"/>
        </w:rPr>
        <w:t>.</w:t>
      </w:r>
      <w:r w:rsidRPr="00FC7715">
        <w:rPr>
          <w:spacing w:val="46"/>
          <w:sz w:val="22"/>
          <w:szCs w:val="22"/>
        </w:rPr>
        <w:t xml:space="preserve"> </w:t>
      </w:r>
    </w:p>
    <w:p w14:paraId="579038AE" w14:textId="77777777" w:rsidR="006179B1" w:rsidRPr="00FC7715" w:rsidRDefault="006179B1" w:rsidP="00094C41">
      <w:pPr>
        <w:rPr>
          <w:sz w:val="22"/>
          <w:szCs w:val="22"/>
        </w:rPr>
      </w:pPr>
    </w:p>
    <w:p w14:paraId="52DB4AF8" w14:textId="646A69DE" w:rsidR="006179B1" w:rsidRPr="00FC7715" w:rsidRDefault="004E4985" w:rsidP="00A3184F">
      <w:pPr>
        <w:pStyle w:val="Style1"/>
        <w:rPr>
          <w:szCs w:val="22"/>
        </w:rPr>
      </w:pPr>
      <w:r w:rsidRPr="00FC7715">
        <w:rPr>
          <w:szCs w:val="22"/>
        </w:rPr>
        <w:t>TEACH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NG</w:t>
      </w:r>
      <w:r w:rsidRPr="00FC7715">
        <w:rPr>
          <w:spacing w:val="-2"/>
          <w:szCs w:val="22"/>
        </w:rPr>
        <w:t xml:space="preserve"> </w:t>
      </w:r>
      <w:r w:rsidRPr="00FC7715">
        <w:rPr>
          <w:szCs w:val="22"/>
        </w:rPr>
        <w:t>E</w:t>
      </w:r>
      <w:r w:rsidRPr="00FC7715">
        <w:rPr>
          <w:spacing w:val="-3"/>
          <w:szCs w:val="22"/>
        </w:rPr>
        <w:t>X</w:t>
      </w:r>
      <w:r w:rsidRPr="00FC7715">
        <w:rPr>
          <w:spacing w:val="5"/>
          <w:szCs w:val="22"/>
        </w:rPr>
        <w:t>P</w:t>
      </w:r>
      <w:r w:rsidRPr="00FC7715">
        <w:rPr>
          <w:szCs w:val="22"/>
        </w:rPr>
        <w:t>ER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ENCE</w:t>
      </w:r>
    </w:p>
    <w:p w14:paraId="41D7EB2E" w14:textId="77777777" w:rsidR="006179B1" w:rsidRPr="00FC7715" w:rsidRDefault="006179B1" w:rsidP="00094C41">
      <w:pPr>
        <w:rPr>
          <w:sz w:val="22"/>
          <w:szCs w:val="22"/>
        </w:rPr>
      </w:pPr>
    </w:p>
    <w:p w14:paraId="13660A72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>20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>2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–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2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 xml:space="preserve">5     </w:t>
      </w:r>
      <w:r w:rsidRPr="00FC7715">
        <w:rPr>
          <w:spacing w:val="9"/>
          <w:sz w:val="22"/>
          <w:szCs w:val="22"/>
        </w:rPr>
        <w:t xml:space="preserve"> </w:t>
      </w:r>
      <w:r w:rsidRPr="00FC7715">
        <w:rPr>
          <w:b/>
          <w:spacing w:val="2"/>
          <w:sz w:val="22"/>
          <w:szCs w:val="22"/>
        </w:rPr>
        <w:t>Sup</w:t>
      </w:r>
      <w:r w:rsidRPr="00FC7715">
        <w:rPr>
          <w:b/>
          <w:spacing w:val="-2"/>
          <w:sz w:val="22"/>
          <w:szCs w:val="22"/>
        </w:rPr>
        <w:t>erv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z w:val="22"/>
          <w:szCs w:val="22"/>
        </w:rPr>
        <w:t>y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pacing w:val="-2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z w:val="22"/>
          <w:szCs w:val="22"/>
        </w:rPr>
        <w:t>g</w:t>
      </w:r>
      <w:r w:rsidRPr="00FC7715">
        <w:rPr>
          <w:b/>
          <w:spacing w:val="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ss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ant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P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nc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</w:p>
    <w:p w14:paraId="4CAB7CDF" w14:textId="77777777" w:rsidR="006179B1" w:rsidRPr="00FC7715" w:rsidRDefault="004E4985" w:rsidP="00094C41">
      <w:pPr>
        <w:ind w:left="1581"/>
        <w:rPr>
          <w:sz w:val="22"/>
          <w:szCs w:val="22"/>
        </w:rPr>
      </w:pPr>
      <w:r w:rsidRPr="00FC7715">
        <w:rPr>
          <w:spacing w:val="1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3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z w:val="22"/>
          <w:szCs w:val="22"/>
        </w:rPr>
        <w:t>.</w:t>
      </w:r>
    </w:p>
    <w:p w14:paraId="69E25F76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>20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>0 –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2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1</w:t>
      </w:r>
      <w:r w:rsidRPr="00FC7715">
        <w:rPr>
          <w:sz w:val="22"/>
          <w:szCs w:val="22"/>
        </w:rPr>
        <w:t xml:space="preserve">1     </w:t>
      </w:r>
      <w:r w:rsidRPr="00FC7715">
        <w:rPr>
          <w:spacing w:val="9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pacing w:val="-2"/>
          <w:sz w:val="22"/>
          <w:szCs w:val="22"/>
        </w:rPr>
        <w:t>e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2"/>
          <w:sz w:val="22"/>
          <w:szCs w:val="22"/>
        </w:rPr>
        <w:t>n</w:t>
      </w:r>
      <w:r w:rsidRPr="00FC7715">
        <w:rPr>
          <w:b/>
          <w:sz w:val="22"/>
          <w:szCs w:val="22"/>
        </w:rPr>
        <w:t xml:space="preserve">g </w:t>
      </w:r>
      <w:r w:rsidRPr="00FC7715">
        <w:rPr>
          <w:b/>
          <w:spacing w:val="1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ss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-2"/>
          <w:sz w:val="22"/>
          <w:szCs w:val="22"/>
        </w:rPr>
        <w:t>s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an</w:t>
      </w:r>
      <w:r w:rsidRPr="00FC7715">
        <w:rPr>
          <w:b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P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5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3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</w:p>
    <w:p w14:paraId="2C7513A6" w14:textId="77777777" w:rsidR="006179B1" w:rsidRPr="00FC7715" w:rsidRDefault="004E4985" w:rsidP="00094C41">
      <w:pPr>
        <w:ind w:left="1581"/>
        <w:rPr>
          <w:sz w:val="22"/>
          <w:szCs w:val="22"/>
        </w:rPr>
      </w:pP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.</w:t>
      </w:r>
    </w:p>
    <w:p w14:paraId="227FA2B8" w14:textId="77777777" w:rsidR="006179B1" w:rsidRPr="00FC7715" w:rsidRDefault="004E4985" w:rsidP="00094C41">
      <w:pPr>
        <w:ind w:left="141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>20</w:t>
      </w:r>
      <w:r w:rsidRPr="00FC7715">
        <w:rPr>
          <w:spacing w:val="-2"/>
          <w:sz w:val="22"/>
          <w:szCs w:val="22"/>
        </w:rPr>
        <w:t>0</w:t>
      </w:r>
      <w:r w:rsidRPr="00FC7715">
        <w:rPr>
          <w:sz w:val="22"/>
          <w:szCs w:val="22"/>
        </w:rPr>
        <w:t>4 –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2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0</w:t>
      </w:r>
      <w:r w:rsidRPr="00FC7715">
        <w:rPr>
          <w:sz w:val="22"/>
          <w:szCs w:val="22"/>
        </w:rPr>
        <w:t xml:space="preserve">5     </w:t>
      </w:r>
      <w:r w:rsidRPr="00FC7715">
        <w:rPr>
          <w:spacing w:val="9"/>
          <w:sz w:val="22"/>
          <w:szCs w:val="22"/>
        </w:rPr>
        <w:t xml:space="preserve"> </w:t>
      </w:r>
      <w:r w:rsidRPr="00FC7715">
        <w:rPr>
          <w:b/>
          <w:spacing w:val="5"/>
          <w:sz w:val="22"/>
          <w:szCs w:val="22"/>
        </w:rPr>
        <w:t>P</w:t>
      </w:r>
      <w:r w:rsidRPr="00FC7715">
        <w:rPr>
          <w:b/>
          <w:spacing w:val="-2"/>
          <w:sz w:val="22"/>
          <w:szCs w:val="22"/>
        </w:rPr>
        <w:t>ro</w:t>
      </w:r>
      <w:r w:rsidRPr="00FC7715">
        <w:rPr>
          <w:b/>
          <w:spacing w:val="2"/>
          <w:sz w:val="22"/>
          <w:szCs w:val="22"/>
        </w:rPr>
        <w:t>g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C</w:t>
      </w:r>
      <w:r w:rsidRPr="00FC7715">
        <w:rPr>
          <w:b/>
          <w:spacing w:val="-2"/>
          <w:sz w:val="22"/>
          <w:szCs w:val="22"/>
        </w:rPr>
        <w:t>o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-2"/>
          <w:sz w:val="22"/>
          <w:szCs w:val="22"/>
        </w:rPr>
        <w:t>r</w:t>
      </w:r>
      <w:r w:rsidRPr="00FC7715">
        <w:rPr>
          <w:b/>
          <w:spacing w:val="2"/>
          <w:sz w:val="22"/>
          <w:szCs w:val="22"/>
        </w:rPr>
        <w:t>d</w:t>
      </w:r>
      <w:r w:rsidRPr="00FC7715">
        <w:rPr>
          <w:b/>
          <w:spacing w:val="-1"/>
          <w:sz w:val="22"/>
          <w:szCs w:val="22"/>
        </w:rPr>
        <w:t>i</w:t>
      </w:r>
      <w:r w:rsidRPr="00FC7715">
        <w:rPr>
          <w:b/>
          <w:spacing w:val="2"/>
          <w:sz w:val="22"/>
          <w:szCs w:val="22"/>
        </w:rPr>
        <w:t>na</w:t>
      </w:r>
      <w:r w:rsidRPr="00FC7715">
        <w:rPr>
          <w:b/>
          <w:spacing w:val="-5"/>
          <w:sz w:val="22"/>
          <w:szCs w:val="22"/>
        </w:rPr>
        <w:t>t</w:t>
      </w:r>
      <w:r w:rsidRPr="00FC7715">
        <w:rPr>
          <w:b/>
          <w:spacing w:val="2"/>
          <w:sz w:val="22"/>
          <w:szCs w:val="22"/>
        </w:rPr>
        <w:t>o</w:t>
      </w:r>
      <w:r w:rsidRPr="00FC7715">
        <w:rPr>
          <w:b/>
          <w:spacing w:val="1"/>
          <w:sz w:val="22"/>
          <w:szCs w:val="22"/>
        </w:rPr>
        <w:t>r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il</w:t>
      </w:r>
      <w:r w:rsidRPr="00FC7715">
        <w:rPr>
          <w:sz w:val="22"/>
          <w:szCs w:val="22"/>
        </w:rPr>
        <w:t>l M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w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k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DE</w:t>
      </w:r>
      <w:r w:rsidRPr="00FC7715">
        <w:rPr>
          <w:sz w:val="22"/>
          <w:szCs w:val="22"/>
        </w:rPr>
        <w:t>.</w:t>
      </w:r>
    </w:p>
    <w:p w14:paraId="4FBA2B85" w14:textId="77777777" w:rsidR="005E4D21" w:rsidRPr="00FC7715" w:rsidRDefault="005E4D21" w:rsidP="005E4D21">
      <w:pPr>
        <w:ind w:left="860" w:right="511" w:hanging="720"/>
        <w:rPr>
          <w:noProof/>
          <w:sz w:val="22"/>
          <w:szCs w:val="22"/>
        </w:rPr>
      </w:pPr>
    </w:p>
    <w:p w14:paraId="07702030" w14:textId="77777777" w:rsidR="00E0502D" w:rsidRPr="00FC7715" w:rsidRDefault="00E0502D" w:rsidP="00E0502D">
      <w:pPr>
        <w:pStyle w:val="Style1"/>
        <w:rPr>
          <w:szCs w:val="22"/>
        </w:rPr>
      </w:pPr>
      <w:r w:rsidRPr="00FC7715">
        <w:rPr>
          <w:szCs w:val="22"/>
        </w:rPr>
        <w:t>PR</w:t>
      </w:r>
      <w:r w:rsidRPr="00FC7715">
        <w:rPr>
          <w:spacing w:val="-3"/>
          <w:szCs w:val="22"/>
        </w:rPr>
        <w:t>O</w:t>
      </w:r>
      <w:r w:rsidRPr="00FC7715">
        <w:rPr>
          <w:szCs w:val="22"/>
        </w:rPr>
        <w:t>FE</w:t>
      </w:r>
      <w:r w:rsidRPr="00FC7715">
        <w:rPr>
          <w:spacing w:val="2"/>
          <w:szCs w:val="22"/>
        </w:rPr>
        <w:t>SS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ONAL CE</w:t>
      </w:r>
      <w:r w:rsidRPr="00FC7715">
        <w:rPr>
          <w:spacing w:val="-3"/>
          <w:szCs w:val="22"/>
        </w:rPr>
        <w:t>R</w:t>
      </w:r>
      <w:r w:rsidRPr="00FC7715">
        <w:rPr>
          <w:szCs w:val="22"/>
        </w:rPr>
        <w:t>T</w:t>
      </w:r>
      <w:r w:rsidRPr="00FC7715">
        <w:rPr>
          <w:spacing w:val="-6"/>
          <w:szCs w:val="22"/>
        </w:rPr>
        <w:t>I</w:t>
      </w:r>
      <w:r w:rsidRPr="00FC7715">
        <w:rPr>
          <w:spacing w:val="5"/>
          <w:szCs w:val="22"/>
        </w:rPr>
        <w:t>F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CAT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ONS</w:t>
      </w:r>
    </w:p>
    <w:p w14:paraId="738F9086" w14:textId="77777777" w:rsidR="00E0502D" w:rsidRPr="00FC7715" w:rsidRDefault="00E0502D" w:rsidP="00E0502D">
      <w:pPr>
        <w:rPr>
          <w:sz w:val="22"/>
          <w:szCs w:val="22"/>
        </w:rPr>
      </w:pPr>
    </w:p>
    <w:p w14:paraId="65A862A2" w14:textId="77777777" w:rsidR="00E0502D" w:rsidRPr="00FC7715" w:rsidRDefault="00E0502D" w:rsidP="00E0502D">
      <w:pPr>
        <w:ind w:left="141"/>
        <w:rPr>
          <w:sz w:val="22"/>
          <w:szCs w:val="22"/>
        </w:rPr>
      </w:pP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rti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t</w:t>
      </w:r>
      <w:r w:rsidRPr="00FC7715">
        <w:rPr>
          <w:sz w:val="22"/>
          <w:szCs w:val="22"/>
        </w:rPr>
        <w:t>®</w:t>
      </w:r>
      <w:r w:rsidRPr="00FC7715">
        <w:rPr>
          <w:spacing w:val="2"/>
          <w:sz w:val="22"/>
          <w:szCs w:val="22"/>
        </w:rPr>
        <w:t xml:space="preserve"> </w:t>
      </w:r>
    </w:p>
    <w:p w14:paraId="07DCC7BB" w14:textId="77777777" w:rsidR="00E0502D" w:rsidRPr="00FC7715" w:rsidRDefault="00E0502D" w:rsidP="00E0502D">
      <w:pPr>
        <w:ind w:left="141"/>
        <w:rPr>
          <w:sz w:val="22"/>
          <w:szCs w:val="22"/>
        </w:rPr>
      </w:pP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2"/>
          <w:sz w:val="22"/>
          <w:szCs w:val="22"/>
        </w:rPr>
        <w:t>ob</w:t>
      </w:r>
      <w:r w:rsidRPr="00FC7715">
        <w:rPr>
          <w:spacing w:val="-1"/>
          <w:sz w:val="22"/>
          <w:szCs w:val="22"/>
        </w:rPr>
        <w:t>ili</w:t>
      </w:r>
      <w:r w:rsidRPr="00FC7715">
        <w:rPr>
          <w:spacing w:val="-2"/>
          <w:sz w:val="22"/>
          <w:szCs w:val="22"/>
        </w:rPr>
        <w:t>za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</w:p>
    <w:p w14:paraId="2AE2C7D3" w14:textId="77777777" w:rsidR="00E0502D" w:rsidRPr="00FC7715" w:rsidRDefault="00E0502D" w:rsidP="00563D5B">
      <w:pPr>
        <w:pStyle w:val="Style1"/>
        <w:rPr>
          <w:szCs w:val="22"/>
        </w:rPr>
      </w:pPr>
    </w:p>
    <w:p w14:paraId="4ED4601B" w14:textId="3BE71378" w:rsidR="00563D5B" w:rsidRPr="00FC7715" w:rsidRDefault="00563D5B" w:rsidP="00563D5B">
      <w:pPr>
        <w:pStyle w:val="Style1"/>
        <w:rPr>
          <w:szCs w:val="22"/>
        </w:rPr>
      </w:pPr>
      <w:r w:rsidRPr="00FC7715">
        <w:rPr>
          <w:szCs w:val="22"/>
        </w:rPr>
        <w:lastRenderedPageBreak/>
        <w:t>PATENTS</w:t>
      </w:r>
    </w:p>
    <w:p w14:paraId="4477C0ED" w14:textId="77777777" w:rsidR="00563D5B" w:rsidRPr="00FC7715" w:rsidRDefault="00563D5B" w:rsidP="00563D5B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7910"/>
      </w:tblGrid>
      <w:tr w:rsidR="00982BCB" w:rsidRPr="00FC7715" w14:paraId="156F8206" w14:textId="77777777" w:rsidTr="00982BCB">
        <w:tc>
          <w:tcPr>
            <w:tcW w:w="1440" w:type="dxa"/>
          </w:tcPr>
          <w:p w14:paraId="0736B682" w14:textId="3FBEC3FC" w:rsidR="00D67E54" w:rsidRPr="00FC7715" w:rsidRDefault="00FC67F8" w:rsidP="00982BCB">
            <w:pPr>
              <w:jc w:val="both"/>
              <w:rPr>
                <w:bCs/>
                <w:sz w:val="22"/>
                <w:szCs w:val="22"/>
              </w:rPr>
            </w:pPr>
            <w:r w:rsidRPr="00FC7715">
              <w:rPr>
                <w:bCs/>
                <w:sz w:val="22"/>
                <w:szCs w:val="22"/>
              </w:rPr>
              <w:t>2018</w:t>
            </w:r>
          </w:p>
        </w:tc>
        <w:tc>
          <w:tcPr>
            <w:tcW w:w="7910" w:type="dxa"/>
          </w:tcPr>
          <w:p w14:paraId="59044FA0" w14:textId="000C53A9" w:rsidR="00D67E54" w:rsidRPr="00FC7715" w:rsidRDefault="00FC67F8" w:rsidP="00563D5B">
            <w:pPr>
              <w:rPr>
                <w:bCs/>
                <w:sz w:val="22"/>
                <w:szCs w:val="22"/>
              </w:rPr>
            </w:pPr>
            <w:r w:rsidRPr="00FC7715">
              <w:rPr>
                <w:b/>
                <w:sz w:val="22"/>
                <w:szCs w:val="22"/>
              </w:rPr>
              <w:t>Hummel, G., E.</w:t>
            </w:r>
            <w:r w:rsidR="00FA045E" w:rsidRPr="00FC7715">
              <w:rPr>
                <w:b/>
                <w:sz w:val="22"/>
                <w:szCs w:val="22"/>
              </w:rPr>
              <w:t xml:space="preserve"> </w:t>
            </w:r>
            <w:r w:rsidRPr="00FC7715">
              <w:rPr>
                <w:b/>
                <w:sz w:val="22"/>
                <w:szCs w:val="22"/>
              </w:rPr>
              <w:t>T. Machtinger, and A.</w:t>
            </w:r>
            <w:r w:rsidR="00FA045E" w:rsidRPr="00FC7715">
              <w:rPr>
                <w:b/>
                <w:sz w:val="22"/>
                <w:szCs w:val="22"/>
              </w:rPr>
              <w:t xml:space="preserve"> </w:t>
            </w:r>
            <w:r w:rsidRPr="00FC7715">
              <w:rPr>
                <w:b/>
                <w:sz w:val="22"/>
                <w:szCs w:val="22"/>
              </w:rPr>
              <w:t>Y. Li</w:t>
            </w:r>
            <w:r w:rsidRPr="00FC7715">
              <w:rPr>
                <w:sz w:val="22"/>
                <w:szCs w:val="22"/>
              </w:rPr>
              <w:t xml:space="preserve">. Tick Lick, a novel wildlife tick treatment device – </w:t>
            </w:r>
            <w:r w:rsidRPr="00FC7715">
              <w:rPr>
                <w:i/>
                <w:sz w:val="22"/>
                <w:szCs w:val="22"/>
              </w:rPr>
              <w:t>Submitted and</w:t>
            </w:r>
            <w:r w:rsidRPr="00FC7715">
              <w:rPr>
                <w:sz w:val="22"/>
                <w:szCs w:val="22"/>
              </w:rPr>
              <w:t xml:space="preserve"> </w:t>
            </w:r>
            <w:r w:rsidRPr="00FC7715">
              <w:rPr>
                <w:i/>
                <w:sz w:val="22"/>
                <w:szCs w:val="22"/>
              </w:rPr>
              <w:t>pending</w:t>
            </w:r>
          </w:p>
        </w:tc>
      </w:tr>
    </w:tbl>
    <w:p w14:paraId="16503B1A" w14:textId="689638C7" w:rsidR="00563D5B" w:rsidRPr="00FC7715" w:rsidRDefault="00563D5B" w:rsidP="00FC67F8">
      <w:pPr>
        <w:rPr>
          <w:i/>
          <w:sz w:val="22"/>
          <w:szCs w:val="22"/>
        </w:rPr>
      </w:pPr>
    </w:p>
    <w:p w14:paraId="1EF80B12" w14:textId="77777777" w:rsidR="00563D5B" w:rsidRPr="00FC7715" w:rsidRDefault="00563D5B" w:rsidP="00563D5B">
      <w:pPr>
        <w:pStyle w:val="Style1"/>
        <w:rPr>
          <w:i/>
          <w:szCs w:val="22"/>
        </w:rPr>
      </w:pPr>
      <w:r w:rsidRPr="00FC7715">
        <w:rPr>
          <w:szCs w:val="22"/>
        </w:rPr>
        <w:t>HONO</w:t>
      </w:r>
      <w:r w:rsidRPr="00FC7715">
        <w:rPr>
          <w:spacing w:val="-3"/>
          <w:szCs w:val="22"/>
        </w:rPr>
        <w:t>R</w:t>
      </w:r>
      <w:r w:rsidRPr="00FC7715">
        <w:rPr>
          <w:szCs w:val="22"/>
        </w:rPr>
        <w:t>S</w:t>
      </w:r>
      <w:r w:rsidRPr="00FC7715">
        <w:rPr>
          <w:spacing w:val="2"/>
          <w:szCs w:val="22"/>
        </w:rPr>
        <w:t xml:space="preserve"> </w:t>
      </w:r>
      <w:r w:rsidRPr="00FC7715">
        <w:rPr>
          <w:szCs w:val="22"/>
        </w:rPr>
        <w:t>A</w:t>
      </w:r>
      <w:r w:rsidRPr="00FC7715">
        <w:rPr>
          <w:spacing w:val="-3"/>
          <w:szCs w:val="22"/>
        </w:rPr>
        <w:t>N</w:t>
      </w:r>
      <w:r w:rsidRPr="00FC7715">
        <w:rPr>
          <w:szCs w:val="22"/>
        </w:rPr>
        <w:t>D</w:t>
      </w:r>
      <w:r w:rsidRPr="00FC7715">
        <w:rPr>
          <w:spacing w:val="4"/>
          <w:szCs w:val="22"/>
        </w:rPr>
        <w:t xml:space="preserve"> </w:t>
      </w:r>
      <w:r w:rsidRPr="00FC7715">
        <w:rPr>
          <w:szCs w:val="22"/>
        </w:rPr>
        <w:t>A</w:t>
      </w:r>
      <w:r w:rsidRPr="00FC7715">
        <w:rPr>
          <w:spacing w:val="-4"/>
          <w:szCs w:val="22"/>
        </w:rPr>
        <w:t>W</w:t>
      </w:r>
      <w:r w:rsidRPr="00FC7715">
        <w:rPr>
          <w:szCs w:val="22"/>
        </w:rPr>
        <w:t>AR</w:t>
      </w:r>
      <w:r w:rsidRPr="00FC7715">
        <w:rPr>
          <w:spacing w:val="-3"/>
          <w:szCs w:val="22"/>
        </w:rPr>
        <w:t>D</w:t>
      </w:r>
      <w:r w:rsidRPr="00FC7715">
        <w:rPr>
          <w:szCs w:val="22"/>
        </w:rPr>
        <w:t>S</w:t>
      </w:r>
    </w:p>
    <w:p w14:paraId="2CCD74FA" w14:textId="716953FC" w:rsidR="00563D5B" w:rsidRPr="00FC7715" w:rsidRDefault="00563D5B" w:rsidP="00563D5B">
      <w:pPr>
        <w:rPr>
          <w:sz w:val="22"/>
          <w:szCs w:val="2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15"/>
      </w:tblGrid>
      <w:tr w:rsidR="00FC7715" w:rsidRPr="00FC7715" w14:paraId="6BE39BFD" w14:textId="77777777" w:rsidTr="00D35E20">
        <w:tc>
          <w:tcPr>
            <w:tcW w:w="1435" w:type="dxa"/>
          </w:tcPr>
          <w:p w14:paraId="056F2BA4" w14:textId="4B9628A2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2020</w:t>
            </w:r>
          </w:p>
        </w:tc>
        <w:tc>
          <w:tcPr>
            <w:tcW w:w="7915" w:type="dxa"/>
          </w:tcPr>
          <w:p w14:paraId="14E9E42F" w14:textId="0A71AFB3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Medical, Urban, and Veterinary Entomology Early Career Professional Award</w:t>
            </w:r>
            <w:r w:rsidRPr="00FC7715">
              <w:rPr>
                <w:spacing w:val="2"/>
                <w:sz w:val="22"/>
                <w:szCs w:val="22"/>
              </w:rPr>
              <w:t>, Entomological Society of America, Lanham, MD.</w:t>
            </w:r>
          </w:p>
        </w:tc>
      </w:tr>
      <w:tr w:rsidR="00FC7715" w:rsidRPr="00FC7715" w14:paraId="41E3B9E7" w14:textId="77777777" w:rsidTr="00D35E20">
        <w:tc>
          <w:tcPr>
            <w:tcW w:w="1435" w:type="dxa"/>
          </w:tcPr>
          <w:p w14:paraId="15E42C9A" w14:textId="2F764570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2019</w:t>
            </w:r>
          </w:p>
        </w:tc>
        <w:tc>
          <w:tcPr>
            <w:tcW w:w="7915" w:type="dxa"/>
          </w:tcPr>
          <w:p w14:paraId="6D8FD4CD" w14:textId="34141431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Entomological Society of America Early Career Professionals Extension Award, </w:t>
            </w:r>
            <w:r w:rsidRPr="00FC7715">
              <w:rPr>
                <w:spacing w:val="2"/>
                <w:sz w:val="22"/>
                <w:szCs w:val="22"/>
              </w:rPr>
              <w:t>Entomological Society of America, Lanham, MD.</w:t>
            </w:r>
          </w:p>
        </w:tc>
      </w:tr>
      <w:tr w:rsidR="00FC7715" w:rsidRPr="00FC7715" w14:paraId="0C234F43" w14:textId="77777777" w:rsidTr="00D35E20">
        <w:tc>
          <w:tcPr>
            <w:tcW w:w="1435" w:type="dxa"/>
          </w:tcPr>
          <w:p w14:paraId="585FAF74" w14:textId="30599A1B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2017</w:t>
            </w:r>
          </w:p>
        </w:tc>
        <w:tc>
          <w:tcPr>
            <w:tcW w:w="7915" w:type="dxa"/>
          </w:tcPr>
          <w:p w14:paraId="69DADB7E" w14:textId="6EB8F1E1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Entomological Society of America Early Career Professionals Teaching Award</w:t>
            </w:r>
            <w:r w:rsidRPr="00FC7715">
              <w:rPr>
                <w:spacing w:val="2"/>
                <w:sz w:val="22"/>
                <w:szCs w:val="22"/>
              </w:rPr>
              <w:t>, Entomological Society of America, Lanham, MD.</w:t>
            </w:r>
          </w:p>
        </w:tc>
      </w:tr>
      <w:tr w:rsidR="00FC7715" w:rsidRPr="00FC7715" w14:paraId="4D0AC53D" w14:textId="77777777" w:rsidTr="00D35E20">
        <w:tc>
          <w:tcPr>
            <w:tcW w:w="1435" w:type="dxa"/>
          </w:tcPr>
          <w:p w14:paraId="41A472B0" w14:textId="222F9C12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2016</w:t>
            </w:r>
          </w:p>
        </w:tc>
        <w:tc>
          <w:tcPr>
            <w:tcW w:w="7915" w:type="dxa"/>
          </w:tcPr>
          <w:p w14:paraId="5CD0B05D" w14:textId="340CF694" w:rsidR="00FC67F8" w:rsidRPr="00FC7715" w:rsidRDefault="00FC67F8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 xml:space="preserve">Award for Outstanding Performance, </w:t>
            </w:r>
            <w:r w:rsidRPr="00FC7715">
              <w:rPr>
                <w:spacing w:val="2"/>
                <w:sz w:val="22"/>
                <w:szCs w:val="22"/>
              </w:rPr>
              <w:t xml:space="preserve">USDA-ARS, IIBBL, Beltsville, MD. </w:t>
            </w:r>
          </w:p>
        </w:tc>
      </w:tr>
      <w:tr w:rsidR="00FC7715" w:rsidRPr="00FC7715" w14:paraId="367C6B28" w14:textId="77777777" w:rsidTr="00D35E20">
        <w:tc>
          <w:tcPr>
            <w:tcW w:w="1435" w:type="dxa"/>
          </w:tcPr>
          <w:p w14:paraId="313D8CC1" w14:textId="1150DA33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4</w:t>
            </w:r>
          </w:p>
        </w:tc>
        <w:tc>
          <w:tcPr>
            <w:tcW w:w="7915" w:type="dxa"/>
          </w:tcPr>
          <w:p w14:paraId="214D888E" w14:textId="511BD6D1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pacing w:val="-2"/>
                <w:sz w:val="22"/>
                <w:szCs w:val="22"/>
              </w:rPr>
              <w:t>sa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o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ve</w:t>
            </w:r>
            <w:r w:rsidRPr="00FC7715">
              <w:rPr>
                <w:b/>
                <w:sz w:val="22"/>
                <w:szCs w:val="22"/>
              </w:rPr>
              <w:t xml:space="preserve">l </w:t>
            </w:r>
            <w:r w:rsidRPr="00FC7715">
              <w:rPr>
                <w:b/>
                <w:spacing w:val="1"/>
                <w:sz w:val="22"/>
                <w:szCs w:val="22"/>
              </w:rPr>
              <w:t>A</w:t>
            </w:r>
            <w:r w:rsidRPr="00FC7715">
              <w:rPr>
                <w:b/>
                <w:spacing w:val="-7"/>
                <w:sz w:val="22"/>
                <w:szCs w:val="22"/>
              </w:rPr>
              <w:t>w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5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l</w:t>
            </w:r>
            <w:r w:rsidRPr="00FC7715">
              <w:rPr>
                <w:b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er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1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La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ha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1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5E6180CF" w14:textId="77777777" w:rsidTr="00D35E20">
        <w:tc>
          <w:tcPr>
            <w:tcW w:w="1435" w:type="dxa"/>
          </w:tcPr>
          <w:p w14:paraId="5E27A084" w14:textId="38DCDFD0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4</w:t>
            </w:r>
          </w:p>
        </w:tc>
        <w:tc>
          <w:tcPr>
            <w:tcW w:w="7915" w:type="dxa"/>
          </w:tcPr>
          <w:p w14:paraId="3145D0A1" w14:textId="5DAC9ECD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3"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og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l</w:t>
            </w:r>
            <w:r w:rsidRPr="00FC7715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So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f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-1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U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b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n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8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-2"/>
                <w:sz w:val="22"/>
                <w:szCs w:val="22"/>
              </w:rPr>
              <w:t>o</w:t>
            </w:r>
            <w:r w:rsidRPr="00FC7715">
              <w:rPr>
                <w:b/>
                <w:spacing w:val="2"/>
                <w:sz w:val="22"/>
                <w:szCs w:val="22"/>
              </w:rPr>
              <w:t>g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ec</w:t>
            </w:r>
            <w:r w:rsidRPr="00FC7715">
              <w:rPr>
                <w:b/>
                <w:spacing w:val="-1"/>
                <w:sz w:val="22"/>
                <w:szCs w:val="22"/>
              </w:rPr>
              <w:t>ti</w:t>
            </w:r>
            <w:r w:rsidRPr="00FC7715">
              <w:rPr>
                <w:b/>
                <w:spacing w:val="2"/>
                <w:sz w:val="22"/>
                <w:szCs w:val="22"/>
              </w:rPr>
              <w:t>on S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ho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rs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z w:val="22"/>
                <w:szCs w:val="22"/>
              </w:rPr>
              <w:t xml:space="preserve">,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nna</w:t>
            </w:r>
            <w:r w:rsidRPr="00FC7715">
              <w:rPr>
                <w:spacing w:val="2"/>
                <w:sz w:val="22"/>
                <w:szCs w:val="22"/>
              </w:rPr>
              <w:t>po</w:t>
            </w:r>
            <w:r w:rsidRPr="00FC7715">
              <w:rPr>
                <w:spacing w:val="-1"/>
                <w:sz w:val="22"/>
                <w:szCs w:val="22"/>
              </w:rPr>
              <w:t>li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6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3286C57E" w14:textId="77777777" w:rsidTr="00D35E20">
        <w:tc>
          <w:tcPr>
            <w:tcW w:w="1435" w:type="dxa"/>
          </w:tcPr>
          <w:p w14:paraId="5D977A9C" w14:textId="4FF0BA94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4</w:t>
            </w:r>
          </w:p>
        </w:tc>
        <w:tc>
          <w:tcPr>
            <w:tcW w:w="7915" w:type="dxa"/>
          </w:tcPr>
          <w:p w14:paraId="1747A4B7" w14:textId="2022448D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-3"/>
                <w:sz w:val="22"/>
                <w:szCs w:val="22"/>
              </w:rPr>
              <w:t>G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adua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5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g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7"/>
                <w:sz w:val="22"/>
                <w:szCs w:val="22"/>
              </w:rPr>
              <w:t>w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z w:val="22"/>
                <w:szCs w:val="22"/>
              </w:rPr>
              <w:t xml:space="preserve">,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ve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ch</w:t>
            </w:r>
            <w:r w:rsidRPr="00FC7715">
              <w:rPr>
                <w:spacing w:val="2"/>
                <w:sz w:val="22"/>
                <w:szCs w:val="22"/>
              </w:rPr>
              <w:t>oo</w:t>
            </w:r>
            <w:r w:rsidRPr="00FC7715">
              <w:rPr>
                <w:spacing w:val="4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, Gainesville, FL.</w:t>
            </w:r>
          </w:p>
        </w:tc>
      </w:tr>
      <w:tr w:rsidR="00FC7715" w:rsidRPr="00FC7715" w14:paraId="621676E8" w14:textId="77777777" w:rsidTr="00D35E20">
        <w:tc>
          <w:tcPr>
            <w:tcW w:w="1435" w:type="dxa"/>
          </w:tcPr>
          <w:p w14:paraId="77533169" w14:textId="60681BB0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4</w:t>
            </w:r>
          </w:p>
        </w:tc>
        <w:tc>
          <w:tcPr>
            <w:tcW w:w="7915" w:type="dxa"/>
          </w:tcPr>
          <w:p w14:paraId="4D9B83A7" w14:textId="5E9C24D8" w:rsidR="00FC67F8" w:rsidRPr="00FC7715" w:rsidRDefault="00FC67F8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R</w:t>
            </w:r>
            <w:r w:rsidRPr="00FC7715">
              <w:rPr>
                <w:b/>
                <w:spacing w:val="-2"/>
                <w:sz w:val="22"/>
                <w:szCs w:val="22"/>
              </w:rPr>
              <w:t>o</w:t>
            </w:r>
            <w:r w:rsidRPr="00FC7715">
              <w:rPr>
                <w:b/>
                <w:spacing w:val="2"/>
                <w:sz w:val="22"/>
                <w:szCs w:val="22"/>
              </w:rPr>
              <w:t>b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G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A</w:t>
            </w:r>
            <w:r w:rsidRPr="00FC7715">
              <w:rPr>
                <w:b/>
                <w:spacing w:val="-7"/>
                <w:sz w:val="22"/>
                <w:szCs w:val="22"/>
              </w:rPr>
              <w:t>w</w:t>
            </w:r>
            <w:r w:rsidRPr="00FC7715">
              <w:rPr>
                <w:b/>
                <w:spacing w:val="6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h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t</w:t>
            </w:r>
            <w:r w:rsidRPr="00FC7715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P</w:t>
            </w:r>
            <w:r w:rsidRPr="00FC7715">
              <w:rPr>
                <w:b/>
                <w:spacing w:val="2"/>
                <w:sz w:val="22"/>
                <w:szCs w:val="22"/>
              </w:rPr>
              <w:t>ap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3"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titi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h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B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10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l M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ng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1"/>
                <w:sz w:val="22"/>
                <w:szCs w:val="22"/>
              </w:rPr>
              <w:t>il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0501992E" w14:textId="77777777" w:rsidTr="00D35E20">
        <w:tc>
          <w:tcPr>
            <w:tcW w:w="1435" w:type="dxa"/>
          </w:tcPr>
          <w:p w14:paraId="4AE0257D" w14:textId="312B936F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3</w:t>
            </w:r>
          </w:p>
        </w:tc>
        <w:tc>
          <w:tcPr>
            <w:tcW w:w="7915" w:type="dxa"/>
          </w:tcPr>
          <w:p w14:paraId="140AFFBC" w14:textId="0F613870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res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ze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h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t</w:t>
            </w:r>
            <w:r w:rsidRPr="00FC7715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3"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titi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z w:val="22"/>
                <w:szCs w:val="22"/>
              </w:rPr>
              <w:t xml:space="preserve">,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ua</w:t>
            </w:r>
            <w:r w:rsidRPr="00FC7715">
              <w:rPr>
                <w:sz w:val="22"/>
                <w:szCs w:val="22"/>
              </w:rPr>
              <w:t>l M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ng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6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T</w:t>
            </w:r>
            <w:r w:rsidRPr="00FC7715">
              <w:rPr>
                <w:spacing w:val="1"/>
                <w:sz w:val="22"/>
                <w:szCs w:val="22"/>
              </w:rPr>
              <w:t>X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08B32619" w14:textId="77777777" w:rsidTr="00D35E20">
        <w:tc>
          <w:tcPr>
            <w:tcW w:w="1435" w:type="dxa"/>
          </w:tcPr>
          <w:p w14:paraId="295E30EF" w14:textId="4AD036FC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3</w:t>
            </w:r>
          </w:p>
        </w:tc>
        <w:tc>
          <w:tcPr>
            <w:tcW w:w="7915" w:type="dxa"/>
          </w:tcPr>
          <w:p w14:paraId="1D8815A5" w14:textId="636CD06B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proofErr w:type="spellStart"/>
            <w:r w:rsidRPr="00FC7715">
              <w:rPr>
                <w:b/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m</w:t>
            </w:r>
            <w:proofErr w:type="spellEnd"/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C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Y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k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G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adua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z w:val="22"/>
                <w:szCs w:val="22"/>
              </w:rPr>
              <w:t>W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n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g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u</w:t>
            </w:r>
            <w:r w:rsidRPr="00FC7715">
              <w:rPr>
                <w:b/>
                <w:spacing w:val="-1"/>
                <w:sz w:val="22"/>
                <w:szCs w:val="22"/>
              </w:rPr>
              <w:t>lt</w:t>
            </w:r>
            <w:r w:rsidRPr="00FC7715">
              <w:rPr>
                <w:b/>
                <w:spacing w:val="2"/>
                <w:sz w:val="22"/>
                <w:szCs w:val="22"/>
              </w:rPr>
              <w:t>u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ho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rs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10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ll</w:t>
            </w:r>
            <w:r w:rsidRPr="00FC7715">
              <w:rPr>
                <w:spacing w:val="-2"/>
                <w:sz w:val="22"/>
                <w:szCs w:val="22"/>
              </w:rPr>
              <w:t>eg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 xml:space="preserve">s, University of Florida, Gainesville, FL. </w:t>
            </w:r>
          </w:p>
        </w:tc>
      </w:tr>
      <w:tr w:rsidR="00FC7715" w:rsidRPr="00FC7715" w14:paraId="5D541BC3" w14:textId="77777777" w:rsidTr="00D35E20">
        <w:tc>
          <w:tcPr>
            <w:tcW w:w="1435" w:type="dxa"/>
          </w:tcPr>
          <w:p w14:paraId="5BC947AD" w14:textId="35B6FB2F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3</w:t>
            </w:r>
          </w:p>
        </w:tc>
        <w:tc>
          <w:tcPr>
            <w:tcW w:w="7915" w:type="dxa"/>
          </w:tcPr>
          <w:p w14:paraId="53CF9356" w14:textId="3F7F8892" w:rsidR="00FC67F8" w:rsidRPr="00FC7715" w:rsidRDefault="008450E1" w:rsidP="00B4355C">
            <w:pPr>
              <w:spacing w:after="60"/>
              <w:ind w:right="28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1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5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ce</w:t>
            </w:r>
            <w:r w:rsidRPr="00FC7715">
              <w:rPr>
                <w:b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P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t</w:t>
            </w:r>
            <w:r w:rsidRPr="00FC7715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P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titi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Cs/>
                <w:spacing w:val="7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5"/>
                <w:sz w:val="22"/>
                <w:szCs w:val="22"/>
              </w:rPr>
              <w:t>l</w:t>
            </w:r>
            <w:r w:rsidRPr="00FC7715">
              <w:rPr>
                <w:bCs/>
                <w:spacing w:val="2"/>
                <w:sz w:val="22"/>
                <w:szCs w:val="22"/>
              </w:rPr>
              <w:t>og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z w:val="22"/>
                <w:szCs w:val="22"/>
              </w:rPr>
              <w:t xml:space="preserve">l 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z w:val="22"/>
                <w:szCs w:val="22"/>
              </w:rPr>
              <w:t>y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>f</w:t>
            </w:r>
            <w:r w:rsidRPr="00FC7715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A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-2"/>
                <w:sz w:val="22"/>
                <w:szCs w:val="22"/>
              </w:rPr>
              <w:t>er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2"/>
                <w:sz w:val="22"/>
                <w:szCs w:val="22"/>
              </w:rPr>
              <w:t>ca</w:t>
            </w:r>
            <w:r w:rsidRPr="00FC7715">
              <w:rPr>
                <w:bCs/>
                <w:spacing w:val="1"/>
                <w:sz w:val="22"/>
                <w:szCs w:val="22"/>
              </w:rPr>
              <w:t>, A</w:t>
            </w:r>
            <w:r w:rsidRPr="00FC7715">
              <w:rPr>
                <w:bCs/>
                <w:spacing w:val="-2"/>
                <w:sz w:val="22"/>
                <w:szCs w:val="22"/>
              </w:rPr>
              <w:t>n</w:t>
            </w:r>
            <w:r w:rsidRPr="00FC7715">
              <w:rPr>
                <w:bCs/>
                <w:spacing w:val="2"/>
                <w:sz w:val="22"/>
                <w:szCs w:val="22"/>
              </w:rPr>
              <w:t>nua</w:t>
            </w:r>
            <w:r w:rsidRPr="00FC7715">
              <w:rPr>
                <w:bCs/>
                <w:sz w:val="22"/>
                <w:szCs w:val="22"/>
              </w:rPr>
              <w:t>l</w:t>
            </w:r>
            <w:r w:rsidRPr="00FC7715">
              <w:rPr>
                <w:bCs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-1"/>
                <w:sz w:val="22"/>
                <w:szCs w:val="22"/>
              </w:rPr>
              <w:t>e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>ti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>g</w:t>
            </w:r>
            <w:r w:rsidRPr="00FC7715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 xml:space="preserve">f 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2"/>
                <w:sz w:val="22"/>
                <w:szCs w:val="22"/>
              </w:rPr>
              <w:t>ou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-2"/>
                <w:sz w:val="22"/>
                <w:szCs w:val="22"/>
              </w:rPr>
              <w:t>er</w:t>
            </w:r>
            <w:r w:rsidRPr="00FC7715">
              <w:rPr>
                <w:bCs/>
                <w:sz w:val="22"/>
                <w:szCs w:val="22"/>
              </w:rPr>
              <w:t>n</w:t>
            </w:r>
            <w:r w:rsidRPr="00FC7715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5"/>
                <w:sz w:val="22"/>
                <w:szCs w:val="22"/>
              </w:rPr>
              <w:t>B</w:t>
            </w:r>
            <w:r w:rsidRPr="00FC7715">
              <w:rPr>
                <w:bCs/>
                <w:spacing w:val="-2"/>
                <w:sz w:val="22"/>
                <w:szCs w:val="22"/>
              </w:rPr>
              <w:t>ra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z w:val="22"/>
                <w:szCs w:val="22"/>
              </w:rPr>
              <w:t xml:space="preserve">, </w:t>
            </w:r>
            <w:r w:rsidRPr="00FC7715">
              <w:rPr>
                <w:spacing w:val="1"/>
                <w:sz w:val="22"/>
                <w:szCs w:val="22"/>
              </w:rPr>
              <w:t>B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n </w:t>
            </w:r>
            <w:r w:rsidRPr="00FC7715">
              <w:rPr>
                <w:spacing w:val="-3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ouge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6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5142D086" w14:textId="77777777" w:rsidTr="00D35E20">
        <w:tc>
          <w:tcPr>
            <w:tcW w:w="1435" w:type="dxa"/>
          </w:tcPr>
          <w:p w14:paraId="06483BE8" w14:textId="4C97B317" w:rsidR="008D5C27" w:rsidRPr="00FC7715" w:rsidRDefault="008D5C27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2012</w:t>
            </w:r>
          </w:p>
        </w:tc>
        <w:tc>
          <w:tcPr>
            <w:tcW w:w="7915" w:type="dxa"/>
          </w:tcPr>
          <w:p w14:paraId="1C2EFA3E" w14:textId="6559C3EA" w:rsidR="008D5C27" w:rsidRPr="00FC7715" w:rsidRDefault="008D5C27" w:rsidP="008D5C27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FC7715">
              <w:rPr>
                <w:b/>
                <w:bCs/>
                <w:spacing w:val="1"/>
                <w:sz w:val="22"/>
                <w:szCs w:val="22"/>
              </w:rPr>
              <w:t>G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aha</w:t>
            </w:r>
            <w:r w:rsidRPr="00FC7715">
              <w:rPr>
                <w:b/>
                <w:bCs/>
                <w:sz w:val="22"/>
                <w:szCs w:val="22"/>
              </w:rPr>
              <w:t>n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F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>e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>ll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bCs/>
                <w:spacing w:val="1"/>
                <w:sz w:val="22"/>
                <w:szCs w:val="22"/>
              </w:rPr>
              <w:t>w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sh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bCs/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, Gainesville, FL </w:t>
            </w:r>
            <w:r w:rsidRPr="00FC7715">
              <w:rPr>
                <w:spacing w:val="-1"/>
                <w:sz w:val="22"/>
                <w:szCs w:val="22"/>
              </w:rPr>
              <w:t>(</w:t>
            </w:r>
            <w:r w:rsidRPr="00FC7715">
              <w:rPr>
                <w:spacing w:val="2"/>
                <w:sz w:val="22"/>
                <w:szCs w:val="22"/>
              </w:rPr>
              <w:t>$17</w:t>
            </w:r>
            <w:r w:rsidRPr="00FC7715">
              <w:rPr>
                <w:spacing w:val="-3"/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>5</w:t>
            </w:r>
            <w:r w:rsidRPr="00FC7715">
              <w:rPr>
                <w:spacing w:val="-2"/>
                <w:sz w:val="22"/>
                <w:szCs w:val="22"/>
              </w:rPr>
              <w:t>0</w:t>
            </w:r>
            <w:r w:rsidRPr="00FC7715">
              <w:rPr>
                <w:sz w:val="22"/>
                <w:szCs w:val="22"/>
              </w:rPr>
              <w:t>0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+</w:t>
            </w:r>
            <w:r w:rsidRPr="00FC7715">
              <w:rPr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iti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3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spacing w:val="-2"/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proofErr w:type="spellEnd"/>
            <w:r w:rsidRPr="00FC7715">
              <w:rPr>
                <w:spacing w:val="-1"/>
                <w:sz w:val="22"/>
                <w:szCs w:val="22"/>
              </w:rPr>
              <w:t>)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303A91A8" w14:textId="77777777" w:rsidTr="00D35E20">
        <w:tc>
          <w:tcPr>
            <w:tcW w:w="1435" w:type="dxa"/>
          </w:tcPr>
          <w:p w14:paraId="7EB9F9A7" w14:textId="1F4AA37D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2</w:t>
            </w:r>
          </w:p>
        </w:tc>
        <w:tc>
          <w:tcPr>
            <w:tcW w:w="7915" w:type="dxa"/>
          </w:tcPr>
          <w:p w14:paraId="3FAB7880" w14:textId="50BAD158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1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5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ce</w:t>
            </w:r>
            <w:r w:rsidRPr="00FC7715">
              <w:rPr>
                <w:b/>
                <w:sz w:val="22"/>
                <w:szCs w:val="22"/>
              </w:rPr>
              <w:t xml:space="preserve"> MS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t</w:t>
            </w:r>
            <w:r w:rsidRPr="00FC7715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3"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titi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9"/>
                <w:sz w:val="22"/>
                <w:szCs w:val="22"/>
              </w:rPr>
              <w:t>n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, </w:t>
            </w:r>
            <w:r w:rsidRPr="00FC7715">
              <w:rPr>
                <w:bCs/>
                <w:spacing w:val="1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5"/>
                <w:sz w:val="22"/>
                <w:szCs w:val="22"/>
              </w:rPr>
              <w:t>l</w:t>
            </w:r>
            <w:r w:rsidRPr="00FC7715">
              <w:rPr>
                <w:bCs/>
                <w:spacing w:val="2"/>
                <w:sz w:val="22"/>
                <w:szCs w:val="22"/>
              </w:rPr>
              <w:t>og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z w:val="22"/>
                <w:szCs w:val="22"/>
              </w:rPr>
              <w:t xml:space="preserve">l 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z w:val="22"/>
                <w:szCs w:val="22"/>
              </w:rPr>
              <w:t>y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>f</w:t>
            </w:r>
            <w:r w:rsidRPr="00FC7715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A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-2"/>
                <w:sz w:val="22"/>
                <w:szCs w:val="22"/>
              </w:rPr>
              <w:t>er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2"/>
                <w:sz w:val="22"/>
                <w:szCs w:val="22"/>
              </w:rPr>
              <w:t>ca</w:t>
            </w:r>
            <w:r w:rsidRPr="00FC7715">
              <w:rPr>
                <w:bCs/>
                <w:sz w:val="22"/>
                <w:szCs w:val="22"/>
              </w:rPr>
              <w:t xml:space="preserve">: </w:t>
            </w:r>
            <w:r w:rsidRPr="00FC7715">
              <w:rPr>
                <w:bCs/>
                <w:spacing w:val="-1"/>
                <w:sz w:val="22"/>
                <w:szCs w:val="22"/>
              </w:rPr>
              <w:t>j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>t m</w:t>
            </w:r>
            <w:r w:rsidRPr="00FC7715">
              <w:rPr>
                <w:bCs/>
                <w:spacing w:val="-2"/>
                <w:sz w:val="22"/>
                <w:szCs w:val="22"/>
              </w:rPr>
              <w:t>ee</w:t>
            </w:r>
            <w:r w:rsidRPr="00FC7715">
              <w:rPr>
                <w:bCs/>
                <w:spacing w:val="7"/>
                <w:sz w:val="22"/>
                <w:szCs w:val="22"/>
              </w:rPr>
              <w:t>t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>g</w:t>
            </w:r>
            <w:r w:rsidRPr="00FC7715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>f</w:t>
            </w:r>
            <w:r w:rsidRPr="00FC7715">
              <w:rPr>
                <w:bCs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2"/>
                <w:sz w:val="22"/>
                <w:szCs w:val="22"/>
              </w:rPr>
              <w:t>ou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-2"/>
                <w:sz w:val="22"/>
                <w:szCs w:val="22"/>
              </w:rPr>
              <w:t>er</w:t>
            </w:r>
            <w:r w:rsidRPr="00FC7715">
              <w:rPr>
                <w:bCs/>
                <w:sz w:val="22"/>
                <w:szCs w:val="22"/>
              </w:rPr>
              <w:t>n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2"/>
                <w:sz w:val="22"/>
                <w:szCs w:val="22"/>
              </w:rPr>
              <w:t>a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 xml:space="preserve">d </w:t>
            </w:r>
            <w:r w:rsidRPr="00FC7715">
              <w:rPr>
                <w:bCs/>
                <w:spacing w:val="2"/>
                <w:sz w:val="22"/>
                <w:szCs w:val="22"/>
              </w:rPr>
              <w:t>Sou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pacing w:val="-7"/>
                <w:sz w:val="22"/>
                <w:szCs w:val="22"/>
              </w:rPr>
              <w:t>w</w:t>
            </w:r>
            <w:r w:rsidRPr="00FC7715">
              <w:rPr>
                <w:bCs/>
                <w:spacing w:val="-2"/>
                <w:sz w:val="22"/>
                <w:szCs w:val="22"/>
              </w:rPr>
              <w:t>es</w:t>
            </w:r>
            <w:r w:rsidRPr="00FC7715">
              <w:rPr>
                <w:bCs/>
                <w:spacing w:val="2"/>
                <w:sz w:val="22"/>
                <w:szCs w:val="22"/>
              </w:rPr>
              <w:t>t</w:t>
            </w:r>
            <w:r w:rsidRPr="00FC7715">
              <w:rPr>
                <w:bCs/>
                <w:spacing w:val="-2"/>
                <w:sz w:val="22"/>
                <w:szCs w:val="22"/>
              </w:rPr>
              <w:t>er</w:t>
            </w:r>
            <w:r w:rsidRPr="00FC7715">
              <w:rPr>
                <w:bCs/>
                <w:sz w:val="22"/>
                <w:szCs w:val="22"/>
              </w:rPr>
              <w:t>n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5"/>
                <w:sz w:val="22"/>
                <w:szCs w:val="22"/>
              </w:rPr>
              <w:t>B</w:t>
            </w:r>
            <w:r w:rsidRPr="00FC7715">
              <w:rPr>
                <w:bCs/>
                <w:spacing w:val="-2"/>
                <w:sz w:val="22"/>
                <w:szCs w:val="22"/>
              </w:rPr>
              <w:t>r</w:t>
            </w:r>
            <w:r w:rsidRPr="00FC7715">
              <w:rPr>
                <w:bCs/>
                <w:spacing w:val="2"/>
                <w:sz w:val="22"/>
                <w:szCs w:val="22"/>
              </w:rPr>
              <w:t>an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pacing w:val="-2"/>
                <w:sz w:val="22"/>
                <w:szCs w:val="22"/>
              </w:rPr>
              <w:t>es</w:t>
            </w:r>
            <w:r w:rsidRPr="00FC7715">
              <w:rPr>
                <w:bCs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itt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ck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R.</w:t>
            </w:r>
          </w:p>
        </w:tc>
      </w:tr>
      <w:tr w:rsidR="00FC7715" w:rsidRPr="00FC7715" w14:paraId="49DDED8F" w14:textId="77777777" w:rsidTr="00D35E20">
        <w:tc>
          <w:tcPr>
            <w:tcW w:w="1435" w:type="dxa"/>
          </w:tcPr>
          <w:p w14:paraId="51F294A0" w14:textId="764CC636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1</w:t>
            </w:r>
          </w:p>
        </w:tc>
        <w:tc>
          <w:tcPr>
            <w:tcW w:w="7915" w:type="dxa"/>
          </w:tcPr>
          <w:p w14:paraId="623C999C" w14:textId="51F90C57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5"/>
                <w:sz w:val="22"/>
                <w:szCs w:val="22"/>
              </w:rPr>
              <w:t>B</w:t>
            </w:r>
            <w:r w:rsidRPr="00FC7715">
              <w:rPr>
                <w:b/>
                <w:spacing w:val="-2"/>
                <w:sz w:val="22"/>
                <w:szCs w:val="22"/>
              </w:rPr>
              <w:t>es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="005D1889" w:rsidRPr="00FC7715">
              <w:rPr>
                <w:b/>
                <w:spacing w:val="1"/>
                <w:sz w:val="22"/>
                <w:szCs w:val="22"/>
              </w:rPr>
              <w:t>M</w:t>
            </w:r>
            <w:r w:rsidR="005D1889" w:rsidRPr="00FC7715">
              <w:rPr>
                <w:b/>
                <w:spacing w:val="2"/>
                <w:sz w:val="22"/>
                <w:szCs w:val="22"/>
              </w:rPr>
              <w:t>a</w:t>
            </w:r>
            <w:r w:rsidR="005D1889" w:rsidRPr="00FC7715">
              <w:rPr>
                <w:b/>
                <w:spacing w:val="-2"/>
                <w:sz w:val="22"/>
                <w:szCs w:val="22"/>
              </w:rPr>
              <w:t>s</w:t>
            </w:r>
            <w:r w:rsidR="005D1889" w:rsidRPr="00FC7715">
              <w:rPr>
                <w:b/>
                <w:spacing w:val="-1"/>
                <w:sz w:val="22"/>
                <w:szCs w:val="22"/>
              </w:rPr>
              <w:t>t</w:t>
            </w:r>
            <w:r w:rsidR="005D1889" w:rsidRPr="00FC7715">
              <w:rPr>
                <w:b/>
                <w:spacing w:val="-2"/>
                <w:sz w:val="22"/>
                <w:szCs w:val="22"/>
              </w:rPr>
              <w:t>er</w:t>
            </w:r>
            <w:r w:rsidR="005D1889" w:rsidRPr="00FC7715">
              <w:rPr>
                <w:b/>
                <w:sz w:val="22"/>
                <w:szCs w:val="22"/>
              </w:rPr>
              <w:t xml:space="preserve"> of Science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2"/>
                <w:sz w:val="22"/>
                <w:szCs w:val="22"/>
              </w:rPr>
              <w:t>es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an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O</w:t>
            </w:r>
            <w:r w:rsidRPr="00FC7715">
              <w:rPr>
                <w:b/>
                <w:spacing w:val="2"/>
                <w:sz w:val="22"/>
                <w:szCs w:val="22"/>
              </w:rPr>
              <w:t>u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and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g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4"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5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t, </w:t>
            </w:r>
            <w:r w:rsidRPr="00FC7715">
              <w:rPr>
                <w:bCs/>
                <w:spacing w:val="1"/>
                <w:sz w:val="22"/>
                <w:szCs w:val="22"/>
              </w:rPr>
              <w:t>D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pa</w:t>
            </w:r>
            <w:r w:rsidRPr="00FC7715">
              <w:rPr>
                <w:bCs/>
                <w:spacing w:val="-2"/>
                <w:sz w:val="22"/>
                <w:szCs w:val="22"/>
              </w:rPr>
              <w:t>r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 xml:space="preserve">t </w:t>
            </w:r>
            <w:r w:rsidRPr="00FC7715">
              <w:rPr>
                <w:bCs/>
                <w:spacing w:val="-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 xml:space="preserve">f </w:t>
            </w:r>
            <w:r w:rsidRPr="00FC7715">
              <w:rPr>
                <w:bCs/>
                <w:spacing w:val="1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3"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1"/>
                <w:sz w:val="22"/>
                <w:szCs w:val="22"/>
              </w:rPr>
              <w:t>l</w:t>
            </w:r>
            <w:r w:rsidRPr="00FC7715">
              <w:rPr>
                <w:bCs/>
                <w:spacing w:val="2"/>
                <w:sz w:val="22"/>
                <w:szCs w:val="22"/>
              </w:rPr>
              <w:t>og</w:t>
            </w:r>
            <w:r w:rsidRPr="00FC7715">
              <w:rPr>
                <w:bCs/>
                <w:sz w:val="22"/>
                <w:szCs w:val="22"/>
              </w:rPr>
              <w:t>y</w:t>
            </w:r>
            <w:r w:rsidRPr="00FC7715">
              <w:rPr>
                <w:bCs/>
                <w:spacing w:val="-5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an</w:t>
            </w:r>
            <w:r w:rsidRPr="00FC7715">
              <w:rPr>
                <w:bCs/>
                <w:sz w:val="22"/>
                <w:szCs w:val="22"/>
              </w:rPr>
              <w:t>d</w:t>
            </w:r>
            <w:r w:rsidRPr="00FC7715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N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5"/>
                <w:sz w:val="22"/>
                <w:szCs w:val="22"/>
              </w:rPr>
              <w:t>l</w:t>
            </w:r>
            <w:r w:rsidRPr="00FC7715">
              <w:rPr>
                <w:bCs/>
                <w:spacing w:val="2"/>
                <w:sz w:val="22"/>
                <w:szCs w:val="22"/>
              </w:rPr>
              <w:t>og</w:t>
            </w:r>
            <w:r w:rsidRPr="00FC7715">
              <w:rPr>
                <w:bCs/>
                <w:spacing w:val="-2"/>
                <w:sz w:val="22"/>
                <w:szCs w:val="22"/>
              </w:rPr>
              <w:t>y</w:t>
            </w:r>
            <w:r w:rsidRPr="00FC7715">
              <w:rPr>
                <w:bCs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ve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1"/>
                <w:sz w:val="22"/>
                <w:szCs w:val="22"/>
              </w:rPr>
              <w:t>il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69234277" w14:textId="77777777" w:rsidTr="00D35E20">
        <w:tc>
          <w:tcPr>
            <w:tcW w:w="1435" w:type="dxa"/>
          </w:tcPr>
          <w:p w14:paraId="61EF5266" w14:textId="5F091E0C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1</w:t>
            </w:r>
          </w:p>
        </w:tc>
        <w:tc>
          <w:tcPr>
            <w:tcW w:w="7915" w:type="dxa"/>
          </w:tcPr>
          <w:p w14:paraId="35390FE3" w14:textId="21EADFFC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A.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b/>
                <w:spacing w:val="1"/>
                <w:sz w:val="22"/>
                <w:szCs w:val="22"/>
              </w:rPr>
              <w:t>H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n</w:t>
            </w:r>
            <w:r w:rsidRPr="00FC7715">
              <w:rPr>
                <w:b/>
                <w:spacing w:val="2"/>
                <w:sz w:val="22"/>
                <w:szCs w:val="22"/>
              </w:rPr>
              <w:t>g</w:t>
            </w:r>
            <w:proofErr w:type="spellEnd"/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G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adua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ch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rs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7"/>
                <w:sz w:val="22"/>
                <w:szCs w:val="22"/>
              </w:rPr>
              <w:t>p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3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1"/>
                <w:sz w:val="22"/>
                <w:szCs w:val="22"/>
              </w:rPr>
              <w:t>ll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g</w:t>
            </w:r>
            <w:r w:rsidRPr="00FC7715">
              <w:rPr>
                <w:bCs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 xml:space="preserve">f </w:t>
            </w:r>
            <w:r w:rsidRPr="00FC7715">
              <w:rPr>
                <w:bCs/>
                <w:spacing w:val="1"/>
                <w:sz w:val="22"/>
                <w:szCs w:val="22"/>
              </w:rPr>
              <w:t>A</w:t>
            </w:r>
            <w:r w:rsidRPr="00FC7715">
              <w:rPr>
                <w:bCs/>
                <w:spacing w:val="2"/>
                <w:sz w:val="22"/>
                <w:szCs w:val="22"/>
              </w:rPr>
              <w:t>g</w:t>
            </w:r>
            <w:r w:rsidRPr="00FC7715">
              <w:rPr>
                <w:bCs/>
                <w:spacing w:val="-2"/>
                <w:sz w:val="22"/>
                <w:szCs w:val="22"/>
              </w:rPr>
              <w:t>r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u</w:t>
            </w:r>
            <w:r w:rsidRPr="00FC7715">
              <w:rPr>
                <w:bCs/>
                <w:spacing w:val="-1"/>
                <w:sz w:val="22"/>
                <w:szCs w:val="22"/>
              </w:rPr>
              <w:t>lt</w:t>
            </w:r>
            <w:r w:rsidRPr="00FC7715">
              <w:rPr>
                <w:bCs/>
                <w:spacing w:val="2"/>
                <w:sz w:val="22"/>
                <w:szCs w:val="22"/>
              </w:rPr>
              <w:t>u</w:t>
            </w:r>
            <w:r w:rsidRPr="00FC7715">
              <w:rPr>
                <w:bCs/>
                <w:spacing w:val="-2"/>
                <w:sz w:val="22"/>
                <w:szCs w:val="22"/>
              </w:rPr>
              <w:t>r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z w:val="22"/>
                <w:szCs w:val="22"/>
              </w:rPr>
              <w:t xml:space="preserve">l 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and </w:t>
            </w:r>
            <w:r w:rsidRPr="00FC7715">
              <w:rPr>
                <w:bCs/>
                <w:spacing w:val="1"/>
                <w:sz w:val="22"/>
                <w:szCs w:val="22"/>
              </w:rPr>
              <w:t>L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2"/>
                <w:sz w:val="22"/>
                <w:szCs w:val="22"/>
              </w:rPr>
              <w:t>f</w:t>
            </w:r>
            <w:r w:rsidRPr="00FC7715">
              <w:rPr>
                <w:bCs/>
                <w:sz w:val="22"/>
                <w:szCs w:val="22"/>
              </w:rPr>
              <w:t>e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S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2"/>
                <w:sz w:val="22"/>
                <w:szCs w:val="22"/>
              </w:rPr>
              <w:t>ce</w:t>
            </w:r>
            <w:r w:rsidRPr="00FC7715">
              <w:rPr>
                <w:bCs/>
                <w:sz w:val="22"/>
                <w:szCs w:val="22"/>
              </w:rPr>
              <w:t>s,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ne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v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1"/>
                <w:sz w:val="22"/>
                <w:szCs w:val="22"/>
              </w:rPr>
              <w:t>ll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19A6B9FA" w14:textId="77777777" w:rsidTr="00D35E20">
        <w:tc>
          <w:tcPr>
            <w:tcW w:w="1435" w:type="dxa"/>
          </w:tcPr>
          <w:p w14:paraId="08B9C89E" w14:textId="3BA110E0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 xml:space="preserve">1    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7915" w:type="dxa"/>
          </w:tcPr>
          <w:p w14:paraId="5A5212C3" w14:textId="360611EF" w:rsidR="00FC67F8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1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5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ce </w:t>
            </w:r>
            <w:r w:rsidRPr="00FC7715">
              <w:rPr>
                <w:b/>
                <w:spacing w:val="4"/>
                <w:sz w:val="22"/>
                <w:szCs w:val="22"/>
              </w:rPr>
              <w:t>M</w:t>
            </w:r>
            <w:r w:rsidRPr="00FC7715">
              <w:rPr>
                <w:b/>
                <w:sz w:val="22"/>
                <w:szCs w:val="22"/>
              </w:rPr>
              <w:t>Sc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t</w:t>
            </w:r>
            <w:r w:rsidRPr="00FC7715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3"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titi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 xml:space="preserve">n, </w:t>
            </w:r>
            <w:r w:rsidRPr="00FC7715">
              <w:rPr>
                <w:bCs/>
                <w:sz w:val="22"/>
                <w:szCs w:val="22"/>
              </w:rPr>
              <w:t xml:space="preserve">Florida Entomological Society, </w:t>
            </w:r>
            <w:r w:rsidRPr="00FC7715">
              <w:rPr>
                <w:spacing w:val="-2"/>
                <w:sz w:val="22"/>
                <w:szCs w:val="22"/>
              </w:rPr>
              <w:t>Sa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b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l</w:t>
            </w:r>
            <w:r w:rsidRPr="00FC7715">
              <w:rPr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-5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pacing w:val="6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>L.</w:t>
            </w:r>
          </w:p>
        </w:tc>
      </w:tr>
      <w:tr w:rsidR="00FC7715" w:rsidRPr="00FC7715" w14:paraId="689E8E89" w14:textId="77777777" w:rsidTr="00D35E20">
        <w:tc>
          <w:tcPr>
            <w:tcW w:w="1435" w:type="dxa"/>
          </w:tcPr>
          <w:p w14:paraId="1D3936FA" w14:textId="337E6C3B" w:rsidR="008450E1" w:rsidRPr="00FC7715" w:rsidRDefault="008450E1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0</w:t>
            </w:r>
          </w:p>
        </w:tc>
        <w:tc>
          <w:tcPr>
            <w:tcW w:w="7915" w:type="dxa"/>
          </w:tcPr>
          <w:p w14:paraId="36FED0D7" w14:textId="198A6AC7" w:rsidR="008450E1" w:rsidRPr="00FC7715" w:rsidRDefault="008450E1" w:rsidP="00B4355C">
            <w:pPr>
              <w:spacing w:after="60"/>
              <w:rPr>
                <w:bCs/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G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adua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5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ch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rs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p, 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Florida Entomological Society, Lutz, FL. </w:t>
            </w:r>
          </w:p>
        </w:tc>
      </w:tr>
    </w:tbl>
    <w:p w14:paraId="470868B7" w14:textId="77777777" w:rsidR="00563D5B" w:rsidRPr="00FC7715" w:rsidRDefault="00563D5B" w:rsidP="00A3184F">
      <w:pPr>
        <w:pStyle w:val="Style1"/>
        <w:rPr>
          <w:spacing w:val="1"/>
          <w:szCs w:val="22"/>
        </w:rPr>
      </w:pPr>
    </w:p>
    <w:p w14:paraId="41414A2F" w14:textId="77777777" w:rsidR="009F10D8" w:rsidRPr="00FC7715" w:rsidRDefault="005E4D21" w:rsidP="00A3184F">
      <w:pPr>
        <w:pStyle w:val="Style1"/>
        <w:rPr>
          <w:szCs w:val="22"/>
        </w:rPr>
      </w:pPr>
      <w:r w:rsidRPr="00FC7715">
        <w:rPr>
          <w:spacing w:val="1"/>
          <w:szCs w:val="22"/>
        </w:rPr>
        <w:t>R</w:t>
      </w:r>
      <w:r w:rsidRPr="00FC7715">
        <w:rPr>
          <w:spacing w:val="-3"/>
          <w:szCs w:val="22"/>
        </w:rPr>
        <w:t>E</w:t>
      </w:r>
      <w:r w:rsidRPr="00FC7715">
        <w:rPr>
          <w:spacing w:val="5"/>
          <w:szCs w:val="22"/>
        </w:rPr>
        <w:t>F</w:t>
      </w:r>
      <w:r w:rsidRPr="00FC7715">
        <w:rPr>
          <w:spacing w:val="-3"/>
          <w:szCs w:val="22"/>
        </w:rPr>
        <w:t>E</w:t>
      </w:r>
      <w:r w:rsidRPr="00FC7715">
        <w:rPr>
          <w:spacing w:val="1"/>
          <w:szCs w:val="22"/>
        </w:rPr>
        <w:t>RE</w:t>
      </w:r>
      <w:r w:rsidRPr="00FC7715">
        <w:rPr>
          <w:spacing w:val="-3"/>
          <w:szCs w:val="22"/>
        </w:rPr>
        <w:t>E</w:t>
      </w:r>
      <w:r w:rsidRPr="00FC7715">
        <w:rPr>
          <w:szCs w:val="22"/>
        </w:rPr>
        <w:t>D</w:t>
      </w:r>
      <w:r w:rsidRPr="00FC7715">
        <w:rPr>
          <w:spacing w:val="2"/>
          <w:szCs w:val="22"/>
        </w:rPr>
        <w:t xml:space="preserve"> </w:t>
      </w:r>
      <w:r w:rsidRPr="00FC7715">
        <w:rPr>
          <w:spacing w:val="1"/>
          <w:szCs w:val="22"/>
        </w:rPr>
        <w:t>R</w:t>
      </w:r>
      <w:r w:rsidRPr="00FC7715">
        <w:rPr>
          <w:spacing w:val="-3"/>
          <w:szCs w:val="22"/>
        </w:rPr>
        <w:t>E</w:t>
      </w:r>
      <w:r w:rsidRPr="00FC7715">
        <w:rPr>
          <w:spacing w:val="2"/>
          <w:szCs w:val="22"/>
        </w:rPr>
        <w:t>S</w:t>
      </w:r>
      <w:r w:rsidRPr="00FC7715">
        <w:rPr>
          <w:spacing w:val="1"/>
          <w:szCs w:val="22"/>
        </w:rPr>
        <w:t>E</w:t>
      </w:r>
      <w:r w:rsidRPr="00FC7715">
        <w:rPr>
          <w:spacing w:val="-3"/>
          <w:szCs w:val="22"/>
        </w:rPr>
        <w:t>A</w:t>
      </w:r>
      <w:r w:rsidRPr="00FC7715">
        <w:rPr>
          <w:spacing w:val="1"/>
          <w:szCs w:val="22"/>
        </w:rPr>
        <w:t>RC</w:t>
      </w:r>
      <w:r w:rsidRPr="00FC7715">
        <w:rPr>
          <w:szCs w:val="22"/>
        </w:rPr>
        <w:t xml:space="preserve">H </w:t>
      </w:r>
      <w:r w:rsidRPr="00FC7715">
        <w:rPr>
          <w:spacing w:val="1"/>
          <w:szCs w:val="22"/>
        </w:rPr>
        <w:t>P</w:t>
      </w:r>
      <w:r w:rsidRPr="00FC7715">
        <w:rPr>
          <w:spacing w:val="-3"/>
          <w:szCs w:val="22"/>
        </w:rPr>
        <w:t>U</w:t>
      </w:r>
      <w:r w:rsidRPr="00FC7715">
        <w:rPr>
          <w:spacing w:val="1"/>
          <w:szCs w:val="22"/>
        </w:rPr>
        <w:t>BL</w:t>
      </w:r>
      <w:r w:rsidRPr="00FC7715">
        <w:rPr>
          <w:spacing w:val="-6"/>
          <w:szCs w:val="22"/>
        </w:rPr>
        <w:t>I</w:t>
      </w:r>
      <w:r w:rsidRPr="00FC7715">
        <w:rPr>
          <w:spacing w:val="1"/>
          <w:szCs w:val="22"/>
        </w:rPr>
        <w:t>CAT</w:t>
      </w:r>
      <w:r w:rsidRPr="00FC7715">
        <w:rPr>
          <w:spacing w:val="-5"/>
          <w:szCs w:val="22"/>
        </w:rPr>
        <w:t>I</w:t>
      </w:r>
      <w:r w:rsidRPr="00FC7715">
        <w:rPr>
          <w:spacing w:val="1"/>
          <w:szCs w:val="22"/>
        </w:rPr>
        <w:t>O</w:t>
      </w:r>
      <w:r w:rsidRPr="00FC7715">
        <w:rPr>
          <w:spacing w:val="5"/>
          <w:szCs w:val="22"/>
        </w:rPr>
        <w:t>N</w:t>
      </w:r>
      <w:r w:rsidRPr="00FC7715">
        <w:rPr>
          <w:szCs w:val="22"/>
        </w:rPr>
        <w:t>S SUBMITTED/IN DEVELOPMENT</w:t>
      </w:r>
      <w:r w:rsidR="00A364EC" w:rsidRPr="00FC7715">
        <w:rPr>
          <w:szCs w:val="22"/>
        </w:rPr>
        <w:t xml:space="preserve"> </w:t>
      </w:r>
    </w:p>
    <w:p w14:paraId="3659E088" w14:textId="4BDEE699" w:rsidR="00A364EC" w:rsidRPr="00FC7715" w:rsidRDefault="00A364EC" w:rsidP="00A3184F">
      <w:pPr>
        <w:pStyle w:val="Style1"/>
        <w:rPr>
          <w:b w:val="0"/>
          <w:bCs/>
          <w:szCs w:val="22"/>
        </w:rPr>
      </w:pPr>
      <w:r w:rsidRPr="00FC7715">
        <w:rPr>
          <w:b w:val="0"/>
          <w:bCs/>
          <w:szCs w:val="22"/>
        </w:rPr>
        <w:t>(Underlined and italics designates undergraduate author)</w:t>
      </w:r>
    </w:p>
    <w:p w14:paraId="49121A2D" w14:textId="77777777" w:rsidR="00F90959" w:rsidRPr="00FC7715" w:rsidRDefault="00F90959" w:rsidP="00F90959">
      <w:pPr>
        <w:pStyle w:val="ListParagraph"/>
        <w:shd w:val="clear" w:color="auto" w:fill="FFFFFF"/>
        <w:spacing w:after="60"/>
        <w:ind w:left="360"/>
        <w:contextualSpacing w:val="0"/>
        <w:rPr>
          <w:spacing w:val="4"/>
          <w:sz w:val="22"/>
          <w:szCs w:val="22"/>
        </w:rPr>
      </w:pPr>
    </w:p>
    <w:p w14:paraId="30580FA9" w14:textId="07D6734E" w:rsidR="005E4D21" w:rsidRPr="00FC7715" w:rsidRDefault="005E4D21" w:rsidP="00B4355C">
      <w:pPr>
        <w:pStyle w:val="ListParagraph"/>
        <w:numPr>
          <w:ilvl w:val="0"/>
          <w:numId w:val="4"/>
        </w:numPr>
        <w:shd w:val="clear" w:color="auto" w:fill="FFFFFF"/>
        <w:spacing w:after="60"/>
        <w:ind w:left="360"/>
        <w:contextualSpacing w:val="0"/>
        <w:rPr>
          <w:spacing w:val="4"/>
          <w:sz w:val="22"/>
          <w:szCs w:val="22"/>
        </w:rPr>
      </w:pPr>
      <w:proofErr w:type="spellStart"/>
      <w:r w:rsidRPr="00FC7715">
        <w:rPr>
          <w:sz w:val="22"/>
          <w:szCs w:val="22"/>
        </w:rPr>
        <w:t>Olafson</w:t>
      </w:r>
      <w:proofErr w:type="spellEnd"/>
      <w:r w:rsidRPr="00FC7715">
        <w:rPr>
          <w:sz w:val="22"/>
          <w:szCs w:val="22"/>
        </w:rPr>
        <w:t xml:space="preserve">, P. U., K. C. Poh, J. R. Evans, M. J. </w:t>
      </w:r>
      <w:proofErr w:type="spellStart"/>
      <w:r w:rsidRPr="00FC7715">
        <w:rPr>
          <w:sz w:val="22"/>
          <w:szCs w:val="22"/>
        </w:rPr>
        <w:t>Skvarla</w:t>
      </w:r>
      <w:proofErr w:type="spellEnd"/>
      <w:r w:rsidRPr="00FC7715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E. T. Machtinger.</w:t>
      </w:r>
      <w:r w:rsidRPr="00FC7715">
        <w:rPr>
          <w:sz w:val="22"/>
          <w:szCs w:val="22"/>
        </w:rPr>
        <w:t xml:space="preserve"> Deer </w:t>
      </w:r>
      <w:proofErr w:type="spellStart"/>
      <w:r w:rsidRPr="00FC7715">
        <w:rPr>
          <w:sz w:val="22"/>
          <w:szCs w:val="22"/>
        </w:rPr>
        <w:t>keds</w:t>
      </w:r>
      <w:proofErr w:type="spellEnd"/>
      <w:r w:rsidRPr="00FC7715">
        <w:rPr>
          <w:sz w:val="22"/>
          <w:szCs w:val="22"/>
        </w:rPr>
        <w:t xml:space="preserve"> (</w:t>
      </w:r>
      <w:proofErr w:type="spellStart"/>
      <w:r w:rsidRPr="00FC7715">
        <w:rPr>
          <w:i/>
          <w:iCs/>
          <w:sz w:val="22"/>
          <w:szCs w:val="22"/>
        </w:rPr>
        <w:t>Lipoptena</w:t>
      </w:r>
      <w:proofErr w:type="spellEnd"/>
      <w:r w:rsidRPr="00FC7715">
        <w:rPr>
          <w:i/>
          <w:iCs/>
          <w:sz w:val="22"/>
          <w:szCs w:val="22"/>
        </w:rPr>
        <w:t xml:space="preserve"> </w:t>
      </w:r>
      <w:proofErr w:type="spellStart"/>
      <w:r w:rsidRPr="00FC7715">
        <w:rPr>
          <w:i/>
          <w:iCs/>
          <w:sz w:val="22"/>
          <w:szCs w:val="22"/>
        </w:rPr>
        <w:t>cervi</w:t>
      </w:r>
      <w:proofErr w:type="spellEnd"/>
      <w:r w:rsidRPr="00FC7715">
        <w:rPr>
          <w:sz w:val="22"/>
          <w:szCs w:val="22"/>
        </w:rPr>
        <w:t>) and blacklegged ticks (</w:t>
      </w:r>
      <w:r w:rsidRPr="00FC7715">
        <w:rPr>
          <w:i/>
          <w:iCs/>
          <w:sz w:val="22"/>
          <w:szCs w:val="22"/>
        </w:rPr>
        <w:t>Ixodes scapularis</w:t>
      </w:r>
      <w:r w:rsidRPr="00FC7715">
        <w:rPr>
          <w:sz w:val="22"/>
          <w:szCs w:val="22"/>
        </w:rPr>
        <w:t xml:space="preserve">) do not appear to harbor the same </w:t>
      </w:r>
      <w:proofErr w:type="spellStart"/>
      <w:r w:rsidRPr="00FC7715">
        <w:rPr>
          <w:sz w:val="22"/>
          <w:szCs w:val="22"/>
        </w:rPr>
        <w:t>rickettsial</w:t>
      </w:r>
      <w:proofErr w:type="spellEnd"/>
      <w:r w:rsidRPr="00FC7715">
        <w:rPr>
          <w:sz w:val="22"/>
          <w:szCs w:val="22"/>
        </w:rPr>
        <w:t xml:space="preserve"> bacteria while co-parasitizing a host. Medical and Veterinary Entomology</w:t>
      </w:r>
      <w:r w:rsidR="00AE6F13" w:rsidRPr="00FC7715">
        <w:rPr>
          <w:sz w:val="22"/>
          <w:szCs w:val="22"/>
        </w:rPr>
        <w:t xml:space="preserve">. </w:t>
      </w:r>
      <w:r w:rsidR="00AE6F13" w:rsidRPr="00FC7715">
        <w:rPr>
          <w:i/>
          <w:iCs/>
          <w:sz w:val="22"/>
          <w:szCs w:val="22"/>
        </w:rPr>
        <w:t>Submitted</w:t>
      </w:r>
    </w:p>
    <w:p w14:paraId="60B17BCF" w14:textId="79B8D428" w:rsidR="005E4D21" w:rsidRPr="00FC7715" w:rsidRDefault="005E4D21" w:rsidP="00B4355C">
      <w:pPr>
        <w:pStyle w:val="ListParagraph"/>
        <w:numPr>
          <w:ilvl w:val="0"/>
          <w:numId w:val="4"/>
        </w:numPr>
        <w:shd w:val="clear" w:color="auto" w:fill="FFFFFF"/>
        <w:spacing w:after="60"/>
        <w:ind w:left="360"/>
        <w:contextualSpacing w:val="0"/>
        <w:rPr>
          <w:spacing w:val="4"/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FC7715">
        <w:rPr>
          <w:sz w:val="22"/>
          <w:szCs w:val="22"/>
        </w:rPr>
        <w:t xml:space="preserve">., E. R. Burgess, J. E. Brown. </w:t>
      </w:r>
      <w:bookmarkStart w:id="0" w:name="_Hlk103884453"/>
      <w:r w:rsidR="003E733D" w:rsidRPr="00FC7715">
        <w:rPr>
          <w:sz w:val="22"/>
          <w:szCs w:val="22"/>
        </w:rPr>
        <w:t>Association of biting flies with swine facilities in the Southeastern United States</w:t>
      </w:r>
      <w:bookmarkEnd w:id="0"/>
      <w:r w:rsidR="003E733D" w:rsidRPr="00FC7715">
        <w:rPr>
          <w:sz w:val="22"/>
          <w:szCs w:val="22"/>
        </w:rPr>
        <w:t xml:space="preserve">. Journal of Swine Health and Production. </w:t>
      </w:r>
      <w:r w:rsidR="00A364EC" w:rsidRPr="00FC7715">
        <w:rPr>
          <w:i/>
          <w:iCs/>
          <w:sz w:val="22"/>
          <w:szCs w:val="22"/>
        </w:rPr>
        <w:t>Submitted</w:t>
      </w:r>
      <w:r w:rsidR="002C56BB" w:rsidRPr="00FC7715">
        <w:rPr>
          <w:i/>
          <w:iCs/>
          <w:sz w:val="22"/>
          <w:szCs w:val="22"/>
        </w:rPr>
        <w:t>.</w:t>
      </w:r>
    </w:p>
    <w:p w14:paraId="22A0090D" w14:textId="07754D39" w:rsidR="00A364EC" w:rsidRPr="00FC7715" w:rsidRDefault="00A364EC" w:rsidP="00B4355C">
      <w:pPr>
        <w:pStyle w:val="ListParagraph"/>
        <w:numPr>
          <w:ilvl w:val="0"/>
          <w:numId w:val="4"/>
        </w:numPr>
        <w:shd w:val="clear" w:color="auto" w:fill="FFFFFF"/>
        <w:spacing w:after="60"/>
        <w:ind w:left="360"/>
        <w:contextualSpacing w:val="0"/>
        <w:rPr>
          <w:rStyle w:val="Emphasis"/>
          <w:i w:val="0"/>
          <w:iCs w:val="0"/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lastRenderedPageBreak/>
        <w:t>Schuler, E. J. A., K. R. Van Why, H. S. Tiffin, J. E. Brown,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E. T. Machtinger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,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R. T. Marconi.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spacing w:val="4"/>
          <w:sz w:val="22"/>
          <w:szCs w:val="22"/>
          <w:shd w:val="clear" w:color="auto" w:fill="FFFFFF"/>
        </w:rPr>
        <w:t xml:space="preserve">Serological survey of wildlife from Pennsylvania for exposure to Leptospira. Journal of Wildlife Disease. </w:t>
      </w:r>
      <w:r w:rsidRPr="00FC7715">
        <w:rPr>
          <w:rStyle w:val="Emphasis"/>
          <w:spacing w:val="4"/>
          <w:sz w:val="22"/>
          <w:szCs w:val="22"/>
          <w:shd w:val="clear" w:color="auto" w:fill="FFFFFF"/>
        </w:rPr>
        <w:t>In development</w:t>
      </w:r>
      <w:r w:rsidR="002C56BB" w:rsidRPr="00FC7715">
        <w:rPr>
          <w:rStyle w:val="Emphasis"/>
          <w:spacing w:val="4"/>
          <w:sz w:val="22"/>
          <w:szCs w:val="22"/>
          <w:shd w:val="clear" w:color="auto" w:fill="FFFFFF"/>
        </w:rPr>
        <w:t>.</w:t>
      </w:r>
    </w:p>
    <w:p w14:paraId="22968DA3" w14:textId="7F521DDD" w:rsidR="001D7142" w:rsidRPr="00FC7715" w:rsidRDefault="001D7142" w:rsidP="00B4355C">
      <w:pPr>
        <w:pStyle w:val="ListParagraph"/>
        <w:numPr>
          <w:ilvl w:val="0"/>
          <w:numId w:val="4"/>
        </w:numPr>
        <w:shd w:val="clear" w:color="auto" w:fill="FFFFFF"/>
        <w:spacing w:after="60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Poh, K.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C., </w:t>
      </w:r>
      <w:r w:rsidRPr="00FC7715">
        <w:rPr>
          <w:i/>
          <w:iCs/>
          <w:spacing w:val="4"/>
          <w:sz w:val="22"/>
          <w:szCs w:val="22"/>
          <w:u w:val="single"/>
        </w:rPr>
        <w:t>Z. Cole</w:t>
      </w:r>
      <w:r w:rsidRPr="00FC7715">
        <w:rPr>
          <w:spacing w:val="4"/>
          <w:sz w:val="22"/>
          <w:szCs w:val="22"/>
        </w:rPr>
        <w:t xml:space="preserve">, D. </w:t>
      </w:r>
      <w:proofErr w:type="spellStart"/>
      <w:r w:rsidRPr="00FC7715">
        <w:rPr>
          <w:spacing w:val="4"/>
          <w:sz w:val="22"/>
          <w:szCs w:val="22"/>
        </w:rPr>
        <w:t>Smarsh</w:t>
      </w:r>
      <w:proofErr w:type="spellEnd"/>
      <w:r w:rsidRPr="00FC7715">
        <w:rPr>
          <w:spacing w:val="4"/>
          <w:sz w:val="22"/>
          <w:szCs w:val="22"/>
        </w:rPr>
        <w:t>, H. Springer, K. Kelly, L. B. Kenney,</w:t>
      </w:r>
      <w:r w:rsidRPr="00FC7715">
        <w:rPr>
          <w:b/>
          <w:bCs/>
          <w:spacing w:val="4"/>
          <w:sz w:val="22"/>
          <w:szCs w:val="22"/>
        </w:rPr>
        <w:t xml:space="preserve"> E. T. Machtinger</w:t>
      </w:r>
      <w:r w:rsidRPr="00FC7715">
        <w:rPr>
          <w:spacing w:val="4"/>
          <w:sz w:val="22"/>
          <w:szCs w:val="22"/>
        </w:rPr>
        <w:t>.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Assessment of permethrin treatments on equine skin and effectiveness as a tick repellent on equines. American Journal of Veterinary Research. </w:t>
      </w:r>
      <w:r w:rsidRPr="00FC7715">
        <w:rPr>
          <w:i/>
          <w:iCs/>
          <w:spacing w:val="4"/>
          <w:sz w:val="22"/>
          <w:szCs w:val="22"/>
        </w:rPr>
        <w:t>In development.</w:t>
      </w:r>
      <w:r w:rsidRPr="00FC7715">
        <w:rPr>
          <w:b/>
          <w:bCs/>
          <w:i/>
          <w:iCs/>
          <w:spacing w:val="4"/>
          <w:sz w:val="22"/>
          <w:szCs w:val="22"/>
        </w:rPr>
        <w:t xml:space="preserve"> </w:t>
      </w:r>
    </w:p>
    <w:p w14:paraId="44D4E3FA" w14:textId="61AA09E3" w:rsidR="00DD6B43" w:rsidRPr="00FC7715" w:rsidRDefault="00DD6B43" w:rsidP="00B4355C">
      <w:pPr>
        <w:pStyle w:val="ListParagraph"/>
        <w:numPr>
          <w:ilvl w:val="0"/>
          <w:numId w:val="4"/>
        </w:numPr>
        <w:shd w:val="clear" w:color="auto" w:fill="FFFFFF"/>
        <w:spacing w:after="60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Pagac, A.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A., C. J. Geden, N. E. Jenkins, G. P. Martin, P. H. Patterson,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="00AF3D8A" w:rsidRPr="00FC7715">
        <w:rPr>
          <w:b/>
          <w:bCs/>
          <w:spacing w:val="4"/>
          <w:sz w:val="22"/>
          <w:szCs w:val="22"/>
        </w:rPr>
        <w:t>E</w:t>
      </w:r>
      <w:r w:rsidRPr="00FC7715">
        <w:rPr>
          <w:b/>
          <w:bCs/>
          <w:spacing w:val="4"/>
          <w:sz w:val="22"/>
          <w:szCs w:val="22"/>
        </w:rPr>
        <w:t>. T. Machtinger</w:t>
      </w:r>
      <w:r w:rsidRPr="00FC7715">
        <w:rPr>
          <w:spacing w:val="4"/>
          <w:sz w:val="22"/>
          <w:szCs w:val="22"/>
        </w:rPr>
        <w:t>.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Susceptibility of adult house flies (</w:t>
      </w:r>
      <w:proofErr w:type="spellStart"/>
      <w:proofErr w:type="gramStart"/>
      <w:r w:rsidRPr="00FC7715">
        <w:rPr>
          <w:spacing w:val="4"/>
          <w:sz w:val="22"/>
          <w:szCs w:val="22"/>
        </w:rPr>
        <w:t>Diptera:Muscidae</w:t>
      </w:r>
      <w:proofErr w:type="spellEnd"/>
      <w:proofErr w:type="gramEnd"/>
      <w:r w:rsidRPr="00FC7715">
        <w:rPr>
          <w:spacing w:val="4"/>
          <w:sz w:val="22"/>
          <w:szCs w:val="22"/>
        </w:rPr>
        <w:t xml:space="preserve">) and three of its principle parasitoids (Hymenoptera: </w:t>
      </w:r>
      <w:proofErr w:type="spellStart"/>
      <w:r w:rsidRPr="00FC7715">
        <w:rPr>
          <w:spacing w:val="4"/>
          <w:sz w:val="22"/>
          <w:szCs w:val="22"/>
        </w:rPr>
        <w:t>Pteromalidae</w:t>
      </w:r>
      <w:proofErr w:type="spellEnd"/>
      <w:r w:rsidRPr="00FC7715">
        <w:rPr>
          <w:spacing w:val="4"/>
          <w:sz w:val="22"/>
          <w:szCs w:val="22"/>
        </w:rPr>
        <w:t xml:space="preserve">) to the GHA strain of </w:t>
      </w:r>
      <w:r w:rsidRPr="00FC7715">
        <w:rPr>
          <w:i/>
          <w:iCs/>
          <w:spacing w:val="4"/>
          <w:sz w:val="22"/>
          <w:szCs w:val="22"/>
        </w:rPr>
        <w:t xml:space="preserve">Beauveria bassiana </w:t>
      </w:r>
      <w:r w:rsidRPr="00FC7715">
        <w:rPr>
          <w:spacing w:val="4"/>
          <w:sz w:val="22"/>
          <w:szCs w:val="22"/>
        </w:rPr>
        <w:t>and to four isola</w:t>
      </w:r>
      <w:r w:rsidR="00FA045E" w:rsidRPr="00FC7715">
        <w:rPr>
          <w:spacing w:val="4"/>
          <w:sz w:val="22"/>
          <w:szCs w:val="22"/>
        </w:rPr>
        <w:t>t</w:t>
      </w:r>
      <w:r w:rsidRPr="00FC7715">
        <w:rPr>
          <w:spacing w:val="4"/>
          <w:sz w:val="22"/>
          <w:szCs w:val="22"/>
        </w:rPr>
        <w:t xml:space="preserve">es of field-collected </w:t>
      </w:r>
      <w:proofErr w:type="spellStart"/>
      <w:r w:rsidRPr="00FC7715">
        <w:rPr>
          <w:spacing w:val="4"/>
          <w:sz w:val="22"/>
          <w:szCs w:val="22"/>
        </w:rPr>
        <w:t>muscid</w:t>
      </w:r>
      <w:proofErr w:type="spellEnd"/>
      <w:r w:rsidRPr="00FC7715">
        <w:rPr>
          <w:spacing w:val="4"/>
          <w:sz w:val="22"/>
          <w:szCs w:val="22"/>
        </w:rPr>
        <w:t xml:space="preserve"> flies. Journal of Medical Entomology. </w:t>
      </w:r>
      <w:r w:rsidRPr="00FC7715">
        <w:rPr>
          <w:i/>
          <w:iCs/>
          <w:spacing w:val="4"/>
          <w:sz w:val="22"/>
          <w:szCs w:val="22"/>
        </w:rPr>
        <w:t xml:space="preserve">In development. </w:t>
      </w:r>
    </w:p>
    <w:p w14:paraId="19DB8AE5" w14:textId="2921C093" w:rsidR="00DD6B43" w:rsidRPr="00FC7715" w:rsidRDefault="00DD6B43" w:rsidP="00B4355C">
      <w:pPr>
        <w:pStyle w:val="ListParagraph"/>
        <w:numPr>
          <w:ilvl w:val="0"/>
          <w:numId w:val="4"/>
        </w:numPr>
        <w:shd w:val="clear" w:color="auto" w:fill="FFFFFF"/>
        <w:spacing w:after="60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spacing w:val="4"/>
          <w:sz w:val="22"/>
          <w:szCs w:val="22"/>
          <w:shd w:val="clear" w:color="auto" w:fill="FFFFFF"/>
        </w:rPr>
        <w:t>Machtinger, E. T.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,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D. N.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Smarsh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, B. Kirkland, L. B. Kenny, K. C. Poh, H. R. Springer.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Knowledge and </w:t>
      </w:r>
      <w:r w:rsidR="002C56BB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p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erceptions of equine veterinarians in the United States towards ticks and tick-borne diseases. Equine Veterinary Education. </w:t>
      </w:r>
      <w:r w:rsidRPr="00FC7715">
        <w:rPr>
          <w:rStyle w:val="Strong"/>
          <w:b w:val="0"/>
          <w:bCs w:val="0"/>
          <w:i/>
          <w:iCs/>
          <w:spacing w:val="4"/>
          <w:sz w:val="22"/>
          <w:szCs w:val="22"/>
          <w:shd w:val="clear" w:color="auto" w:fill="FFFFFF"/>
        </w:rPr>
        <w:t xml:space="preserve">In development. </w:t>
      </w:r>
    </w:p>
    <w:p w14:paraId="41906A7E" w14:textId="77777777" w:rsidR="00F90959" w:rsidRPr="00FC7715" w:rsidRDefault="00F90959" w:rsidP="009F10D8">
      <w:pPr>
        <w:pStyle w:val="Style1"/>
        <w:spacing w:afterLines="60" w:after="144"/>
        <w:rPr>
          <w:spacing w:val="1"/>
          <w:szCs w:val="22"/>
        </w:rPr>
      </w:pPr>
    </w:p>
    <w:p w14:paraId="3288A7D7" w14:textId="27D56BAC" w:rsidR="00C377C0" w:rsidRPr="00FC7715" w:rsidRDefault="004E4985" w:rsidP="00F90959">
      <w:pPr>
        <w:pStyle w:val="Style1"/>
        <w:rPr>
          <w:szCs w:val="22"/>
        </w:rPr>
      </w:pPr>
      <w:r w:rsidRPr="00FC7715">
        <w:rPr>
          <w:spacing w:val="1"/>
          <w:szCs w:val="22"/>
        </w:rPr>
        <w:t>R</w:t>
      </w:r>
      <w:r w:rsidRPr="00FC7715">
        <w:rPr>
          <w:spacing w:val="-3"/>
          <w:szCs w:val="22"/>
        </w:rPr>
        <w:t>E</w:t>
      </w:r>
      <w:r w:rsidRPr="00FC7715">
        <w:rPr>
          <w:spacing w:val="5"/>
          <w:szCs w:val="22"/>
        </w:rPr>
        <w:t>F</w:t>
      </w:r>
      <w:r w:rsidRPr="00FC7715">
        <w:rPr>
          <w:spacing w:val="-3"/>
          <w:szCs w:val="22"/>
        </w:rPr>
        <w:t>E</w:t>
      </w:r>
      <w:r w:rsidRPr="00FC7715">
        <w:rPr>
          <w:spacing w:val="1"/>
          <w:szCs w:val="22"/>
        </w:rPr>
        <w:t>RE</w:t>
      </w:r>
      <w:r w:rsidRPr="00FC7715">
        <w:rPr>
          <w:spacing w:val="-3"/>
          <w:szCs w:val="22"/>
        </w:rPr>
        <w:t>E</w:t>
      </w:r>
      <w:r w:rsidRPr="00FC7715">
        <w:rPr>
          <w:szCs w:val="22"/>
        </w:rPr>
        <w:t>D</w:t>
      </w:r>
      <w:r w:rsidRPr="00FC7715">
        <w:rPr>
          <w:spacing w:val="2"/>
          <w:szCs w:val="22"/>
        </w:rPr>
        <w:t xml:space="preserve"> </w:t>
      </w:r>
      <w:r w:rsidRPr="00FC7715">
        <w:rPr>
          <w:spacing w:val="1"/>
          <w:szCs w:val="22"/>
        </w:rPr>
        <w:t>R</w:t>
      </w:r>
      <w:r w:rsidRPr="00FC7715">
        <w:rPr>
          <w:spacing w:val="-3"/>
          <w:szCs w:val="22"/>
        </w:rPr>
        <w:t>E</w:t>
      </w:r>
      <w:r w:rsidRPr="00FC7715">
        <w:rPr>
          <w:spacing w:val="2"/>
          <w:szCs w:val="22"/>
        </w:rPr>
        <w:t>S</w:t>
      </w:r>
      <w:r w:rsidRPr="00FC7715">
        <w:rPr>
          <w:spacing w:val="1"/>
          <w:szCs w:val="22"/>
        </w:rPr>
        <w:t>E</w:t>
      </w:r>
      <w:r w:rsidRPr="00FC7715">
        <w:rPr>
          <w:spacing w:val="-3"/>
          <w:szCs w:val="22"/>
        </w:rPr>
        <w:t>A</w:t>
      </w:r>
      <w:r w:rsidRPr="00FC7715">
        <w:rPr>
          <w:spacing w:val="1"/>
          <w:szCs w:val="22"/>
        </w:rPr>
        <w:t>RC</w:t>
      </w:r>
      <w:r w:rsidRPr="00FC7715">
        <w:rPr>
          <w:szCs w:val="22"/>
        </w:rPr>
        <w:t xml:space="preserve">H </w:t>
      </w:r>
      <w:r w:rsidRPr="00FC7715">
        <w:rPr>
          <w:spacing w:val="1"/>
          <w:szCs w:val="22"/>
        </w:rPr>
        <w:t>P</w:t>
      </w:r>
      <w:r w:rsidRPr="00FC7715">
        <w:rPr>
          <w:spacing w:val="-3"/>
          <w:szCs w:val="22"/>
        </w:rPr>
        <w:t>U</w:t>
      </w:r>
      <w:r w:rsidRPr="00FC7715">
        <w:rPr>
          <w:spacing w:val="1"/>
          <w:szCs w:val="22"/>
        </w:rPr>
        <w:t>BL</w:t>
      </w:r>
      <w:r w:rsidRPr="00FC7715">
        <w:rPr>
          <w:spacing w:val="-6"/>
          <w:szCs w:val="22"/>
        </w:rPr>
        <w:t>I</w:t>
      </w:r>
      <w:r w:rsidRPr="00FC7715">
        <w:rPr>
          <w:spacing w:val="1"/>
          <w:szCs w:val="22"/>
        </w:rPr>
        <w:t>CAT</w:t>
      </w:r>
      <w:r w:rsidRPr="00FC7715">
        <w:rPr>
          <w:spacing w:val="-5"/>
          <w:szCs w:val="22"/>
        </w:rPr>
        <w:t>I</w:t>
      </w:r>
      <w:r w:rsidRPr="00FC7715">
        <w:rPr>
          <w:spacing w:val="1"/>
          <w:szCs w:val="22"/>
        </w:rPr>
        <w:t>O</w:t>
      </w:r>
      <w:r w:rsidRPr="00FC7715">
        <w:rPr>
          <w:spacing w:val="5"/>
          <w:szCs w:val="22"/>
        </w:rPr>
        <w:t>N</w:t>
      </w:r>
      <w:r w:rsidRPr="00FC7715">
        <w:rPr>
          <w:szCs w:val="22"/>
        </w:rPr>
        <w:t>S</w:t>
      </w:r>
    </w:p>
    <w:p w14:paraId="256413A1" w14:textId="2F9F8A12" w:rsidR="002822B9" w:rsidRPr="00FC7715" w:rsidRDefault="00F10E5C" w:rsidP="00F90959">
      <w:pPr>
        <w:pStyle w:val="Style1"/>
        <w:rPr>
          <w:szCs w:val="22"/>
        </w:rPr>
      </w:pPr>
      <w:r w:rsidRPr="00FC7715">
        <w:rPr>
          <w:szCs w:val="22"/>
        </w:rPr>
        <w:t>(Underlined</w:t>
      </w:r>
      <w:r w:rsidR="00C377C0" w:rsidRPr="00FC7715">
        <w:rPr>
          <w:szCs w:val="22"/>
        </w:rPr>
        <w:t xml:space="preserve"> and italics </w:t>
      </w:r>
      <w:r w:rsidRPr="00FC7715">
        <w:rPr>
          <w:szCs w:val="22"/>
        </w:rPr>
        <w:t>designates undergraduate author)</w:t>
      </w:r>
    </w:p>
    <w:p w14:paraId="1AA48C06" w14:textId="77777777" w:rsidR="00F90959" w:rsidRPr="00FC7715" w:rsidRDefault="00F90959" w:rsidP="00F90959">
      <w:pPr>
        <w:shd w:val="clear" w:color="auto" w:fill="FFFFFF"/>
        <w:spacing w:afterLines="60" w:after="144"/>
        <w:rPr>
          <w:spacing w:val="4"/>
          <w:sz w:val="22"/>
          <w:szCs w:val="22"/>
        </w:rPr>
      </w:pPr>
    </w:p>
    <w:p w14:paraId="1514DCDE" w14:textId="3000680D" w:rsidR="00A364EC" w:rsidRPr="00FC7715" w:rsidRDefault="00A364EC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spacing w:val="4"/>
          <w:sz w:val="22"/>
          <w:szCs w:val="22"/>
        </w:rPr>
        <w:t xml:space="preserve">Pagac, A. A., C. J. Geden, </w:t>
      </w:r>
      <w:r w:rsidRPr="00FC7715">
        <w:rPr>
          <w:i/>
          <w:iCs/>
          <w:spacing w:val="4"/>
          <w:sz w:val="22"/>
          <w:szCs w:val="22"/>
          <w:u w:val="single"/>
        </w:rPr>
        <w:t>M. R. Riggs</w:t>
      </w:r>
      <w:r w:rsidRPr="00FC7715">
        <w:rPr>
          <w:spacing w:val="4"/>
          <w:sz w:val="22"/>
          <w:szCs w:val="22"/>
        </w:rPr>
        <w:t>, E. R. Burgess, IV,</w:t>
      </w:r>
      <w:r w:rsidRPr="00FC7715">
        <w:rPr>
          <w:b/>
          <w:bCs/>
          <w:spacing w:val="4"/>
          <w:sz w:val="22"/>
          <w:szCs w:val="22"/>
        </w:rPr>
        <w:t xml:space="preserve"> E. T. Machtinger</w:t>
      </w:r>
      <w:r w:rsidRPr="00FC7715">
        <w:rPr>
          <w:spacing w:val="4"/>
          <w:sz w:val="22"/>
          <w:szCs w:val="22"/>
        </w:rPr>
        <w:t>.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Filth fly parasitoid (Hymenoptera: </w:t>
      </w:r>
      <w:proofErr w:type="spellStart"/>
      <w:r w:rsidRPr="00FC7715">
        <w:rPr>
          <w:spacing w:val="4"/>
          <w:sz w:val="22"/>
          <w:szCs w:val="22"/>
        </w:rPr>
        <w:t>Pteromalidae</w:t>
      </w:r>
      <w:proofErr w:type="spellEnd"/>
      <w:r w:rsidRPr="00FC7715">
        <w:rPr>
          <w:spacing w:val="4"/>
          <w:sz w:val="22"/>
          <w:szCs w:val="22"/>
        </w:rPr>
        <w:t xml:space="preserve">) monitoring techniques and species composition in poultry layer facilities. Journal of Medical Entomology </w:t>
      </w:r>
      <w:r w:rsidRPr="00FC7715">
        <w:rPr>
          <w:i/>
          <w:iCs/>
          <w:spacing w:val="4"/>
          <w:sz w:val="22"/>
          <w:szCs w:val="22"/>
        </w:rPr>
        <w:t>Accepted</w:t>
      </w:r>
    </w:p>
    <w:p w14:paraId="5C69F834" w14:textId="69550F8F" w:rsidR="00A364EC" w:rsidRPr="00FC7715" w:rsidRDefault="00A364EC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i/>
          <w:iCs/>
          <w:spacing w:val="4"/>
          <w:sz w:val="22"/>
          <w:szCs w:val="22"/>
          <w:u w:val="single"/>
        </w:rPr>
        <w:t>Roberts, C. E</w:t>
      </w:r>
      <w:r w:rsidRPr="00FC7715">
        <w:rPr>
          <w:spacing w:val="4"/>
          <w:sz w:val="22"/>
          <w:szCs w:val="22"/>
        </w:rPr>
        <w:t xml:space="preserve">., E. Burgess, IV, T. M. Miller, </w:t>
      </w:r>
      <w:r w:rsidRPr="00FC7715">
        <w:rPr>
          <w:i/>
          <w:iCs/>
          <w:spacing w:val="4"/>
          <w:sz w:val="22"/>
          <w:szCs w:val="22"/>
          <w:u w:val="single"/>
        </w:rPr>
        <w:t>A. Wise,</w:t>
      </w:r>
      <w:r w:rsidRPr="00FC7715">
        <w:rPr>
          <w:i/>
          <w:iCs/>
          <w:spacing w:val="4"/>
          <w:sz w:val="22"/>
          <w:szCs w:val="22"/>
        </w:rPr>
        <w:t xml:space="preserve"> </w:t>
      </w:r>
      <w:r w:rsidRPr="00FC7715">
        <w:rPr>
          <w:i/>
          <w:iCs/>
          <w:spacing w:val="4"/>
          <w:sz w:val="22"/>
          <w:szCs w:val="22"/>
          <w:u w:val="single"/>
        </w:rPr>
        <w:t>C. J. Dickerson</w:t>
      </w:r>
      <w:r w:rsidRPr="00FC7715">
        <w:rPr>
          <w:spacing w:val="4"/>
          <w:sz w:val="22"/>
          <w:szCs w:val="22"/>
        </w:rPr>
        <w:t xml:space="preserve">, M. </w:t>
      </w:r>
      <w:proofErr w:type="spellStart"/>
      <w:r w:rsidRPr="00FC7715">
        <w:rPr>
          <w:spacing w:val="4"/>
          <w:sz w:val="22"/>
          <w:szCs w:val="22"/>
        </w:rPr>
        <w:t>Skvarla</w:t>
      </w:r>
      <w:proofErr w:type="spellEnd"/>
      <w:r w:rsidRPr="00FC7715">
        <w:rPr>
          <w:spacing w:val="4"/>
          <w:sz w:val="22"/>
          <w:szCs w:val="22"/>
        </w:rPr>
        <w:t xml:space="preserve">, A. Y. Li, </w:t>
      </w:r>
      <w:r w:rsidRPr="00FC7715">
        <w:rPr>
          <w:b/>
          <w:bCs/>
          <w:spacing w:val="4"/>
          <w:sz w:val="22"/>
          <w:szCs w:val="22"/>
        </w:rPr>
        <w:t>E. T. Machtinger</w:t>
      </w:r>
      <w:r w:rsidRPr="00FC7715">
        <w:rPr>
          <w:spacing w:val="4"/>
          <w:sz w:val="22"/>
          <w:szCs w:val="22"/>
        </w:rPr>
        <w:t>.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2022. Tissue-damaging marking methods do not affect tick burdens on field captured </w:t>
      </w:r>
      <w:r w:rsidRPr="00FC7715">
        <w:rPr>
          <w:i/>
          <w:iCs/>
          <w:spacing w:val="4"/>
          <w:sz w:val="22"/>
          <w:szCs w:val="22"/>
        </w:rPr>
        <w:t>Peromyscus</w:t>
      </w:r>
      <w:r w:rsidRPr="00FC7715">
        <w:rPr>
          <w:spacing w:val="4"/>
          <w:sz w:val="22"/>
          <w:szCs w:val="22"/>
        </w:rPr>
        <w:t xml:space="preserve"> spp. Wildlife Society Bulletin </w:t>
      </w:r>
      <w:r w:rsidRPr="00FC7715">
        <w:rPr>
          <w:i/>
          <w:iCs/>
          <w:spacing w:val="4"/>
          <w:sz w:val="22"/>
          <w:szCs w:val="22"/>
        </w:rPr>
        <w:t>Accepted</w:t>
      </w:r>
    </w:p>
    <w:p w14:paraId="01FC0185" w14:textId="5C66A858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Green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,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K.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D., H.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S. Tiffin, J.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E. Brown, E.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 Burgess, IV,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="003E733D" w:rsidRPr="00FC7715">
        <w:rPr>
          <w:rStyle w:val="Strong"/>
          <w:b w:val="0"/>
          <w:bCs w:val="0"/>
          <w:spacing w:val="4"/>
          <w:sz w:val="22"/>
          <w:szCs w:val="22"/>
        </w:rPr>
        <w:t>2022.</w:t>
      </w:r>
      <w:r w:rsidR="003E733D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Small mammal use of cotton in tick control tubes is dependent on the month of use but independent of odor or cotton size. Ecosphere</w:t>
      </w:r>
      <w:r w:rsidR="00B26EE8" w:rsidRPr="00FC7715">
        <w:rPr>
          <w:spacing w:val="4"/>
          <w:sz w:val="22"/>
          <w:szCs w:val="22"/>
        </w:rPr>
        <w:t xml:space="preserve"> </w:t>
      </w:r>
      <w:r w:rsidR="00A364EC" w:rsidRPr="00FC7715">
        <w:rPr>
          <w:spacing w:val="4"/>
          <w:sz w:val="22"/>
          <w:szCs w:val="22"/>
          <w:shd w:val="clear" w:color="auto" w:fill="FFFFFF"/>
        </w:rPr>
        <w:t xml:space="preserve">13:7 </w:t>
      </w:r>
      <w:hyperlink r:id="rId11" w:history="1">
        <w:r w:rsidR="00A364EC" w:rsidRPr="00FC7715">
          <w:rPr>
            <w:rStyle w:val="Hyperlink"/>
            <w:color w:val="auto"/>
            <w:spacing w:val="4"/>
            <w:sz w:val="22"/>
            <w:szCs w:val="22"/>
            <w:shd w:val="clear" w:color="auto" w:fill="FFFFFF"/>
          </w:rPr>
          <w:t>http://dx.doi.org/10.1002/ecs2.4155</w:t>
        </w:r>
      </w:hyperlink>
    </w:p>
    <w:p w14:paraId="3BD2F20E" w14:textId="3E8A5834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Kumar, D., L.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P. Downs, A. Adegoke,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K.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Oggenfuss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R.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S. Ostfeld, M.</w:t>
      </w:r>
      <w:r w:rsidR="00F5306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Embers, S. Karim. 2022. </w:t>
      </w:r>
      <w:r w:rsidRPr="00FC7715">
        <w:rPr>
          <w:spacing w:val="4"/>
          <w:sz w:val="22"/>
          <w:szCs w:val="22"/>
        </w:rPr>
        <w:t>An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Exploratory study on the microbiome of northern and southern populations of </w:t>
      </w:r>
      <w:r w:rsidRPr="00FC7715">
        <w:rPr>
          <w:rStyle w:val="Emphasis"/>
          <w:spacing w:val="4"/>
          <w:sz w:val="22"/>
          <w:szCs w:val="22"/>
        </w:rPr>
        <w:t xml:space="preserve">Ixodes scapularis </w:t>
      </w:r>
      <w:r w:rsidRPr="00FC7715">
        <w:rPr>
          <w:spacing w:val="4"/>
          <w:sz w:val="22"/>
          <w:szCs w:val="22"/>
        </w:rPr>
        <w:t xml:space="preserve">ticks predicts changes and unique bacterial interactions. Pathogens 11: 130 </w:t>
      </w:r>
      <w:hyperlink r:id="rId12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https://doi.org/10.3390/pathogens11020130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269CD968" w14:textId="472DAE73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Kimpston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C</w:t>
      </w:r>
      <w:r w:rsidR="00AC7CCE"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N., A.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L.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Hatke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H.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S. Tiffin,</w:t>
      </w:r>
      <w:r w:rsidRPr="00FC7715">
        <w:rPr>
          <w:rStyle w:val="Strong"/>
          <w:spacing w:val="4"/>
          <w:sz w:val="22"/>
          <w:szCs w:val="22"/>
        </w:rPr>
        <w:t xml:space="preserve"> E.T.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 J.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D. Brown, K.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 Van Why, R.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T. Marconi. </w:t>
      </w:r>
      <w:r w:rsidR="003E733D" w:rsidRPr="00FC7715">
        <w:rPr>
          <w:rStyle w:val="Strong"/>
          <w:b w:val="0"/>
          <w:bCs w:val="0"/>
          <w:spacing w:val="4"/>
          <w:sz w:val="22"/>
          <w:szCs w:val="22"/>
        </w:rPr>
        <w:t>2022.</w:t>
      </w:r>
      <w:r w:rsidR="003E733D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High prevalence of antibodies against canine parvovirus and canine distemper virus among coyotes and foxes from Pennsylvania: Implications for the intersections of companion animals and wildlife. Microbiology Spectrum</w:t>
      </w:r>
      <w:r w:rsidR="00AE6F13" w:rsidRPr="00FC7715">
        <w:rPr>
          <w:spacing w:val="4"/>
          <w:sz w:val="22"/>
          <w:szCs w:val="22"/>
        </w:rPr>
        <w:t xml:space="preserve"> 10:</w:t>
      </w:r>
      <w:r w:rsidR="00AC7CCE" w:rsidRPr="00FC7715">
        <w:rPr>
          <w:spacing w:val="4"/>
          <w:sz w:val="22"/>
          <w:szCs w:val="22"/>
        </w:rPr>
        <w:t xml:space="preserve"> </w:t>
      </w:r>
      <w:hyperlink r:id="rId13" w:history="1">
        <w:r w:rsidR="00AC7CCE" w:rsidRPr="00FC7715">
          <w:rPr>
            <w:rStyle w:val="Hyperlink"/>
            <w:color w:val="auto"/>
            <w:spacing w:val="4"/>
            <w:sz w:val="22"/>
            <w:szCs w:val="22"/>
          </w:rPr>
          <w:t>https://doi.org/10.1128/spectrum.02532-21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6A4D3ED9" w14:textId="1073D7E2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Poh, K.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C., J.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R. Evans, M.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Skvarla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, P.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Olafson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, G.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Hicking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, J. Mullinax, </w:t>
      </w:r>
      <w:r w:rsidRPr="00FC7715">
        <w:rPr>
          <w:rStyle w:val="Strong"/>
          <w:spacing w:val="4"/>
          <w:sz w:val="22"/>
          <w:szCs w:val="22"/>
        </w:rPr>
        <w:t>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2022.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Patterns of deer ked (Diptera: </w:t>
      </w:r>
      <w:proofErr w:type="spellStart"/>
      <w:r w:rsidRPr="00FC7715">
        <w:rPr>
          <w:spacing w:val="4"/>
          <w:sz w:val="22"/>
          <w:szCs w:val="22"/>
        </w:rPr>
        <w:t>Hippoboscidae</w:t>
      </w:r>
      <w:proofErr w:type="spellEnd"/>
      <w:r w:rsidRPr="00FC7715">
        <w:rPr>
          <w:spacing w:val="4"/>
          <w:sz w:val="22"/>
          <w:szCs w:val="22"/>
        </w:rPr>
        <w:t>) and tick (</w:t>
      </w:r>
      <w:proofErr w:type="spellStart"/>
      <w:r w:rsidRPr="00FC7715">
        <w:rPr>
          <w:spacing w:val="4"/>
          <w:sz w:val="22"/>
          <w:szCs w:val="22"/>
        </w:rPr>
        <w:t>Ixodida</w:t>
      </w:r>
      <w:proofErr w:type="spellEnd"/>
      <w:r w:rsidRPr="00FC7715">
        <w:rPr>
          <w:spacing w:val="4"/>
          <w:sz w:val="22"/>
          <w:szCs w:val="22"/>
        </w:rPr>
        <w:t>: Ixodidae) infestation on white-tailed deer (</w:t>
      </w:r>
      <w:r w:rsidRPr="00FC7715">
        <w:rPr>
          <w:rStyle w:val="Emphasis"/>
          <w:spacing w:val="4"/>
          <w:sz w:val="22"/>
          <w:szCs w:val="22"/>
        </w:rPr>
        <w:t>Odocoileus virginianus</w:t>
      </w:r>
      <w:r w:rsidRPr="00FC7715">
        <w:rPr>
          <w:spacing w:val="4"/>
          <w:sz w:val="22"/>
          <w:szCs w:val="22"/>
        </w:rPr>
        <w:t>) in the eastern United States. Parasites &amp; Vectors</w:t>
      </w:r>
      <w:r w:rsidR="00AE6F13" w:rsidRPr="00FC7715">
        <w:rPr>
          <w:spacing w:val="4"/>
          <w:sz w:val="22"/>
          <w:szCs w:val="22"/>
        </w:rPr>
        <w:t xml:space="preserve"> 15: 31</w:t>
      </w:r>
      <w:r w:rsidRPr="00FC7715">
        <w:rPr>
          <w:spacing w:val="4"/>
          <w:sz w:val="22"/>
          <w:szCs w:val="22"/>
        </w:rPr>
        <w:t xml:space="preserve"> </w:t>
      </w:r>
      <w:hyperlink r:id="rId14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https://doi.org/10.1186/s13071-021-05148-9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438D443C" w14:textId="319DDEA9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Tiffin, H.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S., M.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J.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Skvarla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2021.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Tick abundance and life-stage segregation on the American black bear (</w:t>
      </w:r>
      <w:r w:rsidRPr="00FC7715">
        <w:rPr>
          <w:rStyle w:val="Emphasis"/>
          <w:spacing w:val="4"/>
          <w:sz w:val="22"/>
          <w:szCs w:val="22"/>
        </w:rPr>
        <w:t>Ursus americanus</w:t>
      </w:r>
      <w:r w:rsidRPr="00FC7715">
        <w:rPr>
          <w:spacing w:val="4"/>
          <w:sz w:val="22"/>
          <w:szCs w:val="22"/>
        </w:rPr>
        <w:t>). International Journal for Parasitology 16: 208-216</w:t>
      </w:r>
      <w:r w:rsidRPr="00FC7715">
        <w:rPr>
          <w:rStyle w:val="Emphasis"/>
          <w:spacing w:val="4"/>
          <w:sz w:val="22"/>
          <w:szCs w:val="22"/>
        </w:rPr>
        <w:t xml:space="preserve"> </w:t>
      </w:r>
      <w:hyperlink r:id="rId15" w:tgtFrame="_blank" w:tooltip="Persistent link using digital object identifier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https://doi.org/10.1016/j.ijppaw.2021.10.004</w:t>
        </w:r>
      </w:hyperlink>
      <w:r w:rsidR="00525177" w:rsidRPr="00FC7715">
        <w:rPr>
          <w:rStyle w:val="Hyperlink"/>
          <w:color w:val="auto"/>
          <w:spacing w:val="4"/>
          <w:sz w:val="22"/>
          <w:szCs w:val="22"/>
        </w:rPr>
        <w:t xml:space="preserve"> </w:t>
      </w:r>
      <w:r w:rsidR="00525177" w:rsidRPr="00FC7715">
        <w:rPr>
          <w:rStyle w:val="Hyperlink"/>
          <w:i/>
          <w:iCs/>
          <w:color w:val="auto"/>
          <w:spacing w:val="4"/>
          <w:sz w:val="22"/>
          <w:szCs w:val="22"/>
        </w:rPr>
        <w:t xml:space="preserve">Featured in Field and Stream </w:t>
      </w:r>
      <w:hyperlink r:id="rId16" w:history="1">
        <w:r w:rsidR="00525177" w:rsidRPr="00FC7715">
          <w:rPr>
            <w:rStyle w:val="Hyperlink"/>
            <w:i/>
            <w:iCs/>
            <w:color w:val="auto"/>
            <w:spacing w:val="4"/>
            <w:sz w:val="22"/>
            <w:szCs w:val="22"/>
          </w:rPr>
          <w:t>https://www.fieldandstream.com/survival/bear-population-tied-to-tick-increase/</w:t>
        </w:r>
      </w:hyperlink>
      <w:r w:rsidR="00525177" w:rsidRPr="00FC7715">
        <w:rPr>
          <w:rStyle w:val="Hyperlink"/>
          <w:i/>
          <w:iCs/>
          <w:color w:val="auto"/>
          <w:spacing w:val="4"/>
          <w:sz w:val="22"/>
          <w:szCs w:val="22"/>
        </w:rPr>
        <w:t xml:space="preserve"> </w:t>
      </w:r>
    </w:p>
    <w:p w14:paraId="1D7F8B0A" w14:textId="1988D69C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spacing w:val="4"/>
          <w:sz w:val="22"/>
          <w:szCs w:val="22"/>
        </w:rPr>
        <w:t>Machtinger,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M.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Nadolny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B.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T.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Vinyard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, L. Eisen, A.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Hojgaard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S.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A. Haynes, L. Bowman, C.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Casal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A.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Y. Li. 2021.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Spatial heterogeneity of sympatric tick species and tick-borne </w:t>
      </w:r>
      <w:r w:rsidRPr="00FC7715">
        <w:rPr>
          <w:spacing w:val="4"/>
          <w:sz w:val="22"/>
          <w:szCs w:val="22"/>
        </w:rPr>
        <w:lastRenderedPageBreak/>
        <w:t>pathogens emphasizes the need for surveillance for effective tick control. Vector-borne and Zoonotic Diseases 21: 843-853</w:t>
      </w:r>
      <w:r w:rsidRPr="00FC7715">
        <w:rPr>
          <w:rStyle w:val="Emphasis"/>
          <w:spacing w:val="4"/>
          <w:sz w:val="22"/>
          <w:szCs w:val="22"/>
        </w:rPr>
        <w:t xml:space="preserve"> </w:t>
      </w:r>
      <w:hyperlink r:id="rId17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https://doi.org/10.1089/vbz.2021.0027</w:t>
        </w:r>
      </w:hyperlink>
    </w:p>
    <w:p w14:paraId="4105BEEC" w14:textId="646A69DE" w:rsidR="00190314" w:rsidRPr="00FC7715" w:rsidRDefault="00190314" w:rsidP="009F10D8">
      <w:pPr>
        <w:pStyle w:val="ListParagraph"/>
        <w:numPr>
          <w:ilvl w:val="0"/>
          <w:numId w:val="3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spacing w:val="4"/>
          <w:sz w:val="22"/>
          <w:szCs w:val="22"/>
        </w:rPr>
        <w:t>Machtinger,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., J.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E. Brown,</w:t>
      </w:r>
      <w:r w:rsidR="005D1889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E.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 Burgess, IV. 2021.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Landscape distribution and abundance of animal-associated adult filth flies on commercial swine facilities in North Carolina, US. Medical and Veterinary Entomology 35: 633-645 </w:t>
      </w:r>
      <w:hyperlink r:id="rId18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https://doi.org/10.1111/mve.12542</w:t>
        </w:r>
      </w:hyperlink>
    </w:p>
    <w:p w14:paraId="0A24981B" w14:textId="75114A3C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spacing w:val="4"/>
          <w:sz w:val="22"/>
          <w:szCs w:val="22"/>
        </w:rPr>
        <w:t>Machtinger,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H.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 Springer, J.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E. Brown, P.</w:t>
      </w:r>
      <w:r w:rsidR="00FF16D4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U.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Olafson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. </w:t>
      </w:r>
      <w:r w:rsidR="00CF7E46" w:rsidRPr="00FC7715">
        <w:rPr>
          <w:rStyle w:val="Strong"/>
          <w:b w:val="0"/>
          <w:bCs w:val="0"/>
          <w:spacing w:val="4"/>
          <w:sz w:val="22"/>
          <w:szCs w:val="22"/>
        </w:rPr>
        <w:t xml:space="preserve">2021. </w:t>
      </w:r>
      <w:r w:rsidRPr="00FC7715">
        <w:rPr>
          <w:spacing w:val="4"/>
          <w:sz w:val="22"/>
          <w:szCs w:val="22"/>
        </w:rPr>
        <w:t xml:space="preserve">Sudden mortality in captive white-tailed deer with atypical infestation of winter tick. Journal of Medical Entomology 58: 1962-1965 </w:t>
      </w:r>
      <w:hyperlink r:id="rId19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https://doi.org/10.1093/jme/tjab043</w:t>
        </w:r>
      </w:hyperlink>
    </w:p>
    <w:p w14:paraId="38EBFFD4" w14:textId="3AB962D5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i/>
          <w:iCs/>
          <w:spacing w:val="4"/>
          <w:sz w:val="22"/>
          <w:szCs w:val="22"/>
          <w:u w:val="single"/>
        </w:rPr>
        <w:t>Evans, J.</w:t>
      </w:r>
      <w:r w:rsidR="00AF3D8A" w:rsidRPr="00FC7715">
        <w:rPr>
          <w:rStyle w:val="Strong"/>
          <w:b w:val="0"/>
          <w:bCs w:val="0"/>
          <w:i/>
          <w:iCs/>
          <w:spacing w:val="4"/>
          <w:sz w:val="22"/>
          <w:szCs w:val="22"/>
          <w:u w:val="single"/>
        </w:rPr>
        <w:t xml:space="preserve"> </w:t>
      </w:r>
      <w:r w:rsidRPr="00FC7715">
        <w:rPr>
          <w:rStyle w:val="Strong"/>
          <w:b w:val="0"/>
          <w:bCs w:val="0"/>
          <w:i/>
          <w:iCs/>
          <w:spacing w:val="4"/>
          <w:sz w:val="22"/>
          <w:szCs w:val="22"/>
          <w:u w:val="single"/>
        </w:rPr>
        <w:t>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., K. C. Poh, M.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Skvarla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FF16D4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="00990377" w:rsidRPr="00FC7715">
        <w:rPr>
          <w:rStyle w:val="Strong"/>
          <w:spacing w:val="4"/>
          <w:sz w:val="22"/>
          <w:szCs w:val="22"/>
        </w:rPr>
        <w:t xml:space="preserve"> </w:t>
      </w:r>
      <w:r w:rsidR="00990377" w:rsidRPr="00FC7715">
        <w:rPr>
          <w:rStyle w:val="Strong"/>
          <w:b w:val="0"/>
          <w:bCs w:val="0"/>
          <w:spacing w:val="4"/>
          <w:sz w:val="22"/>
          <w:szCs w:val="22"/>
        </w:rPr>
        <w:t>2021.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The </w:t>
      </w:r>
      <w:proofErr w:type="spellStart"/>
      <w:r w:rsidRPr="00FC7715">
        <w:rPr>
          <w:spacing w:val="4"/>
          <w:sz w:val="22"/>
          <w:szCs w:val="22"/>
        </w:rPr>
        <w:t>Keds</w:t>
      </w:r>
      <w:proofErr w:type="spellEnd"/>
      <w:r w:rsidRPr="00FC7715">
        <w:rPr>
          <w:spacing w:val="4"/>
          <w:sz w:val="22"/>
          <w:szCs w:val="22"/>
        </w:rPr>
        <w:t xml:space="preserve"> are alright: community collection of ticks (Ixodidae: I</w:t>
      </w:r>
      <w:r w:rsidR="00AE6F13" w:rsidRPr="00FC7715">
        <w:rPr>
          <w:spacing w:val="4"/>
          <w:sz w:val="22"/>
          <w:szCs w:val="22"/>
        </w:rPr>
        <w:t>x</w:t>
      </w:r>
      <w:r w:rsidRPr="00FC7715">
        <w:rPr>
          <w:spacing w:val="4"/>
          <w:sz w:val="22"/>
          <w:szCs w:val="22"/>
        </w:rPr>
        <w:t xml:space="preserve">odidae) and </w:t>
      </w:r>
      <w:proofErr w:type="spellStart"/>
      <w:r w:rsidRPr="00FC7715">
        <w:rPr>
          <w:spacing w:val="4"/>
          <w:sz w:val="22"/>
          <w:szCs w:val="22"/>
        </w:rPr>
        <w:t>keds</w:t>
      </w:r>
      <w:proofErr w:type="spellEnd"/>
      <w:r w:rsidRPr="00FC7715">
        <w:rPr>
          <w:spacing w:val="4"/>
          <w:sz w:val="22"/>
          <w:szCs w:val="22"/>
        </w:rPr>
        <w:t xml:space="preserve"> (Diptera: </w:t>
      </w:r>
      <w:proofErr w:type="spellStart"/>
      <w:r w:rsidRPr="00FC7715">
        <w:rPr>
          <w:spacing w:val="4"/>
          <w:sz w:val="22"/>
          <w:szCs w:val="22"/>
        </w:rPr>
        <w:t>Hippoboscidae</w:t>
      </w:r>
      <w:proofErr w:type="spellEnd"/>
      <w:r w:rsidRPr="00FC7715">
        <w:rPr>
          <w:spacing w:val="4"/>
          <w:sz w:val="22"/>
          <w:szCs w:val="22"/>
        </w:rPr>
        <w:t>) from hunter-harvested deer. Annals of the Entomological Society of America</w:t>
      </w:r>
      <w:r w:rsidR="00B26EE8" w:rsidRPr="00FC7715">
        <w:rPr>
          <w:spacing w:val="4"/>
          <w:sz w:val="22"/>
          <w:szCs w:val="22"/>
        </w:rPr>
        <w:t xml:space="preserve"> </w:t>
      </w:r>
      <w:r w:rsidR="00AC7CCE" w:rsidRPr="00FC7715">
        <w:rPr>
          <w:spacing w:val="4"/>
          <w:sz w:val="22"/>
          <w:szCs w:val="22"/>
        </w:rPr>
        <w:t>114:</w:t>
      </w:r>
      <w:r w:rsidR="00B26EE8" w:rsidRPr="00FC7715">
        <w:rPr>
          <w:spacing w:val="4"/>
          <w:sz w:val="22"/>
          <w:szCs w:val="22"/>
        </w:rPr>
        <w:t xml:space="preserve"> </w:t>
      </w:r>
      <w:r w:rsidR="00AC7CCE" w:rsidRPr="00FC7715">
        <w:rPr>
          <w:spacing w:val="4"/>
          <w:sz w:val="22"/>
          <w:szCs w:val="22"/>
        </w:rPr>
        <w:t xml:space="preserve">686-693 </w:t>
      </w:r>
      <w:hyperlink r:id="rId20" w:history="1">
        <w:r w:rsidR="00AC7CCE" w:rsidRPr="00FC7715">
          <w:rPr>
            <w:rStyle w:val="Hyperlink"/>
            <w:color w:val="auto"/>
            <w:spacing w:val="4"/>
            <w:sz w:val="22"/>
            <w:szCs w:val="22"/>
          </w:rPr>
          <w:t>https://doi.org/10.1093/aesa/saab003</w:t>
        </w:r>
      </w:hyperlink>
    </w:p>
    <w:p w14:paraId="50C22E73" w14:textId="236D7EF2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Milholland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M.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T., L. Eisen, A.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Hojgaard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R</w:t>
      </w:r>
      <w:r w:rsidR="008C3E24"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M.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Nadolny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J.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M. Mullinax, A. Y. Li. 2021.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Surveillance of ticks and tick-borne pathogens in suburban natural habitats of central Maryland. Journal of Medical Entomology 58: 1352–1362 </w:t>
      </w:r>
      <w:hyperlink r:id="rId21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http://doi.org/10.1093/jme/tjaa291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447CC1BA" w14:textId="321D26FD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Milholland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M.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T., G. Xu, S. M. Rich,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J</w:t>
      </w:r>
      <w:r w:rsidR="008C3E24"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M. Mullinax, A.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Y. Li. 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Pathogen coinfections harbored by </w:t>
      </w:r>
      <w:r w:rsidRPr="00FC7715">
        <w:rPr>
          <w:rStyle w:val="Emphasis"/>
          <w:spacing w:val="4"/>
          <w:sz w:val="22"/>
          <w:szCs w:val="22"/>
        </w:rPr>
        <w:t xml:space="preserve">Ixodes scapularis </w:t>
      </w:r>
      <w:r w:rsidRPr="00FC7715">
        <w:rPr>
          <w:spacing w:val="4"/>
          <w:sz w:val="22"/>
          <w:szCs w:val="22"/>
        </w:rPr>
        <w:t xml:space="preserve">from white-tailed deer compared to questing adults across sites in Maryland, USA. Vector-borne and Zoonotic Diseases 21: 86-91 </w:t>
      </w:r>
      <w:hyperlink r:id="rId22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http://doi.org/10.1089/vbz.2020.2644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0120CF25" w14:textId="4455FECF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Skvarla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M.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J., R. Trout-Fryxell, R. Butler, C. Jones, M. Burrell, S. Bacca, K. Poh, J. Evans,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First Canadian record and additional new state records for North American deer </w:t>
      </w:r>
      <w:proofErr w:type="spellStart"/>
      <w:r w:rsidRPr="00FC7715">
        <w:rPr>
          <w:spacing w:val="4"/>
          <w:sz w:val="22"/>
          <w:szCs w:val="22"/>
        </w:rPr>
        <w:t>keds</w:t>
      </w:r>
      <w:proofErr w:type="spellEnd"/>
      <w:r w:rsidRPr="00FC7715">
        <w:rPr>
          <w:spacing w:val="4"/>
          <w:sz w:val="22"/>
          <w:szCs w:val="22"/>
        </w:rPr>
        <w:t xml:space="preserve"> (Diptera: </w:t>
      </w:r>
      <w:proofErr w:type="spellStart"/>
      <w:r w:rsidRPr="00FC7715">
        <w:rPr>
          <w:spacing w:val="4"/>
          <w:sz w:val="22"/>
          <w:szCs w:val="22"/>
        </w:rPr>
        <w:t>Hippoboscidae</w:t>
      </w:r>
      <w:proofErr w:type="spellEnd"/>
      <w:r w:rsidRPr="00FC7715">
        <w:rPr>
          <w:spacing w:val="4"/>
          <w:sz w:val="22"/>
          <w:szCs w:val="22"/>
        </w:rPr>
        <w:t xml:space="preserve">: </w:t>
      </w:r>
      <w:proofErr w:type="spellStart"/>
      <w:r w:rsidRPr="00FC7715">
        <w:rPr>
          <w:rStyle w:val="Emphasis"/>
          <w:spacing w:val="4"/>
          <w:sz w:val="22"/>
          <w:szCs w:val="22"/>
        </w:rPr>
        <w:t>Lipoptena</w:t>
      </w:r>
      <w:proofErr w:type="spellEnd"/>
      <w:r w:rsidRPr="00FC7715">
        <w:rPr>
          <w:rStyle w:val="Emphasis"/>
          <w:spacing w:val="4"/>
          <w:sz w:val="22"/>
          <w:szCs w:val="22"/>
        </w:rPr>
        <w:t xml:space="preserve"> </w:t>
      </w:r>
      <w:proofErr w:type="spellStart"/>
      <w:r w:rsidRPr="00FC7715">
        <w:rPr>
          <w:rStyle w:val="Emphasis"/>
          <w:spacing w:val="4"/>
          <w:sz w:val="22"/>
          <w:szCs w:val="22"/>
        </w:rPr>
        <w:t>cervi</w:t>
      </w:r>
      <w:proofErr w:type="spellEnd"/>
      <w:r w:rsidRPr="00FC7715">
        <w:rPr>
          <w:rStyle w:val="Emphasis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(Linnaeus) and </w:t>
      </w:r>
      <w:r w:rsidRPr="00FC7715">
        <w:rPr>
          <w:rStyle w:val="Emphasis"/>
          <w:spacing w:val="4"/>
          <w:sz w:val="22"/>
          <w:szCs w:val="22"/>
        </w:rPr>
        <w:t xml:space="preserve">L. </w:t>
      </w:r>
      <w:proofErr w:type="spellStart"/>
      <w:r w:rsidRPr="00FC7715">
        <w:rPr>
          <w:rStyle w:val="Emphasis"/>
          <w:spacing w:val="4"/>
          <w:sz w:val="22"/>
          <w:szCs w:val="22"/>
        </w:rPr>
        <w:t>mazamae</w:t>
      </w:r>
      <w:proofErr w:type="spellEnd"/>
      <w:r w:rsidRPr="00FC7715">
        <w:rPr>
          <w:rStyle w:val="Emphasis"/>
          <w:spacing w:val="4"/>
          <w:sz w:val="22"/>
          <w:szCs w:val="22"/>
        </w:rPr>
        <w:t xml:space="preserve"> </w:t>
      </w:r>
      <w:proofErr w:type="spellStart"/>
      <w:r w:rsidRPr="00FC7715">
        <w:rPr>
          <w:spacing w:val="4"/>
          <w:sz w:val="22"/>
          <w:szCs w:val="22"/>
        </w:rPr>
        <w:t>Rondani</w:t>
      </w:r>
      <w:proofErr w:type="spellEnd"/>
      <w:r w:rsidRPr="00FC7715">
        <w:rPr>
          <w:spacing w:val="4"/>
          <w:sz w:val="22"/>
          <w:szCs w:val="22"/>
        </w:rPr>
        <w:t>). Journal of the Entomological Society of Ontario 151: 33-40.</w:t>
      </w:r>
    </w:p>
    <w:p w14:paraId="62B7785C" w14:textId="75D6966E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Roden-Reynolds, P.,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A.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Y. Li, J.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M. Mullinax. 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Trapping white-tailed deer (</w:t>
      </w:r>
      <w:proofErr w:type="spellStart"/>
      <w:r w:rsidRPr="00FC7715">
        <w:rPr>
          <w:spacing w:val="4"/>
          <w:sz w:val="22"/>
          <w:szCs w:val="22"/>
        </w:rPr>
        <w:t>Artiodactyla</w:t>
      </w:r>
      <w:proofErr w:type="spellEnd"/>
      <w:r w:rsidRPr="00FC7715">
        <w:rPr>
          <w:spacing w:val="4"/>
          <w:sz w:val="22"/>
          <w:szCs w:val="22"/>
        </w:rPr>
        <w:t>: Cervidae) in suburbia for study of tick-host interaction. Journal of Insect Science</w:t>
      </w:r>
      <w:r w:rsidR="00AC7CCE" w:rsidRPr="00FC7715">
        <w:rPr>
          <w:spacing w:val="4"/>
          <w:sz w:val="22"/>
          <w:szCs w:val="22"/>
        </w:rPr>
        <w:t xml:space="preserve"> 20:</w:t>
      </w:r>
      <w:r w:rsidRPr="00FC7715">
        <w:rPr>
          <w:spacing w:val="4"/>
          <w:sz w:val="22"/>
          <w:szCs w:val="22"/>
        </w:rPr>
        <w:t xml:space="preserve"> </w:t>
      </w:r>
      <w:hyperlink r:id="rId23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https://doi.org/10.1093/jisesa/ieaa044</w:t>
        </w:r>
      </w:hyperlink>
    </w:p>
    <w:p w14:paraId="33914AEC" w14:textId="117CA51A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Tiffin, H.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S.,</w:t>
      </w:r>
      <w:r w:rsidRPr="00FC7715">
        <w:rPr>
          <w:rStyle w:val="Emphasis"/>
          <w:b/>
          <w:bCs/>
          <w:spacing w:val="4"/>
          <w:sz w:val="22"/>
          <w:szCs w:val="22"/>
          <w:u w:val="single"/>
        </w:rPr>
        <w:t xml:space="preserve"> </w:t>
      </w:r>
      <w:r w:rsidRPr="00FC7715">
        <w:rPr>
          <w:rStyle w:val="Emphasis"/>
          <w:spacing w:val="4"/>
          <w:sz w:val="22"/>
          <w:szCs w:val="22"/>
          <w:u w:val="single"/>
        </w:rPr>
        <w:t>R. Cockerill</w:t>
      </w:r>
      <w:r w:rsidRPr="00FC7715">
        <w:rPr>
          <w:rStyle w:val="Strong"/>
          <w:spacing w:val="4"/>
          <w:sz w:val="22"/>
          <w:szCs w:val="22"/>
        </w:rPr>
        <w:t>,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 J. Brown,</w:t>
      </w:r>
      <w:r w:rsidRPr="00FC7715">
        <w:rPr>
          <w:rStyle w:val="Strong"/>
          <w:spacing w:val="4"/>
          <w:sz w:val="22"/>
          <w:szCs w:val="22"/>
        </w:rPr>
        <w:t xml:space="preserve"> E.T.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Protocol for efficient digestion of skin tissue samples to determine </w:t>
      </w:r>
      <w:proofErr w:type="spellStart"/>
      <w:r w:rsidRPr="00FC7715">
        <w:rPr>
          <w:rStyle w:val="Emphasis"/>
          <w:spacing w:val="4"/>
          <w:sz w:val="22"/>
          <w:szCs w:val="22"/>
        </w:rPr>
        <w:t>Sarcoptes</w:t>
      </w:r>
      <w:proofErr w:type="spellEnd"/>
      <w:r w:rsidRPr="00FC7715">
        <w:rPr>
          <w:rStyle w:val="Emphasis"/>
          <w:spacing w:val="4"/>
          <w:sz w:val="22"/>
          <w:szCs w:val="22"/>
        </w:rPr>
        <w:t xml:space="preserve"> </w:t>
      </w:r>
      <w:proofErr w:type="spellStart"/>
      <w:r w:rsidRPr="00FC7715">
        <w:rPr>
          <w:rStyle w:val="Emphasis"/>
          <w:spacing w:val="4"/>
          <w:sz w:val="22"/>
          <w:szCs w:val="22"/>
        </w:rPr>
        <w:t>scabiei</w:t>
      </w:r>
      <w:proofErr w:type="spellEnd"/>
      <w:r w:rsidRPr="00FC7715">
        <w:rPr>
          <w:rStyle w:val="Emphasis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mite density. Journal of Insect Science </w:t>
      </w:r>
      <w:r w:rsidR="00AC7CCE" w:rsidRPr="00FC7715">
        <w:rPr>
          <w:spacing w:val="4"/>
          <w:sz w:val="22"/>
          <w:szCs w:val="22"/>
        </w:rPr>
        <w:t xml:space="preserve">20 </w:t>
      </w:r>
      <w:hyperlink r:id="rId24" w:history="1">
        <w:r w:rsidR="00AC7CCE" w:rsidRPr="00FC7715">
          <w:rPr>
            <w:rStyle w:val="Hyperlink"/>
            <w:color w:val="auto"/>
            <w:spacing w:val="4"/>
            <w:sz w:val="22"/>
            <w:szCs w:val="22"/>
          </w:rPr>
          <w:t>https://doi.org/10.1093/jisesa/ieaa105</w:t>
        </w:r>
      </w:hyperlink>
    </w:p>
    <w:p w14:paraId="67F41B72" w14:textId="6A2325B9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Burgess, E.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R., C.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J. Geden, K.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H.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Lohmeyer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 B.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H. King, </w:t>
      </w:r>
      <w:r w:rsidRPr="00FC7715">
        <w:rPr>
          <w:rStyle w:val="Strong"/>
          <w:spacing w:val="4"/>
          <w:sz w:val="22"/>
          <w:szCs w:val="22"/>
        </w:rPr>
        <w:t>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 J.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G. Scott</w:t>
      </w:r>
      <w:r w:rsidRPr="00FC7715">
        <w:rPr>
          <w:b/>
          <w:bCs/>
          <w:spacing w:val="4"/>
          <w:sz w:val="22"/>
          <w:szCs w:val="22"/>
        </w:rPr>
        <w:t>.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 2020.</w:t>
      </w:r>
      <w:r w:rsidRPr="00FC7715">
        <w:rPr>
          <w:spacing w:val="4"/>
          <w:sz w:val="22"/>
          <w:szCs w:val="22"/>
        </w:rPr>
        <w:t xml:space="preserve"> Toxicity of fluralaner, a companion animal insecticide, relative to industry-leading agricultural insecticides against resistant and susceptible strains of filth flies. Scientific Reports</w:t>
      </w:r>
      <w:r w:rsidR="00AC7CCE" w:rsidRPr="00FC7715">
        <w:rPr>
          <w:spacing w:val="4"/>
          <w:sz w:val="22"/>
          <w:szCs w:val="22"/>
        </w:rPr>
        <w:t xml:space="preserve"> 10:</w:t>
      </w:r>
      <w:r w:rsidRPr="00FC7715">
        <w:rPr>
          <w:spacing w:val="4"/>
          <w:sz w:val="22"/>
          <w:szCs w:val="22"/>
        </w:rPr>
        <w:t xml:space="preserve"> </w:t>
      </w:r>
      <w:hyperlink r:id="rId25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https://doi.org/10.1038/s41598-020-68121-z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1ACDCAD8" w14:textId="779FFCB9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spacing w:val="4"/>
          <w:sz w:val="22"/>
          <w:szCs w:val="22"/>
        </w:rPr>
        <w:t>Machtinger,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 and E.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 Burgess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 IV. 2020</w:t>
      </w:r>
      <w:r w:rsidRPr="00FC7715">
        <w:rPr>
          <w:rStyle w:val="Strong"/>
          <w:spacing w:val="4"/>
          <w:sz w:val="22"/>
          <w:szCs w:val="22"/>
        </w:rPr>
        <w:t xml:space="preserve">. </w:t>
      </w:r>
      <w:r w:rsidRPr="00FC7715">
        <w:rPr>
          <w:spacing w:val="4"/>
          <w:sz w:val="22"/>
          <w:szCs w:val="22"/>
        </w:rPr>
        <w:t xml:space="preserve">Evaluation of filth fly species composition and abundance using two monitoring methods in swine confinement housing. Journal of Medical Entomology 57: 1812-1820 </w:t>
      </w:r>
      <w:hyperlink r:id="rId26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https://doi.org/10.1093/jme/tjaa104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63EB7F8E" w14:textId="7B1BE152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Emphasis"/>
          <w:spacing w:val="4"/>
          <w:sz w:val="22"/>
          <w:szCs w:val="22"/>
          <w:u w:val="single"/>
        </w:rPr>
        <w:t>Brown, J.</w:t>
      </w:r>
      <w:r w:rsidR="00AF3D8A" w:rsidRPr="00FC7715">
        <w:rPr>
          <w:rStyle w:val="Emphasis"/>
          <w:spacing w:val="4"/>
          <w:sz w:val="22"/>
          <w:szCs w:val="22"/>
          <w:u w:val="single"/>
        </w:rPr>
        <w:t xml:space="preserve"> </w:t>
      </w:r>
      <w:r w:rsidRPr="00FC7715">
        <w:rPr>
          <w:rStyle w:val="Emphasis"/>
          <w:spacing w:val="4"/>
          <w:sz w:val="22"/>
          <w:szCs w:val="22"/>
          <w:u w:val="single"/>
        </w:rPr>
        <w:t>E</w:t>
      </w:r>
      <w:r w:rsidRPr="00FC7715">
        <w:rPr>
          <w:rStyle w:val="Strong"/>
          <w:spacing w:val="4"/>
          <w:sz w:val="22"/>
          <w:szCs w:val="22"/>
          <w:u w:val="single"/>
        </w:rPr>
        <w:t>.,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Emphasis"/>
          <w:spacing w:val="4"/>
          <w:sz w:val="22"/>
          <w:szCs w:val="22"/>
          <w:u w:val="single"/>
        </w:rPr>
        <w:t>T</w:t>
      </w:r>
      <w:r w:rsidR="00AF3D8A" w:rsidRPr="00FC7715">
        <w:rPr>
          <w:rStyle w:val="Emphasis"/>
          <w:spacing w:val="4"/>
          <w:sz w:val="22"/>
          <w:szCs w:val="22"/>
          <w:u w:val="single"/>
        </w:rPr>
        <w:t xml:space="preserve">. </w:t>
      </w:r>
      <w:r w:rsidRPr="00FC7715">
        <w:rPr>
          <w:rStyle w:val="Emphasis"/>
          <w:spacing w:val="4"/>
          <w:sz w:val="22"/>
          <w:szCs w:val="22"/>
          <w:u w:val="single"/>
        </w:rPr>
        <w:t>M. Miller</w:t>
      </w:r>
      <w:r w:rsidRPr="00FC7715">
        <w:rPr>
          <w:rStyle w:val="Strong"/>
          <w:spacing w:val="4"/>
          <w:sz w:val="22"/>
          <w:szCs w:val="22"/>
          <w:u w:val="single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Reduction of blacklegged tick (</w:t>
      </w:r>
      <w:r w:rsidRPr="00FC7715">
        <w:rPr>
          <w:rStyle w:val="Emphasis"/>
          <w:spacing w:val="4"/>
          <w:sz w:val="22"/>
          <w:szCs w:val="22"/>
        </w:rPr>
        <w:t>Ixodes scapularis</w:t>
      </w:r>
      <w:r w:rsidRPr="00FC7715">
        <w:rPr>
          <w:spacing w:val="4"/>
          <w:sz w:val="22"/>
          <w:szCs w:val="22"/>
        </w:rPr>
        <w:t>, Acari:</w:t>
      </w:r>
      <w:r w:rsidR="00AC7CCE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Ixodidae) burdens on white-footed mice (</w:t>
      </w:r>
      <w:r w:rsidRPr="00FC7715">
        <w:rPr>
          <w:rStyle w:val="Emphasis"/>
          <w:spacing w:val="4"/>
          <w:sz w:val="22"/>
          <w:szCs w:val="22"/>
        </w:rPr>
        <w:t>Peromyscus leucopus</w:t>
      </w:r>
      <w:r w:rsidRPr="00FC7715">
        <w:rPr>
          <w:spacing w:val="4"/>
          <w:sz w:val="22"/>
          <w:szCs w:val="22"/>
        </w:rPr>
        <w:t xml:space="preserve">) with use of tick control tubes in Pennsylvania, USA. Journal of Applied Entomology 144: 542-545 </w:t>
      </w:r>
      <w:hyperlink r:id="rId27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https://doi.org/10.1111/jen.12758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5C89688A" w14:textId="573DDB88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Jones, A.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M., M.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T. Van de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Wyngaerde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E.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G. Rajotte. 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Choice of laboratory tissue </w:t>
      </w:r>
      <w:r w:rsidR="00036DC5" w:rsidRPr="00FC7715">
        <w:rPr>
          <w:spacing w:val="4"/>
          <w:sz w:val="22"/>
          <w:szCs w:val="22"/>
        </w:rPr>
        <w:t xml:space="preserve">homogenizers </w:t>
      </w:r>
      <w:r w:rsidRPr="00FC7715">
        <w:rPr>
          <w:spacing w:val="4"/>
          <w:sz w:val="22"/>
          <w:szCs w:val="22"/>
        </w:rPr>
        <w:t xml:space="preserve">matters when recovering nucleic acid from medically important ticks. Journal of Medical Entomology 57: 1821-1227 </w:t>
      </w:r>
      <w:hyperlink r:id="rId28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https://doi.org/10.1093/jme/tjaa006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1E7C5CF0" w14:textId="7EA9E833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Emphasis"/>
          <w:spacing w:val="4"/>
          <w:sz w:val="22"/>
          <w:szCs w:val="22"/>
          <w:u w:val="single"/>
        </w:rPr>
        <w:lastRenderedPageBreak/>
        <w:t>Fedele, K</w:t>
      </w:r>
      <w:r w:rsidRPr="00FC7715">
        <w:rPr>
          <w:rStyle w:val="Emphasis"/>
          <w:b/>
          <w:bCs/>
          <w:i w:val="0"/>
          <w:iCs w:val="0"/>
          <w:spacing w:val="4"/>
          <w:sz w:val="22"/>
          <w:szCs w:val="22"/>
          <w:u w:val="single"/>
        </w:rPr>
        <w:t>.</w:t>
      </w:r>
      <w:r w:rsidRPr="00FC7715">
        <w:rPr>
          <w:rStyle w:val="Strong"/>
          <w:b w:val="0"/>
          <w:bCs w:val="0"/>
          <w:i/>
          <w:iCs/>
          <w:spacing w:val="4"/>
          <w:sz w:val="22"/>
          <w:szCs w:val="22"/>
        </w:rPr>
        <w:t xml:space="preserve">,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K.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C. Poh,</w:t>
      </w:r>
      <w:r w:rsidRPr="00FC7715">
        <w:rPr>
          <w:rStyle w:val="Strong"/>
          <w:b w:val="0"/>
          <w:bCs w:val="0"/>
          <w:i/>
          <w:iCs/>
          <w:spacing w:val="4"/>
          <w:sz w:val="22"/>
          <w:szCs w:val="22"/>
        </w:rPr>
        <w:t xml:space="preserve"> </w:t>
      </w:r>
      <w:r w:rsidRPr="00FC7715">
        <w:rPr>
          <w:rStyle w:val="Emphasis"/>
          <w:i w:val="0"/>
          <w:iCs w:val="0"/>
          <w:spacing w:val="4"/>
          <w:sz w:val="22"/>
          <w:szCs w:val="22"/>
          <w:u w:val="single"/>
        </w:rPr>
        <w:t>J.</w:t>
      </w:r>
      <w:r w:rsidR="00AF3D8A" w:rsidRPr="00FC7715">
        <w:rPr>
          <w:rStyle w:val="Emphasis"/>
          <w:i w:val="0"/>
          <w:iCs w:val="0"/>
          <w:spacing w:val="4"/>
          <w:sz w:val="22"/>
          <w:szCs w:val="22"/>
          <w:u w:val="single"/>
        </w:rPr>
        <w:t xml:space="preserve"> </w:t>
      </w:r>
      <w:r w:rsidRPr="00FC7715">
        <w:rPr>
          <w:rStyle w:val="Emphasis"/>
          <w:i w:val="0"/>
          <w:iCs w:val="0"/>
          <w:spacing w:val="4"/>
          <w:sz w:val="22"/>
          <w:szCs w:val="22"/>
          <w:u w:val="single"/>
        </w:rPr>
        <w:t>E.</w:t>
      </w:r>
      <w:r w:rsidRPr="00FC7715">
        <w:rPr>
          <w:rStyle w:val="Strong"/>
          <w:i/>
          <w:iCs/>
          <w:spacing w:val="4"/>
          <w:sz w:val="22"/>
          <w:szCs w:val="22"/>
        </w:rPr>
        <w:t xml:space="preserve"> </w:t>
      </w:r>
      <w:r w:rsidRPr="00FC7715">
        <w:rPr>
          <w:rStyle w:val="Emphasis"/>
          <w:i w:val="0"/>
          <w:iCs w:val="0"/>
          <w:spacing w:val="4"/>
          <w:sz w:val="22"/>
          <w:szCs w:val="22"/>
          <w:u w:val="single"/>
        </w:rPr>
        <w:t>Brown,</w:t>
      </w:r>
      <w:r w:rsidRPr="00FC7715">
        <w:rPr>
          <w:rStyle w:val="Emphasis"/>
          <w:b/>
          <w:bCs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A. Jones, L.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A. Durden, H.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S. Tiffin, A. Pagac, A.</w:t>
      </w:r>
      <w:r w:rsidR="00AF3D8A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Y. Li,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Host distribution and pathogen infection of fleas (Siphonaptera) recovered from small mammals in Pennsylvania. Journal of Vector Ecology 45: 32-44 </w:t>
      </w:r>
      <w:hyperlink r:id="rId29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https://doi.org/10.1111/jvec.12371</w:t>
        </w:r>
      </w:hyperlink>
      <w:r w:rsidRPr="00FC7715">
        <w:rPr>
          <w:spacing w:val="4"/>
          <w:sz w:val="22"/>
          <w:szCs w:val="22"/>
        </w:rPr>
        <w:t xml:space="preserve"> </w:t>
      </w:r>
    </w:p>
    <w:p w14:paraId="24061EC2" w14:textId="24341F85" w:rsidR="00981FEA" w:rsidRPr="00FC7715" w:rsidRDefault="00981FEA" w:rsidP="009F10D8">
      <w:pPr>
        <w:numPr>
          <w:ilvl w:val="0"/>
          <w:numId w:val="3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rStyle w:val="Emphasis"/>
          <w:spacing w:val="4"/>
          <w:sz w:val="22"/>
          <w:szCs w:val="22"/>
          <w:u w:val="single"/>
        </w:rPr>
        <w:t>Tuorinsky, E.</w:t>
      </w:r>
      <w:r w:rsidR="00AF3D8A" w:rsidRPr="00FC7715">
        <w:rPr>
          <w:rStyle w:val="Emphasis"/>
          <w:spacing w:val="4"/>
          <w:sz w:val="22"/>
          <w:szCs w:val="22"/>
          <w:u w:val="single"/>
        </w:rPr>
        <w:t xml:space="preserve"> </w:t>
      </w:r>
      <w:r w:rsidRPr="00FC7715">
        <w:rPr>
          <w:rStyle w:val="Emphasis"/>
          <w:spacing w:val="4"/>
          <w:sz w:val="22"/>
          <w:szCs w:val="22"/>
          <w:u w:val="single"/>
        </w:rPr>
        <w:t>V.</w:t>
      </w:r>
      <w:r w:rsidRPr="00FC7715">
        <w:rPr>
          <w:rStyle w:val="Strong"/>
          <w:spacing w:val="4"/>
          <w:sz w:val="22"/>
          <w:szCs w:val="22"/>
          <w:u w:val="single"/>
        </w:rPr>
        <w:t>,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 and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AF3D8A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2020.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Behavioral inhibition of the house fly, </w:t>
      </w:r>
      <w:r w:rsidRPr="00FC7715">
        <w:rPr>
          <w:rStyle w:val="Emphasis"/>
          <w:spacing w:val="4"/>
          <w:sz w:val="22"/>
          <w:szCs w:val="22"/>
        </w:rPr>
        <w:t xml:space="preserve">Musca domestica </w:t>
      </w:r>
      <w:r w:rsidRPr="00FC7715">
        <w:rPr>
          <w:spacing w:val="4"/>
          <w:sz w:val="22"/>
          <w:szCs w:val="22"/>
        </w:rPr>
        <w:t xml:space="preserve">(Diptera: </w:t>
      </w:r>
      <w:proofErr w:type="spellStart"/>
      <w:r w:rsidRPr="00FC7715">
        <w:rPr>
          <w:spacing w:val="4"/>
          <w:sz w:val="22"/>
          <w:szCs w:val="22"/>
        </w:rPr>
        <w:t>Muscidae</w:t>
      </w:r>
      <w:proofErr w:type="spellEnd"/>
      <w:r w:rsidRPr="00FC7715">
        <w:rPr>
          <w:spacing w:val="4"/>
          <w:sz w:val="22"/>
          <w:szCs w:val="22"/>
        </w:rPr>
        <w:t xml:space="preserve">), when exposed to commercial equine fly repellents. Journal of Economic Entomology 113: 518–526 </w:t>
      </w:r>
      <w:hyperlink r:id="rId30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https://doi.org/10.1093/jee/toz243</w:t>
        </w:r>
      </w:hyperlink>
    </w:p>
    <w:p w14:paraId="19D6BB77" w14:textId="20F2F881" w:rsidR="001F1678" w:rsidRPr="00FC7715" w:rsidRDefault="001F1678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b/>
          <w:sz w:val="22"/>
          <w:szCs w:val="22"/>
        </w:rPr>
      </w:pPr>
      <w:r w:rsidRPr="00FC7715">
        <w:rPr>
          <w:bCs/>
          <w:sz w:val="22"/>
          <w:szCs w:val="22"/>
        </w:rPr>
        <w:t>Poh, K.</w:t>
      </w:r>
      <w:r w:rsidR="00AF3D8A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C., M.</w:t>
      </w:r>
      <w:r w:rsidR="00AF3D8A" w:rsidRPr="00FC7715">
        <w:rPr>
          <w:bCs/>
          <w:sz w:val="22"/>
          <w:szCs w:val="22"/>
        </w:rPr>
        <w:t xml:space="preserve"> </w:t>
      </w:r>
      <w:r w:rsidR="008C3E24" w:rsidRPr="00FC7715">
        <w:rPr>
          <w:bCs/>
          <w:sz w:val="22"/>
          <w:szCs w:val="22"/>
        </w:rPr>
        <w:t>J.</w:t>
      </w:r>
      <w:r w:rsidRPr="00FC7715">
        <w:rPr>
          <w:bCs/>
          <w:sz w:val="22"/>
          <w:szCs w:val="22"/>
        </w:rPr>
        <w:t xml:space="preserve"> </w:t>
      </w:r>
      <w:proofErr w:type="spellStart"/>
      <w:r w:rsidRPr="00FC7715">
        <w:rPr>
          <w:bCs/>
          <w:sz w:val="22"/>
          <w:szCs w:val="22"/>
        </w:rPr>
        <w:t>Skvarla</w:t>
      </w:r>
      <w:proofErr w:type="spellEnd"/>
      <w:r w:rsidRPr="00FC7715">
        <w:rPr>
          <w:bCs/>
          <w:sz w:val="22"/>
          <w:szCs w:val="22"/>
        </w:rPr>
        <w:t>, J. Evans,</w:t>
      </w:r>
      <w:r w:rsidRPr="00FC7715">
        <w:rPr>
          <w:b/>
          <w:sz w:val="22"/>
          <w:szCs w:val="22"/>
        </w:rPr>
        <w:t xml:space="preserve"> E.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 Machtinger</w:t>
      </w:r>
      <w:r w:rsidRPr="00FC7715">
        <w:rPr>
          <w:bCs/>
          <w:sz w:val="22"/>
          <w:szCs w:val="22"/>
        </w:rPr>
        <w:t xml:space="preserve">. </w:t>
      </w:r>
      <w:r w:rsidR="00BE1787" w:rsidRPr="00FC7715">
        <w:rPr>
          <w:bCs/>
          <w:sz w:val="22"/>
          <w:szCs w:val="22"/>
        </w:rPr>
        <w:t>2020.</w:t>
      </w:r>
      <w:r w:rsidR="00BE1787"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Collecting </w:t>
      </w:r>
      <w:proofErr w:type="spellStart"/>
      <w:r w:rsidRPr="00FC7715">
        <w:rPr>
          <w:bCs/>
          <w:i/>
          <w:iCs/>
          <w:sz w:val="22"/>
          <w:szCs w:val="22"/>
        </w:rPr>
        <w:t>Lipoptena</w:t>
      </w:r>
      <w:proofErr w:type="spellEnd"/>
      <w:r w:rsidRPr="00FC7715">
        <w:rPr>
          <w:bCs/>
          <w:i/>
          <w:iCs/>
          <w:sz w:val="22"/>
          <w:szCs w:val="22"/>
        </w:rPr>
        <w:t xml:space="preserve"> </w:t>
      </w:r>
      <w:proofErr w:type="spellStart"/>
      <w:r w:rsidRPr="00FC7715">
        <w:rPr>
          <w:bCs/>
          <w:i/>
          <w:iCs/>
          <w:sz w:val="22"/>
          <w:szCs w:val="22"/>
        </w:rPr>
        <w:t>cervi</w:t>
      </w:r>
      <w:proofErr w:type="spellEnd"/>
      <w:r w:rsidRPr="00FC7715">
        <w:rPr>
          <w:bCs/>
          <w:i/>
          <w:i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(Diptera: </w:t>
      </w:r>
      <w:proofErr w:type="spellStart"/>
      <w:r w:rsidRPr="00FC7715">
        <w:rPr>
          <w:bCs/>
          <w:sz w:val="22"/>
          <w:szCs w:val="22"/>
        </w:rPr>
        <w:t>Hippoboscidae</w:t>
      </w:r>
      <w:proofErr w:type="spellEnd"/>
      <w:r w:rsidRPr="00FC7715">
        <w:rPr>
          <w:bCs/>
          <w:sz w:val="22"/>
          <w:szCs w:val="22"/>
        </w:rPr>
        <w:t>) and ticks (</w:t>
      </w:r>
      <w:proofErr w:type="spellStart"/>
      <w:r w:rsidRPr="00FC7715">
        <w:rPr>
          <w:bCs/>
          <w:sz w:val="22"/>
          <w:szCs w:val="22"/>
        </w:rPr>
        <w:t>Parasitiformes</w:t>
      </w:r>
      <w:proofErr w:type="spellEnd"/>
      <w:r w:rsidRPr="00FC7715">
        <w:rPr>
          <w:bCs/>
          <w:sz w:val="22"/>
          <w:szCs w:val="22"/>
        </w:rPr>
        <w:t xml:space="preserve">: Ixodidae) from hunter-harvested deer. Journal of Insect Science </w:t>
      </w:r>
      <w:r w:rsidR="00A95594" w:rsidRPr="00FC7715">
        <w:rPr>
          <w:bCs/>
          <w:sz w:val="22"/>
          <w:szCs w:val="22"/>
        </w:rPr>
        <w:t>20:</w:t>
      </w:r>
      <w:r w:rsidR="00A95594" w:rsidRPr="00FC7715">
        <w:rPr>
          <w:bCs/>
          <w:i/>
          <w:iCs/>
          <w:sz w:val="22"/>
          <w:szCs w:val="22"/>
        </w:rPr>
        <w:t xml:space="preserve"> </w:t>
      </w:r>
      <w:hyperlink r:id="rId31" w:history="1">
        <w:r w:rsidR="00A95594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https://doi.org/10.1093/jisesa/ieaa024</w:t>
        </w:r>
      </w:hyperlink>
    </w:p>
    <w:p w14:paraId="5DE2868A" w14:textId="014A783A" w:rsidR="00531D36" w:rsidRPr="00FC7715" w:rsidRDefault="00531D36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b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</w:t>
      </w:r>
      <w:r w:rsidRPr="00FC7715">
        <w:rPr>
          <w:bCs/>
          <w:sz w:val="22"/>
          <w:szCs w:val="22"/>
        </w:rPr>
        <w:t>, and A.</w:t>
      </w:r>
      <w:r w:rsidR="00AF3D8A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Y. Li. 2019.</w:t>
      </w:r>
      <w:r w:rsidRPr="00FC7715">
        <w:rPr>
          <w:sz w:val="22"/>
          <w:szCs w:val="22"/>
        </w:rPr>
        <w:t xml:space="preserve"> Tick control bait box use by </w:t>
      </w:r>
      <w:r w:rsidRPr="00FC7715">
        <w:rPr>
          <w:i/>
          <w:iCs/>
          <w:sz w:val="22"/>
          <w:szCs w:val="22"/>
        </w:rPr>
        <w:t xml:space="preserve">Peromyscus </w:t>
      </w:r>
      <w:r w:rsidRPr="00FC7715">
        <w:rPr>
          <w:sz w:val="22"/>
          <w:szCs w:val="22"/>
        </w:rPr>
        <w:t>spp. influenced by habitat placement but raises questions on disease ecology. Ecosphere</w:t>
      </w:r>
      <w:r w:rsidR="00B26EE8" w:rsidRPr="00FC7715">
        <w:rPr>
          <w:sz w:val="22"/>
          <w:szCs w:val="22"/>
        </w:rPr>
        <w:t xml:space="preserve"> </w:t>
      </w:r>
      <w:r w:rsidR="00A95594" w:rsidRPr="00FC7715">
        <w:rPr>
          <w:sz w:val="22"/>
          <w:szCs w:val="22"/>
        </w:rPr>
        <w:t xml:space="preserve">10: </w:t>
      </w:r>
      <w:hyperlink r:id="rId32" w:history="1">
        <w:r w:rsidR="00A95594" w:rsidRPr="00FC7715">
          <w:rPr>
            <w:rStyle w:val="Hyperlink"/>
            <w:color w:val="auto"/>
            <w:spacing w:val="4"/>
            <w:sz w:val="22"/>
            <w:szCs w:val="22"/>
          </w:rPr>
          <w:t>https://doi.org/10.1002/ecs2.2972</w:t>
        </w:r>
      </w:hyperlink>
      <w:r w:rsidR="00A95594" w:rsidRPr="00FC7715">
        <w:rPr>
          <w:rStyle w:val="Hyperlink"/>
          <w:color w:val="auto"/>
          <w:spacing w:val="4"/>
          <w:sz w:val="22"/>
          <w:szCs w:val="22"/>
          <w:u w:val="none"/>
        </w:rPr>
        <w:t xml:space="preserve">   </w:t>
      </w:r>
    </w:p>
    <w:p w14:paraId="565052D1" w14:textId="5DE95CF2" w:rsidR="00023501" w:rsidRPr="00FC7715" w:rsidRDefault="00023501" w:rsidP="009F10D8">
      <w:pPr>
        <w:pStyle w:val="NormalWeb"/>
        <w:numPr>
          <w:ilvl w:val="0"/>
          <w:numId w:val="3"/>
        </w:numPr>
        <w:spacing w:before="0" w:beforeAutospacing="0" w:afterLines="60" w:after="144" w:afterAutospacing="0"/>
        <w:ind w:left="360"/>
        <w:rPr>
          <w:b/>
          <w:i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A.</w:t>
      </w:r>
      <w:r w:rsidR="00AF3D8A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Y. Li, Y</w:t>
      </w:r>
      <w:r w:rsidR="00AF3D8A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Liu. 2019.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Tick </w:t>
      </w:r>
      <w:r w:rsidR="002666FD" w:rsidRPr="00FC7715">
        <w:rPr>
          <w:sz w:val="22"/>
          <w:szCs w:val="22"/>
        </w:rPr>
        <w:t>b</w:t>
      </w:r>
      <w:r w:rsidRPr="00FC7715">
        <w:rPr>
          <w:sz w:val="22"/>
          <w:szCs w:val="22"/>
        </w:rPr>
        <w:t xml:space="preserve">ite risk and tick-borne disease perceptions of schools in the Mid-Atlantic United States. Journal of School Health </w:t>
      </w:r>
      <w:r w:rsidR="002822B9" w:rsidRPr="00FC7715">
        <w:rPr>
          <w:spacing w:val="4"/>
          <w:sz w:val="22"/>
          <w:szCs w:val="22"/>
        </w:rPr>
        <w:t>89: 959-968</w:t>
      </w:r>
      <w:r w:rsidR="00D53B72" w:rsidRPr="00FC7715">
        <w:rPr>
          <w:spacing w:val="4"/>
          <w:sz w:val="22"/>
          <w:szCs w:val="22"/>
        </w:rPr>
        <w:t>.</w:t>
      </w:r>
      <w:r w:rsidR="002822B9" w:rsidRPr="00FC7715">
        <w:rPr>
          <w:rStyle w:val="Emphasis"/>
          <w:spacing w:val="4"/>
          <w:sz w:val="22"/>
          <w:szCs w:val="22"/>
        </w:rPr>
        <w:t xml:space="preserve"> </w:t>
      </w:r>
      <w:hyperlink r:id="rId33" w:history="1">
        <w:r w:rsidR="00AF3D8A" w:rsidRPr="00FC7715">
          <w:rPr>
            <w:rStyle w:val="Hyperlink"/>
            <w:color w:val="auto"/>
            <w:spacing w:val="4"/>
            <w:sz w:val="22"/>
            <w:szCs w:val="22"/>
          </w:rPr>
          <w:t>https://doi.org/10.1111/josh.12835</w:t>
        </w:r>
      </w:hyperlink>
      <w:r w:rsidR="00AF3D8A" w:rsidRPr="00FC7715">
        <w:rPr>
          <w:spacing w:val="4"/>
          <w:sz w:val="22"/>
          <w:szCs w:val="22"/>
        </w:rPr>
        <w:t xml:space="preserve"> </w:t>
      </w:r>
      <w:r w:rsidR="00AF3D8A" w:rsidRPr="00FC7715">
        <w:rPr>
          <w:rStyle w:val="Hyperlink"/>
          <w:color w:val="auto"/>
          <w:spacing w:val="4"/>
          <w:sz w:val="22"/>
          <w:szCs w:val="22"/>
          <w:u w:val="none"/>
        </w:rPr>
        <w:t xml:space="preserve"> </w:t>
      </w:r>
      <w:r w:rsidR="00A95594" w:rsidRPr="00FC7715">
        <w:rPr>
          <w:rStyle w:val="Hyperlink"/>
          <w:color w:val="auto"/>
          <w:spacing w:val="4"/>
          <w:sz w:val="22"/>
          <w:szCs w:val="22"/>
          <w:u w:val="none"/>
        </w:rPr>
        <w:t xml:space="preserve"> </w:t>
      </w:r>
      <w:r w:rsidR="00AF3D8A" w:rsidRPr="00FC7715">
        <w:rPr>
          <w:rStyle w:val="Hyperlink"/>
          <w:color w:val="auto"/>
          <w:spacing w:val="4"/>
          <w:sz w:val="22"/>
          <w:szCs w:val="22"/>
          <w:u w:val="none"/>
        </w:rPr>
        <w:t xml:space="preserve"> </w:t>
      </w:r>
    </w:p>
    <w:p w14:paraId="62861156" w14:textId="6AEB3F54" w:rsidR="00014DA2" w:rsidRPr="00FC7715" w:rsidRDefault="00014DA2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i/>
          <w:sz w:val="22"/>
          <w:szCs w:val="22"/>
        </w:rPr>
      </w:pPr>
      <w:proofErr w:type="spellStart"/>
      <w:r w:rsidRPr="00FC7715">
        <w:rPr>
          <w:bCs/>
          <w:sz w:val="22"/>
          <w:szCs w:val="22"/>
        </w:rPr>
        <w:t>Skvarla</w:t>
      </w:r>
      <w:proofErr w:type="spellEnd"/>
      <w:r w:rsidRPr="00FC7715">
        <w:rPr>
          <w:bCs/>
          <w:sz w:val="22"/>
          <w:szCs w:val="22"/>
        </w:rPr>
        <w:t>, M.</w:t>
      </w:r>
      <w:r w:rsidR="00AF3D8A" w:rsidRPr="00FC7715">
        <w:rPr>
          <w:bCs/>
          <w:sz w:val="22"/>
          <w:szCs w:val="22"/>
        </w:rPr>
        <w:t xml:space="preserve"> </w:t>
      </w:r>
      <w:r w:rsidR="008C3E24" w:rsidRPr="00FC7715">
        <w:rPr>
          <w:bCs/>
          <w:sz w:val="22"/>
          <w:szCs w:val="22"/>
        </w:rPr>
        <w:t>J.</w:t>
      </w:r>
      <w:r w:rsidRPr="00FC7715">
        <w:rPr>
          <w:bCs/>
          <w:sz w:val="22"/>
          <w:szCs w:val="22"/>
        </w:rPr>
        <w:t xml:space="preserve">, </w:t>
      </w:r>
      <w:r w:rsidR="00AF3D8A" w:rsidRPr="00FC7715">
        <w:rPr>
          <w:bCs/>
          <w:sz w:val="22"/>
          <w:szCs w:val="22"/>
        </w:rPr>
        <w:t>and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E.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 Machtinger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201</w:t>
      </w:r>
      <w:r w:rsidR="000A3888" w:rsidRPr="00FC7715">
        <w:rPr>
          <w:bCs/>
          <w:sz w:val="22"/>
          <w:szCs w:val="22"/>
        </w:rPr>
        <w:t>9</w:t>
      </w:r>
      <w:r w:rsidRPr="00FC7715">
        <w:rPr>
          <w:bCs/>
          <w:sz w:val="22"/>
          <w:szCs w:val="22"/>
        </w:rPr>
        <w:t>.</w:t>
      </w:r>
      <w:r w:rsidRPr="00FC7715">
        <w:rPr>
          <w:sz w:val="22"/>
          <w:szCs w:val="22"/>
        </w:rPr>
        <w:t xml:space="preserve"> </w:t>
      </w:r>
      <w:r w:rsidRPr="00FC7715">
        <w:rPr>
          <w:sz w:val="22"/>
          <w:szCs w:val="22"/>
          <w:shd w:val="clear" w:color="auto" w:fill="FDFDFD"/>
        </w:rPr>
        <w:t xml:space="preserve">Deer </w:t>
      </w:r>
      <w:proofErr w:type="spellStart"/>
      <w:r w:rsidRPr="00FC7715">
        <w:rPr>
          <w:sz w:val="22"/>
          <w:szCs w:val="22"/>
          <w:shd w:val="clear" w:color="auto" w:fill="FDFDFD"/>
        </w:rPr>
        <w:t>keds</w:t>
      </w:r>
      <w:proofErr w:type="spellEnd"/>
      <w:r w:rsidRPr="00FC7715">
        <w:rPr>
          <w:sz w:val="22"/>
          <w:szCs w:val="22"/>
          <w:shd w:val="clear" w:color="auto" w:fill="FDFDFD"/>
        </w:rPr>
        <w:t xml:space="preserve"> (Diptera: </w:t>
      </w:r>
      <w:proofErr w:type="spellStart"/>
      <w:r w:rsidRPr="00FC7715">
        <w:rPr>
          <w:sz w:val="22"/>
          <w:szCs w:val="22"/>
          <w:shd w:val="clear" w:color="auto" w:fill="FDFDFD"/>
        </w:rPr>
        <w:t>Hippoboscidae</w:t>
      </w:r>
      <w:proofErr w:type="spellEnd"/>
      <w:r w:rsidRPr="00FC7715">
        <w:rPr>
          <w:sz w:val="22"/>
          <w:szCs w:val="22"/>
          <w:shd w:val="clear" w:color="auto" w:fill="FDFDFD"/>
        </w:rPr>
        <w:t xml:space="preserve">: </w:t>
      </w:r>
      <w:proofErr w:type="spellStart"/>
      <w:r w:rsidRPr="00FC7715">
        <w:rPr>
          <w:i/>
          <w:sz w:val="22"/>
          <w:szCs w:val="22"/>
          <w:shd w:val="clear" w:color="auto" w:fill="FDFDFD"/>
        </w:rPr>
        <w:t>Lipoptena</w:t>
      </w:r>
      <w:proofErr w:type="spellEnd"/>
      <w:r w:rsidRPr="00FC7715">
        <w:rPr>
          <w:i/>
          <w:sz w:val="22"/>
          <w:szCs w:val="22"/>
          <w:shd w:val="clear" w:color="auto" w:fill="FDFDFD"/>
        </w:rPr>
        <w:t xml:space="preserve"> </w:t>
      </w:r>
      <w:r w:rsidRPr="00FC7715">
        <w:rPr>
          <w:sz w:val="22"/>
          <w:szCs w:val="22"/>
          <w:shd w:val="clear" w:color="auto" w:fill="FDFDFD"/>
        </w:rPr>
        <w:t>and</w:t>
      </w:r>
      <w:r w:rsidRPr="00FC7715">
        <w:rPr>
          <w:i/>
          <w:sz w:val="22"/>
          <w:szCs w:val="22"/>
          <w:shd w:val="clear" w:color="auto" w:fill="FDFDFD"/>
        </w:rPr>
        <w:t xml:space="preserve"> </w:t>
      </w:r>
      <w:proofErr w:type="spellStart"/>
      <w:r w:rsidRPr="00FC7715">
        <w:rPr>
          <w:i/>
          <w:sz w:val="22"/>
          <w:szCs w:val="22"/>
          <w:shd w:val="clear" w:color="auto" w:fill="FDFDFD"/>
        </w:rPr>
        <w:t>Neolipoptena</w:t>
      </w:r>
      <w:proofErr w:type="spellEnd"/>
      <w:r w:rsidRPr="00FC7715">
        <w:rPr>
          <w:sz w:val="22"/>
          <w:szCs w:val="22"/>
          <w:shd w:val="clear" w:color="auto" w:fill="FDFDFD"/>
        </w:rPr>
        <w:t xml:space="preserve">) in the United States and Canada: New </w:t>
      </w:r>
      <w:r w:rsidR="00094C41" w:rsidRPr="00FC7715">
        <w:rPr>
          <w:sz w:val="22"/>
          <w:szCs w:val="22"/>
          <w:shd w:val="clear" w:color="auto" w:fill="FDFDFD"/>
        </w:rPr>
        <w:t>s</w:t>
      </w:r>
      <w:r w:rsidRPr="00FC7715">
        <w:rPr>
          <w:sz w:val="22"/>
          <w:szCs w:val="22"/>
          <w:shd w:val="clear" w:color="auto" w:fill="FDFDFD"/>
        </w:rPr>
        <w:t xml:space="preserve">tate and </w:t>
      </w:r>
      <w:r w:rsidR="00094C41" w:rsidRPr="00FC7715">
        <w:rPr>
          <w:sz w:val="22"/>
          <w:szCs w:val="22"/>
          <w:shd w:val="clear" w:color="auto" w:fill="FDFDFD"/>
        </w:rPr>
        <w:t>c</w:t>
      </w:r>
      <w:r w:rsidRPr="00FC7715">
        <w:rPr>
          <w:sz w:val="22"/>
          <w:szCs w:val="22"/>
          <w:shd w:val="clear" w:color="auto" w:fill="FDFDFD"/>
        </w:rPr>
        <w:t xml:space="preserve">ounty </w:t>
      </w:r>
      <w:r w:rsidR="00094C41" w:rsidRPr="00FC7715">
        <w:rPr>
          <w:sz w:val="22"/>
          <w:szCs w:val="22"/>
          <w:shd w:val="clear" w:color="auto" w:fill="FDFDFD"/>
        </w:rPr>
        <w:t>r</w:t>
      </w:r>
      <w:r w:rsidRPr="00FC7715">
        <w:rPr>
          <w:sz w:val="22"/>
          <w:szCs w:val="22"/>
          <w:shd w:val="clear" w:color="auto" w:fill="FDFDFD"/>
        </w:rPr>
        <w:t xml:space="preserve">ecords, </w:t>
      </w:r>
      <w:r w:rsidR="00094C41" w:rsidRPr="00FC7715">
        <w:rPr>
          <w:sz w:val="22"/>
          <w:szCs w:val="22"/>
          <w:shd w:val="clear" w:color="auto" w:fill="FDFDFD"/>
        </w:rPr>
        <w:t>p</w:t>
      </w:r>
      <w:r w:rsidRPr="00FC7715">
        <w:rPr>
          <w:sz w:val="22"/>
          <w:szCs w:val="22"/>
          <w:shd w:val="clear" w:color="auto" w:fill="FDFDFD"/>
        </w:rPr>
        <w:t xml:space="preserve">athogen </w:t>
      </w:r>
      <w:r w:rsidR="00094C41" w:rsidRPr="00FC7715">
        <w:rPr>
          <w:sz w:val="22"/>
          <w:szCs w:val="22"/>
          <w:shd w:val="clear" w:color="auto" w:fill="FDFDFD"/>
        </w:rPr>
        <w:t>r</w:t>
      </w:r>
      <w:r w:rsidRPr="00FC7715">
        <w:rPr>
          <w:sz w:val="22"/>
          <w:szCs w:val="22"/>
          <w:shd w:val="clear" w:color="auto" w:fill="FDFDFD"/>
        </w:rPr>
        <w:t xml:space="preserve">ecords, and an </w:t>
      </w:r>
      <w:r w:rsidR="00094C41" w:rsidRPr="00FC7715">
        <w:rPr>
          <w:sz w:val="22"/>
          <w:szCs w:val="22"/>
          <w:shd w:val="clear" w:color="auto" w:fill="FDFDFD"/>
        </w:rPr>
        <w:t>i</w:t>
      </w:r>
      <w:r w:rsidRPr="00FC7715">
        <w:rPr>
          <w:sz w:val="22"/>
          <w:szCs w:val="22"/>
          <w:shd w:val="clear" w:color="auto" w:fill="FDFDFD"/>
        </w:rPr>
        <w:t xml:space="preserve">llustrated </w:t>
      </w:r>
      <w:r w:rsidR="00094C41" w:rsidRPr="00FC7715">
        <w:rPr>
          <w:sz w:val="22"/>
          <w:szCs w:val="22"/>
          <w:shd w:val="clear" w:color="auto" w:fill="FDFDFD"/>
        </w:rPr>
        <w:t>k</w:t>
      </w:r>
      <w:r w:rsidRPr="00FC7715">
        <w:rPr>
          <w:sz w:val="22"/>
          <w:szCs w:val="22"/>
          <w:shd w:val="clear" w:color="auto" w:fill="FDFDFD"/>
        </w:rPr>
        <w:t xml:space="preserve">ey to </w:t>
      </w:r>
      <w:r w:rsidR="00094C41" w:rsidRPr="00FC7715">
        <w:rPr>
          <w:sz w:val="22"/>
          <w:szCs w:val="22"/>
          <w:shd w:val="clear" w:color="auto" w:fill="FDFDFD"/>
        </w:rPr>
        <w:t>s</w:t>
      </w:r>
      <w:r w:rsidRPr="00FC7715">
        <w:rPr>
          <w:sz w:val="22"/>
          <w:szCs w:val="22"/>
          <w:shd w:val="clear" w:color="auto" w:fill="FDFDFD"/>
        </w:rPr>
        <w:t xml:space="preserve">pecies. Journal of </w:t>
      </w:r>
      <w:r w:rsidR="00023501" w:rsidRPr="00FC7715">
        <w:rPr>
          <w:sz w:val="22"/>
          <w:szCs w:val="22"/>
          <w:shd w:val="clear" w:color="auto" w:fill="FDFDFD"/>
        </w:rPr>
        <w:t>Medical Entomology</w:t>
      </w:r>
      <w:r w:rsidRPr="00FC7715">
        <w:rPr>
          <w:sz w:val="22"/>
          <w:szCs w:val="22"/>
          <w:shd w:val="clear" w:color="auto" w:fill="FDFDFD"/>
        </w:rPr>
        <w:t xml:space="preserve"> </w:t>
      </w:r>
      <w:r w:rsidR="00023501" w:rsidRPr="00FC7715">
        <w:rPr>
          <w:iCs/>
          <w:sz w:val="22"/>
          <w:szCs w:val="22"/>
          <w:shd w:val="clear" w:color="auto" w:fill="FDFDFD"/>
        </w:rPr>
        <w:t>56:744-760.</w:t>
      </w:r>
      <w:r w:rsidR="00990377" w:rsidRPr="00FC7715">
        <w:rPr>
          <w:iCs/>
          <w:sz w:val="22"/>
          <w:szCs w:val="22"/>
          <w:shd w:val="clear" w:color="auto" w:fill="FDFDFD"/>
        </w:rPr>
        <w:t xml:space="preserve"> </w:t>
      </w:r>
      <w:hyperlink r:id="rId34" w:history="1">
        <w:r w:rsidR="00990377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https://doi.org/10.1093/jme/tjy238</w:t>
        </w:r>
      </w:hyperlink>
      <w:r w:rsidRPr="00FC7715">
        <w:rPr>
          <w:i/>
          <w:sz w:val="22"/>
          <w:szCs w:val="22"/>
          <w:shd w:val="clear" w:color="auto" w:fill="FDFDFD"/>
        </w:rPr>
        <w:t xml:space="preserve"> </w:t>
      </w:r>
      <w:r w:rsidR="002822B9" w:rsidRPr="00FC7715">
        <w:rPr>
          <w:i/>
          <w:sz w:val="22"/>
          <w:szCs w:val="22"/>
          <w:shd w:val="clear" w:color="auto" w:fill="FDFDFD"/>
        </w:rPr>
        <w:t xml:space="preserve"> </w:t>
      </w:r>
      <w:r w:rsidR="00525177" w:rsidRPr="00FC7715">
        <w:rPr>
          <w:i/>
          <w:sz w:val="22"/>
          <w:szCs w:val="22"/>
          <w:shd w:val="clear" w:color="auto" w:fill="FDFDFD"/>
        </w:rPr>
        <w:t xml:space="preserve">Featured in PennLive </w:t>
      </w:r>
      <w:hyperlink r:id="rId35" w:history="1">
        <w:r w:rsidR="00525177" w:rsidRPr="00FC7715">
          <w:rPr>
            <w:rStyle w:val="Hyperlink"/>
            <w:i/>
            <w:color w:val="auto"/>
            <w:sz w:val="22"/>
            <w:szCs w:val="22"/>
            <w:shd w:val="clear" w:color="auto" w:fill="FDFDFD"/>
          </w:rPr>
          <w:t>https://www.pennlive.com/life/2019/07/parasitic-deer-flies-more-widespread-than-we-thought.html</w:t>
        </w:r>
      </w:hyperlink>
      <w:r w:rsidR="00525177" w:rsidRPr="00FC7715">
        <w:rPr>
          <w:i/>
          <w:sz w:val="22"/>
          <w:szCs w:val="22"/>
          <w:shd w:val="clear" w:color="auto" w:fill="FDFDFD"/>
        </w:rPr>
        <w:t xml:space="preserve"> </w:t>
      </w:r>
    </w:p>
    <w:p w14:paraId="4C540248" w14:textId="5CA68549" w:rsidR="001538B8" w:rsidRPr="00FC7715" w:rsidRDefault="001538B8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iCs/>
          <w:sz w:val="22"/>
          <w:szCs w:val="22"/>
        </w:rPr>
      </w:pPr>
      <w:r w:rsidRPr="00FC7715">
        <w:rPr>
          <w:bCs/>
          <w:i/>
          <w:iCs/>
          <w:sz w:val="22"/>
          <w:szCs w:val="22"/>
          <w:u w:val="single"/>
        </w:rPr>
        <w:t>Ryan-Reynolds, P</w:t>
      </w:r>
      <w:r w:rsidR="008C3E24" w:rsidRPr="00FC7715">
        <w:rPr>
          <w:bCs/>
          <w:i/>
          <w:iCs/>
          <w:sz w:val="22"/>
          <w:szCs w:val="22"/>
          <w:u w:val="single"/>
        </w:rPr>
        <w:t>.</w:t>
      </w:r>
      <w:r w:rsidR="00FF16D4" w:rsidRPr="00FC7715">
        <w:rPr>
          <w:bCs/>
          <w:i/>
          <w:iCs/>
          <w:sz w:val="22"/>
          <w:szCs w:val="22"/>
          <w:u w:val="single"/>
        </w:rPr>
        <w:t>,</w:t>
      </w:r>
      <w:r w:rsidR="00FF16D4" w:rsidRPr="00FC7715">
        <w:rPr>
          <w:bCs/>
          <w:i/>
          <w:iCs/>
          <w:sz w:val="22"/>
          <w:szCs w:val="22"/>
        </w:rPr>
        <w:t xml:space="preserve"> </w:t>
      </w:r>
      <w:r w:rsidRPr="00FC7715">
        <w:rPr>
          <w:bCs/>
          <w:i/>
          <w:iCs/>
          <w:sz w:val="22"/>
          <w:szCs w:val="22"/>
          <w:u w:val="single"/>
        </w:rPr>
        <w:t>G. Hummel</w:t>
      </w:r>
      <w:r w:rsidRPr="00FC7715">
        <w:rPr>
          <w:b/>
          <w:i/>
          <w:iCs/>
          <w:sz w:val="22"/>
          <w:szCs w:val="22"/>
          <w:u w:val="single"/>
        </w:rPr>
        <w:t>,</w:t>
      </w:r>
      <w:r w:rsidRPr="00FC7715">
        <w:rPr>
          <w:b/>
          <w:sz w:val="22"/>
          <w:szCs w:val="22"/>
        </w:rPr>
        <w:t xml:space="preserve"> E.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 Machtinger</w:t>
      </w:r>
      <w:r w:rsidRPr="00FC7715">
        <w:rPr>
          <w:bCs/>
          <w:sz w:val="22"/>
          <w:szCs w:val="22"/>
        </w:rPr>
        <w:t>,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A.</w:t>
      </w:r>
      <w:r w:rsidR="00AF3D8A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Y. Li. </w:t>
      </w:r>
      <w:r w:rsidR="00055B9B" w:rsidRPr="00FC7715">
        <w:rPr>
          <w:bCs/>
          <w:sz w:val="22"/>
          <w:szCs w:val="22"/>
        </w:rPr>
        <w:t xml:space="preserve">2018. </w:t>
      </w:r>
      <w:r w:rsidR="001E63CD" w:rsidRPr="00FC7715">
        <w:rPr>
          <w:bCs/>
          <w:sz w:val="22"/>
          <w:szCs w:val="22"/>
        </w:rPr>
        <w:t xml:space="preserve">Development </w:t>
      </w:r>
      <w:r w:rsidR="001E63CD" w:rsidRPr="00FC7715">
        <w:rPr>
          <w:sz w:val="22"/>
          <w:szCs w:val="22"/>
        </w:rPr>
        <w:t xml:space="preserve">of </w:t>
      </w:r>
      <w:r w:rsidR="00094C41" w:rsidRPr="00FC7715">
        <w:rPr>
          <w:sz w:val="22"/>
          <w:szCs w:val="22"/>
        </w:rPr>
        <w:t>n</w:t>
      </w:r>
      <w:r w:rsidR="001E63CD" w:rsidRPr="00FC7715">
        <w:rPr>
          <w:sz w:val="22"/>
          <w:szCs w:val="22"/>
        </w:rPr>
        <w:t xml:space="preserve">ontarget </w:t>
      </w:r>
      <w:r w:rsidR="00094C41" w:rsidRPr="00FC7715">
        <w:rPr>
          <w:sz w:val="22"/>
          <w:szCs w:val="22"/>
        </w:rPr>
        <w:t>w</w:t>
      </w:r>
      <w:r w:rsidR="001E63CD" w:rsidRPr="00FC7715">
        <w:rPr>
          <w:sz w:val="22"/>
          <w:szCs w:val="22"/>
        </w:rPr>
        <w:t xml:space="preserve">ildlife </w:t>
      </w:r>
      <w:r w:rsidR="00094C41" w:rsidRPr="00FC7715">
        <w:rPr>
          <w:sz w:val="22"/>
          <w:szCs w:val="22"/>
        </w:rPr>
        <w:t>e</w:t>
      </w:r>
      <w:r w:rsidR="001E63CD" w:rsidRPr="00FC7715">
        <w:rPr>
          <w:sz w:val="22"/>
          <w:szCs w:val="22"/>
        </w:rPr>
        <w:t xml:space="preserve">xclusion </w:t>
      </w:r>
      <w:r w:rsidR="00094C41" w:rsidRPr="00FC7715">
        <w:rPr>
          <w:sz w:val="22"/>
          <w:szCs w:val="22"/>
        </w:rPr>
        <w:t>d</w:t>
      </w:r>
      <w:r w:rsidR="001E63CD" w:rsidRPr="00FC7715">
        <w:rPr>
          <w:sz w:val="22"/>
          <w:szCs w:val="22"/>
        </w:rPr>
        <w:t xml:space="preserve">evices for </w:t>
      </w:r>
      <w:r w:rsidR="00094C41" w:rsidRPr="00FC7715">
        <w:rPr>
          <w:sz w:val="22"/>
          <w:szCs w:val="22"/>
        </w:rPr>
        <w:t>s</w:t>
      </w:r>
      <w:r w:rsidR="001E63CD" w:rsidRPr="00FC7715">
        <w:rPr>
          <w:sz w:val="22"/>
          <w:szCs w:val="22"/>
        </w:rPr>
        <w:t xml:space="preserve">mall </w:t>
      </w:r>
      <w:r w:rsidR="00094C41" w:rsidRPr="00FC7715">
        <w:rPr>
          <w:sz w:val="22"/>
          <w:szCs w:val="22"/>
        </w:rPr>
        <w:t>m</w:t>
      </w:r>
      <w:r w:rsidR="001E63CD" w:rsidRPr="00FC7715">
        <w:rPr>
          <w:sz w:val="22"/>
          <w:szCs w:val="22"/>
        </w:rPr>
        <w:t xml:space="preserve">ammal </w:t>
      </w:r>
      <w:r w:rsidR="00094C41" w:rsidRPr="00FC7715">
        <w:rPr>
          <w:sz w:val="22"/>
          <w:szCs w:val="22"/>
        </w:rPr>
        <w:t>t</w:t>
      </w:r>
      <w:r w:rsidR="001E63CD" w:rsidRPr="00FC7715">
        <w:rPr>
          <w:sz w:val="22"/>
          <w:szCs w:val="22"/>
        </w:rPr>
        <w:t xml:space="preserve">rap </w:t>
      </w:r>
      <w:r w:rsidR="00094C41" w:rsidRPr="00FC7715">
        <w:rPr>
          <w:sz w:val="22"/>
          <w:szCs w:val="22"/>
        </w:rPr>
        <w:t>p</w:t>
      </w:r>
      <w:r w:rsidR="001E63CD" w:rsidRPr="00FC7715">
        <w:rPr>
          <w:sz w:val="22"/>
          <w:szCs w:val="22"/>
        </w:rPr>
        <w:t>rotection</w:t>
      </w:r>
      <w:r w:rsidRPr="00FC7715">
        <w:rPr>
          <w:sz w:val="22"/>
          <w:szCs w:val="22"/>
        </w:rPr>
        <w:t xml:space="preserve">. Wildlife Society Bulletin </w:t>
      </w:r>
      <w:r w:rsidR="00BE4A20" w:rsidRPr="00FC7715">
        <w:rPr>
          <w:iCs/>
          <w:sz w:val="22"/>
          <w:szCs w:val="22"/>
        </w:rPr>
        <w:t>42</w:t>
      </w:r>
      <w:r w:rsidR="00EC08A5" w:rsidRPr="00FC7715">
        <w:rPr>
          <w:iCs/>
          <w:sz w:val="22"/>
          <w:szCs w:val="22"/>
        </w:rPr>
        <w:t xml:space="preserve"> </w:t>
      </w:r>
      <w:hyperlink r:id="rId36" w:history="1">
        <w:r w:rsidR="00AF3D8A" w:rsidRPr="00FC7715">
          <w:rPr>
            <w:rStyle w:val="Hyperlink"/>
            <w:iCs/>
            <w:color w:val="auto"/>
            <w:sz w:val="22"/>
            <w:szCs w:val="22"/>
          </w:rPr>
          <w:t>http://doi.org/10.1002/wsb.905</w:t>
        </w:r>
      </w:hyperlink>
      <w:r w:rsidR="00AF3D8A" w:rsidRPr="00FC7715">
        <w:rPr>
          <w:iCs/>
          <w:sz w:val="22"/>
          <w:szCs w:val="22"/>
        </w:rPr>
        <w:t xml:space="preserve">  </w:t>
      </w:r>
    </w:p>
    <w:p w14:paraId="4DE86F87" w14:textId="2612AA89" w:rsidR="001538B8" w:rsidRPr="00FC7715" w:rsidRDefault="001538B8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i/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F3D8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Cs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pacing w:val="-3"/>
          <w:sz w:val="22"/>
          <w:szCs w:val="22"/>
        </w:rPr>
        <w:t>.</w:t>
      </w:r>
      <w:r w:rsidR="00AF3D8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Y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2018</w:t>
      </w:r>
      <w:r w:rsidRPr="00FC7715">
        <w:rPr>
          <w:b/>
          <w:spacing w:val="2"/>
          <w:sz w:val="22"/>
          <w:szCs w:val="22"/>
        </w:rPr>
        <w:t xml:space="preserve">. </w:t>
      </w:r>
      <w:r w:rsidR="00EC08A5" w:rsidRPr="00FC7715">
        <w:rPr>
          <w:spacing w:val="-2"/>
          <w:sz w:val="22"/>
          <w:szCs w:val="22"/>
        </w:rPr>
        <w:t xml:space="preserve">Repellencies and toxicities of five ant-derived defensive compounds against the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on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k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, </w:t>
      </w:r>
      <w:proofErr w:type="spellStart"/>
      <w:r w:rsidRPr="00FC7715">
        <w:rPr>
          <w:i/>
          <w:spacing w:val="1"/>
          <w:sz w:val="22"/>
          <w:szCs w:val="22"/>
        </w:rPr>
        <w:t>Am</w:t>
      </w:r>
      <w:r w:rsidRPr="00FC7715">
        <w:rPr>
          <w:i/>
          <w:spacing w:val="2"/>
          <w:sz w:val="22"/>
          <w:szCs w:val="22"/>
        </w:rPr>
        <w:t>b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y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3"/>
          <w:sz w:val="22"/>
          <w:szCs w:val="22"/>
        </w:rPr>
        <w:t>m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anu</w:t>
      </w:r>
      <w:r w:rsidRPr="00FC7715">
        <w:rPr>
          <w:i/>
          <w:spacing w:val="-3"/>
          <w:sz w:val="22"/>
          <w:szCs w:val="22"/>
        </w:rPr>
        <w:t>m</w:t>
      </w:r>
      <w:proofErr w:type="spellEnd"/>
      <w:r w:rsidR="00EC08A5" w:rsidRPr="00FC7715">
        <w:rPr>
          <w:i/>
          <w:sz w:val="22"/>
          <w:szCs w:val="22"/>
        </w:rPr>
        <w:t xml:space="preserve"> </w:t>
      </w:r>
      <w:r w:rsidR="00EC08A5" w:rsidRPr="00FC7715">
        <w:rPr>
          <w:sz w:val="22"/>
          <w:szCs w:val="22"/>
        </w:rPr>
        <w:t>(</w:t>
      </w:r>
      <w:proofErr w:type="spellStart"/>
      <w:proofErr w:type="gramStart"/>
      <w:r w:rsidR="00EC08A5" w:rsidRPr="00FC7715">
        <w:rPr>
          <w:sz w:val="22"/>
          <w:szCs w:val="22"/>
        </w:rPr>
        <w:t>Acari:Ixodidae</w:t>
      </w:r>
      <w:proofErr w:type="spellEnd"/>
      <w:proofErr w:type="gramEnd"/>
      <w:r w:rsidR="00EC08A5" w:rsidRPr="00FC7715">
        <w:rPr>
          <w:sz w:val="22"/>
          <w:szCs w:val="22"/>
        </w:rPr>
        <w:t>).</w:t>
      </w:r>
      <w:r w:rsidRPr="00FC7715">
        <w:rPr>
          <w:i/>
          <w:spacing w:val="6"/>
          <w:sz w:val="22"/>
          <w:szCs w:val="22"/>
        </w:rPr>
        <w:t xml:space="preserve"> </w:t>
      </w:r>
      <w:r w:rsidR="00D53B72" w:rsidRPr="00FC7715">
        <w:rPr>
          <w:spacing w:val="1"/>
          <w:sz w:val="22"/>
          <w:szCs w:val="22"/>
        </w:rPr>
        <w:t>Applied Entomology and Zoology</w:t>
      </w:r>
      <w:r w:rsidR="00D53B72" w:rsidRPr="00FC7715">
        <w:rPr>
          <w:sz w:val="22"/>
          <w:szCs w:val="22"/>
        </w:rPr>
        <w:t xml:space="preserve"> 53: 307-313 </w:t>
      </w:r>
      <w:hyperlink r:id="rId37" w:history="1">
        <w:r w:rsidR="00AF3D8A" w:rsidRPr="00FC7715">
          <w:rPr>
            <w:rStyle w:val="Hyperlink"/>
            <w:color w:val="auto"/>
            <w:sz w:val="22"/>
            <w:szCs w:val="22"/>
            <w:shd w:val="clear" w:color="auto" w:fill="FCFCFC"/>
          </w:rPr>
          <w:t>http://doi.org/10.1007/s13355-018-0559-7</w:t>
        </w:r>
      </w:hyperlink>
      <w:r w:rsidR="00AF3D8A" w:rsidRPr="00FC7715">
        <w:rPr>
          <w:rStyle w:val="Hyperlink"/>
          <w:color w:val="auto"/>
          <w:sz w:val="22"/>
          <w:szCs w:val="22"/>
          <w:u w:val="none"/>
          <w:shd w:val="clear" w:color="auto" w:fill="FCFCFC"/>
        </w:rPr>
        <w:t xml:space="preserve">    </w:t>
      </w:r>
    </w:p>
    <w:p w14:paraId="690B730B" w14:textId="352516DF" w:rsidR="003130EE" w:rsidRPr="00FC7715" w:rsidRDefault="003130EE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i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AF3D8A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and A.</w:t>
      </w:r>
      <w:r w:rsidR="00AF3D8A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Y. Li. </w:t>
      </w:r>
      <w:r w:rsidR="008B4101" w:rsidRPr="00FC7715">
        <w:rPr>
          <w:bCs/>
          <w:sz w:val="22"/>
          <w:szCs w:val="22"/>
        </w:rPr>
        <w:t>2017</w:t>
      </w:r>
      <w:r w:rsidR="008B4101" w:rsidRPr="00FC7715">
        <w:rPr>
          <w:sz w:val="22"/>
          <w:szCs w:val="22"/>
        </w:rPr>
        <w:t xml:space="preserve">. </w:t>
      </w:r>
      <w:r w:rsidRPr="00FC7715">
        <w:rPr>
          <w:sz w:val="22"/>
          <w:szCs w:val="22"/>
        </w:rPr>
        <w:t xml:space="preserve">Evaluation of the toxicity and repellency of four commercial natural products to </w:t>
      </w:r>
      <w:proofErr w:type="spellStart"/>
      <w:r w:rsidRPr="00FC7715">
        <w:rPr>
          <w:i/>
          <w:sz w:val="22"/>
          <w:szCs w:val="22"/>
        </w:rPr>
        <w:t>Amblyomma</w:t>
      </w:r>
      <w:proofErr w:type="spellEnd"/>
      <w:r w:rsidRPr="00FC7715">
        <w:rPr>
          <w:i/>
          <w:sz w:val="22"/>
          <w:szCs w:val="22"/>
        </w:rPr>
        <w:t xml:space="preserve"> </w:t>
      </w:r>
      <w:proofErr w:type="spellStart"/>
      <w:r w:rsidRPr="00FC7715">
        <w:rPr>
          <w:i/>
          <w:sz w:val="22"/>
          <w:szCs w:val="22"/>
        </w:rPr>
        <w:t>americanum</w:t>
      </w:r>
      <w:proofErr w:type="spellEnd"/>
      <w:r w:rsidRPr="00FC7715">
        <w:rPr>
          <w:sz w:val="22"/>
          <w:szCs w:val="22"/>
        </w:rPr>
        <w:t xml:space="preserve">. </w:t>
      </w:r>
      <w:r w:rsidR="00E0677B" w:rsidRPr="00FC7715">
        <w:rPr>
          <w:sz w:val="22"/>
          <w:szCs w:val="22"/>
        </w:rPr>
        <w:t>Experimental and Applied Acarology</w:t>
      </w:r>
      <w:r w:rsidR="00E946A3" w:rsidRPr="00FC7715">
        <w:rPr>
          <w:sz w:val="22"/>
          <w:szCs w:val="22"/>
        </w:rPr>
        <w:t xml:space="preserve"> 73: 451-460.</w:t>
      </w:r>
      <w:r w:rsidR="00D53B72" w:rsidRPr="00FC7715">
        <w:rPr>
          <w:sz w:val="22"/>
          <w:szCs w:val="22"/>
        </w:rPr>
        <w:t xml:space="preserve"> </w:t>
      </w:r>
      <w:hyperlink r:id="rId38" w:history="1">
        <w:r w:rsidR="00AF3D8A" w:rsidRPr="00FC7715">
          <w:rPr>
            <w:rStyle w:val="Hyperlink"/>
            <w:color w:val="auto"/>
            <w:sz w:val="22"/>
            <w:szCs w:val="22"/>
            <w:shd w:val="clear" w:color="auto" w:fill="FCFCFC"/>
          </w:rPr>
          <w:t>http://doi.org/10.1007/s10493-017-0185-z</w:t>
        </w:r>
      </w:hyperlink>
      <w:r w:rsidR="00AF3D8A" w:rsidRPr="00FC7715">
        <w:rPr>
          <w:rStyle w:val="Hyperlink"/>
          <w:color w:val="auto"/>
          <w:sz w:val="22"/>
          <w:szCs w:val="22"/>
          <w:u w:val="none"/>
          <w:shd w:val="clear" w:color="auto" w:fill="FCFCFC"/>
        </w:rPr>
        <w:t xml:space="preserve"> </w:t>
      </w:r>
    </w:p>
    <w:p w14:paraId="77496780" w14:textId="532DFB68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184"/>
        <w:contextualSpacing w:val="0"/>
        <w:rPr>
          <w:sz w:val="22"/>
          <w:szCs w:val="22"/>
        </w:rPr>
      </w:pPr>
      <w:r w:rsidRPr="00FC7715">
        <w:rPr>
          <w:bCs/>
          <w:sz w:val="22"/>
          <w:szCs w:val="22"/>
        </w:rPr>
        <w:t>W</w:t>
      </w:r>
      <w:r w:rsidRPr="00FC7715">
        <w:rPr>
          <w:bCs/>
          <w:spacing w:val="-2"/>
          <w:sz w:val="22"/>
          <w:szCs w:val="22"/>
        </w:rPr>
        <w:t>ee</w:t>
      </w:r>
      <w:r w:rsidRPr="00FC7715">
        <w:rPr>
          <w:bCs/>
          <w:spacing w:val="2"/>
          <w:sz w:val="22"/>
          <w:szCs w:val="22"/>
        </w:rPr>
        <w:t>k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E</w:t>
      </w:r>
      <w:r w:rsidR="00AF3D8A" w:rsidRPr="00FC7715">
        <w:rPr>
          <w:bCs/>
          <w:spacing w:val="2"/>
          <w:sz w:val="22"/>
          <w:szCs w:val="22"/>
        </w:rPr>
        <w:t xml:space="preserve">. </w:t>
      </w:r>
      <w:r w:rsidRPr="00FC7715">
        <w:rPr>
          <w:bCs/>
          <w:spacing w:val="1"/>
          <w:sz w:val="22"/>
          <w:szCs w:val="22"/>
        </w:rPr>
        <w:t>N.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6"/>
          <w:sz w:val="22"/>
          <w:szCs w:val="22"/>
        </w:rPr>
        <w:t>I</w:t>
      </w:r>
      <w:r w:rsidRPr="00FC7715">
        <w:rPr>
          <w:bCs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F3D8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1"/>
          <w:sz w:val="22"/>
          <w:szCs w:val="22"/>
        </w:rPr>
        <w:t>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ez</w:t>
      </w:r>
      <w:r w:rsidRPr="00FC7715">
        <w:rPr>
          <w:bCs/>
          <w:spacing w:val="5"/>
          <w:sz w:val="22"/>
          <w:szCs w:val="22"/>
        </w:rPr>
        <w:t>m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8"/>
          <w:sz w:val="22"/>
          <w:szCs w:val="22"/>
        </w:rPr>
        <w:t>n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P.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K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u</w:t>
      </w:r>
      <w:r w:rsidRPr="00FC7715">
        <w:rPr>
          <w:bCs/>
          <w:spacing w:val="2"/>
          <w:sz w:val="22"/>
          <w:szCs w:val="22"/>
        </w:rPr>
        <w:t>f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2"/>
          <w:sz w:val="22"/>
          <w:szCs w:val="22"/>
        </w:rPr>
        <w:t>a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="00055B9B" w:rsidRPr="00FC7715">
        <w:rPr>
          <w:bCs/>
          <w:spacing w:val="-2"/>
          <w:sz w:val="22"/>
          <w:szCs w:val="22"/>
        </w:rPr>
        <w:t>7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/>
          <w:spacing w:val="5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f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 xml:space="preserve"> f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on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8"/>
          <w:sz w:val="22"/>
          <w:szCs w:val="22"/>
        </w:rPr>
        <w:t>(</w:t>
      </w:r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do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es</w:t>
      </w:r>
      <w:r w:rsidRPr="00FC7715">
        <w:rPr>
          <w:i/>
          <w:spacing w:val="-1"/>
          <w:sz w:val="22"/>
          <w:szCs w:val="22"/>
        </w:rPr>
        <w:t>ti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4"/>
          <w:sz w:val="22"/>
          <w:szCs w:val="22"/>
        </w:rPr>
        <w:t>a</w:t>
      </w:r>
      <w:r w:rsidRPr="00FC7715">
        <w:rPr>
          <w:sz w:val="22"/>
          <w:szCs w:val="22"/>
        </w:rPr>
        <w:t xml:space="preserve">)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(</w:t>
      </w:r>
      <w:proofErr w:type="spellStart"/>
      <w:r w:rsidRPr="00FC7715">
        <w:rPr>
          <w:i/>
          <w:spacing w:val="2"/>
          <w:sz w:val="22"/>
          <w:szCs w:val="22"/>
        </w:rPr>
        <w:t>S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2"/>
          <w:sz w:val="22"/>
          <w:szCs w:val="22"/>
        </w:rPr>
        <w:t>xy</w:t>
      </w:r>
      <w:r w:rsidRPr="00FC7715">
        <w:rPr>
          <w:i/>
          <w:sz w:val="22"/>
          <w:szCs w:val="22"/>
        </w:rPr>
        <w:t>s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3"/>
          <w:sz w:val="22"/>
          <w:szCs w:val="22"/>
        </w:rPr>
        <w:t>i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an</w:t>
      </w:r>
      <w:r w:rsidRPr="00FC7715">
        <w:rPr>
          <w:i/>
          <w:spacing w:val="1"/>
          <w:sz w:val="22"/>
          <w:szCs w:val="22"/>
        </w:rPr>
        <w:t>s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="00D53B72" w:rsidRPr="00FC7715">
        <w:rPr>
          <w:sz w:val="22"/>
          <w:szCs w:val="22"/>
        </w:rPr>
        <w:t xml:space="preserve"> 31: </w:t>
      </w:r>
      <w:hyperlink r:id="rId39" w:history="1">
        <w:r w:rsidR="00AF3D8A" w:rsidRPr="00FC7715">
          <w:rPr>
            <w:rStyle w:val="Hyperlink"/>
            <w:color w:val="auto"/>
            <w:sz w:val="22"/>
            <w:szCs w:val="22"/>
            <w:shd w:val="clear" w:color="auto" w:fill="FFFFFF"/>
          </w:rPr>
          <w:t>http://doi.org/10.1111/mve.12201</w:t>
        </w:r>
      </w:hyperlink>
    </w:p>
    <w:p w14:paraId="56149907" w14:textId="250886F4" w:rsidR="00055B9B" w:rsidRPr="00FC7715" w:rsidRDefault="00055B9B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sz w:val="22"/>
          <w:szCs w:val="22"/>
        </w:rPr>
      </w:pPr>
      <w:r w:rsidRPr="00FC7715">
        <w:rPr>
          <w:bCs/>
          <w:i/>
          <w:iCs/>
          <w:spacing w:val="1"/>
          <w:sz w:val="22"/>
          <w:szCs w:val="22"/>
          <w:u w:val="single"/>
        </w:rPr>
        <w:t>T</w:t>
      </w:r>
      <w:r w:rsidRPr="00FC7715">
        <w:rPr>
          <w:bCs/>
          <w:i/>
          <w:iCs/>
          <w:spacing w:val="2"/>
          <w:sz w:val="22"/>
          <w:szCs w:val="22"/>
          <w:u w:val="single"/>
        </w:rPr>
        <w:t>a</w:t>
      </w:r>
      <w:r w:rsidRPr="00FC7715">
        <w:rPr>
          <w:bCs/>
          <w:i/>
          <w:iCs/>
          <w:spacing w:val="-2"/>
          <w:sz w:val="22"/>
          <w:szCs w:val="22"/>
          <w:u w:val="single"/>
        </w:rPr>
        <w:t>y</w:t>
      </w:r>
      <w:r w:rsidRPr="00FC7715">
        <w:rPr>
          <w:bCs/>
          <w:i/>
          <w:iCs/>
          <w:spacing w:val="-1"/>
          <w:sz w:val="22"/>
          <w:szCs w:val="22"/>
          <w:u w:val="single"/>
        </w:rPr>
        <w:t>l</w:t>
      </w:r>
      <w:r w:rsidRPr="00FC7715">
        <w:rPr>
          <w:bCs/>
          <w:i/>
          <w:iCs/>
          <w:spacing w:val="2"/>
          <w:sz w:val="22"/>
          <w:szCs w:val="22"/>
          <w:u w:val="single"/>
        </w:rPr>
        <w:t>o</w:t>
      </w:r>
      <w:r w:rsidRPr="00FC7715">
        <w:rPr>
          <w:bCs/>
          <w:i/>
          <w:iCs/>
          <w:spacing w:val="-2"/>
          <w:sz w:val="22"/>
          <w:szCs w:val="22"/>
          <w:u w:val="single"/>
        </w:rPr>
        <w:t>r</w:t>
      </w:r>
      <w:r w:rsidRPr="00FC7715">
        <w:rPr>
          <w:bCs/>
          <w:i/>
          <w:iCs/>
          <w:sz w:val="22"/>
          <w:szCs w:val="22"/>
          <w:u w:val="single"/>
        </w:rPr>
        <w:t>,</w:t>
      </w:r>
      <w:r w:rsidRPr="00FC7715">
        <w:rPr>
          <w:bCs/>
          <w:i/>
          <w:iCs/>
          <w:spacing w:val="2"/>
          <w:sz w:val="22"/>
          <w:szCs w:val="22"/>
          <w:u w:val="single"/>
        </w:rPr>
        <w:t xml:space="preserve"> </w:t>
      </w:r>
      <w:r w:rsidRPr="00FC7715">
        <w:rPr>
          <w:bCs/>
          <w:i/>
          <w:iCs/>
          <w:spacing w:val="1"/>
          <w:sz w:val="22"/>
          <w:szCs w:val="22"/>
          <w:u w:val="single"/>
        </w:rPr>
        <w:t>C.</w:t>
      </w:r>
      <w:r w:rsidRPr="00FC7715">
        <w:rPr>
          <w:bCs/>
          <w:i/>
          <w:iCs/>
          <w:sz w:val="22"/>
          <w:szCs w:val="22"/>
          <w:u w:val="single"/>
        </w:rPr>
        <w:t>,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3"/>
          <w:sz w:val="22"/>
          <w:szCs w:val="22"/>
        </w:rPr>
        <w:t>.</w:t>
      </w:r>
      <w:r w:rsidR="00AF3D8A" w:rsidRPr="00FC7715">
        <w:rPr>
          <w:b/>
          <w:spacing w:val="-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-4"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8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6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nu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nc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en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l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g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3"/>
          <w:sz w:val="22"/>
          <w:szCs w:val="22"/>
        </w:rPr>
        <w:t>w</w:t>
      </w:r>
      <w:r w:rsidRPr="00FC7715">
        <w:rPr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3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6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ero</w:t>
      </w:r>
      <w:r w:rsidRPr="00FC7715">
        <w:rPr>
          <w:i/>
          <w:spacing w:val="2"/>
          <w:sz w:val="22"/>
          <w:szCs w:val="22"/>
        </w:rPr>
        <w:t>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2"/>
          <w:sz w:val="22"/>
          <w:szCs w:val="22"/>
        </w:rPr>
        <w:t>d</w:t>
      </w:r>
      <w:r w:rsidRPr="00FC7715">
        <w:rPr>
          <w:i/>
          <w:spacing w:val="-1"/>
          <w:sz w:val="22"/>
          <w:szCs w:val="22"/>
        </w:rPr>
        <w:t>if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z w:val="22"/>
          <w:szCs w:val="22"/>
        </w:rPr>
        <w:t>x</w:t>
      </w:r>
      <w:proofErr w:type="spellEnd"/>
      <w:r w:rsidRPr="00FC7715">
        <w:rPr>
          <w:sz w:val="22"/>
          <w:szCs w:val="22"/>
        </w:rPr>
        <w:t xml:space="preserve"> 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ap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z w:val="22"/>
          <w:szCs w:val="22"/>
        </w:rPr>
        <w:t>r</w:t>
      </w:r>
      <w:r w:rsidRPr="00FC7715">
        <w:rPr>
          <w:i/>
          <w:spacing w:val="1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e</w:t>
      </w:r>
      <w:proofErr w:type="spellEnd"/>
      <w:r w:rsidRPr="00FC7715">
        <w:rPr>
          <w:spacing w:val="2"/>
          <w:sz w:val="22"/>
          <w:szCs w:val="22"/>
        </w:rPr>
        <w:t>)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S</w:t>
      </w:r>
      <w:proofErr w:type="spellEnd"/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ne</w:t>
      </w:r>
      <w:r w:rsidRPr="00FC7715">
        <w:rPr>
          <w:spacing w:val="4"/>
          <w:sz w:val="22"/>
          <w:szCs w:val="22"/>
        </w:rPr>
        <w:t xml:space="preserve"> </w:t>
      </w:r>
      <w:hyperlink r:id="rId40" w:history="1">
        <w:r w:rsidR="00AF3D8A" w:rsidRPr="00FC7715">
          <w:rPr>
            <w:rStyle w:val="Hyperlink"/>
            <w:color w:val="auto"/>
            <w:sz w:val="22"/>
            <w:szCs w:val="22"/>
          </w:rPr>
          <w:t>http://doi.org/10.1371/journal.pone.0167893</w:t>
        </w:r>
      </w:hyperlink>
      <w:r w:rsidR="00AF3D8A" w:rsidRPr="00FC7715">
        <w:rPr>
          <w:sz w:val="22"/>
          <w:szCs w:val="22"/>
        </w:rPr>
        <w:t xml:space="preserve"> </w:t>
      </w:r>
    </w:p>
    <w:p w14:paraId="6F3F8160" w14:textId="0D16214F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181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F3D8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Cs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I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W</w:t>
      </w:r>
      <w:r w:rsidRPr="00FC7715">
        <w:rPr>
          <w:bCs/>
          <w:spacing w:val="-2"/>
          <w:sz w:val="22"/>
          <w:szCs w:val="22"/>
        </w:rPr>
        <w:t>eeks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P.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K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u</w:t>
      </w:r>
      <w:r w:rsidRPr="00FC7715">
        <w:rPr>
          <w:bCs/>
          <w:spacing w:val="2"/>
          <w:sz w:val="22"/>
          <w:szCs w:val="22"/>
        </w:rPr>
        <w:t>f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2"/>
          <w:sz w:val="22"/>
          <w:szCs w:val="22"/>
        </w:rPr>
        <w:t>a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4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pacing w:val="-2"/>
          <w:sz w:val="22"/>
          <w:szCs w:val="22"/>
        </w:rPr>
        <w:t>6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(</w:t>
      </w:r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d</w:t>
      </w:r>
      <w:r w:rsidRPr="00FC7715">
        <w:rPr>
          <w:i/>
          <w:spacing w:val="-2"/>
          <w:sz w:val="22"/>
          <w:szCs w:val="22"/>
        </w:rPr>
        <w:t>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es</w:t>
      </w:r>
      <w:r w:rsidRPr="00FC7715">
        <w:rPr>
          <w:i/>
          <w:spacing w:val="-1"/>
          <w:sz w:val="22"/>
          <w:szCs w:val="22"/>
        </w:rPr>
        <w:t>ti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4"/>
          <w:sz w:val="22"/>
          <w:szCs w:val="22"/>
        </w:rPr>
        <w:t>a</w:t>
      </w:r>
      <w:r w:rsidRPr="00FC7715">
        <w:rPr>
          <w:sz w:val="22"/>
          <w:szCs w:val="22"/>
        </w:rPr>
        <w:t xml:space="preserve">)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z w:val="22"/>
          <w:szCs w:val="22"/>
        </w:rPr>
        <w:t xml:space="preserve">)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xpo</w:t>
      </w:r>
      <w:r w:rsidRPr="00FC7715">
        <w:rPr>
          <w:spacing w:val="-2"/>
          <w:sz w:val="22"/>
          <w:szCs w:val="22"/>
        </w:rPr>
        <w:t>su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ga</w:t>
      </w:r>
      <w:r w:rsidRPr="00FC7715">
        <w:rPr>
          <w:sz w:val="22"/>
          <w:szCs w:val="22"/>
        </w:rPr>
        <w:t xml:space="preserve">r </w:t>
      </w:r>
      <w:r w:rsidRPr="00FC7715">
        <w:rPr>
          <w:spacing w:val="6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it</w:t>
      </w:r>
      <w:r w:rsidRPr="00FC7715">
        <w:rPr>
          <w:sz w:val="22"/>
          <w:szCs w:val="22"/>
        </w:rPr>
        <w:t xml:space="preserve">.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Te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og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6"/>
          <w:sz w:val="22"/>
          <w:szCs w:val="22"/>
        </w:rPr>
        <w:t xml:space="preserve"> </w:t>
      </w:r>
      <w:r w:rsidR="00AC7DEA" w:rsidRPr="00FC7715">
        <w:rPr>
          <w:spacing w:val="1"/>
          <w:sz w:val="22"/>
          <w:szCs w:val="22"/>
        </w:rPr>
        <w:t>26: 1444-1450.</w:t>
      </w:r>
    </w:p>
    <w:p w14:paraId="725325ED" w14:textId="1987E2D7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F3D8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6"/>
          <w:sz w:val="22"/>
          <w:szCs w:val="22"/>
        </w:rPr>
        <w:t>I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W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e</w:t>
      </w:r>
      <w:r w:rsidRPr="00FC7715">
        <w:rPr>
          <w:bCs/>
          <w:spacing w:val="-2"/>
          <w:sz w:val="22"/>
          <w:szCs w:val="22"/>
        </w:rPr>
        <w:t>ks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7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pacing w:val="-2"/>
          <w:sz w:val="22"/>
          <w:szCs w:val="22"/>
        </w:rPr>
        <w:t>6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nc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ur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su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="00733860" w:rsidRPr="00FC7715">
        <w:rPr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(</w:t>
      </w:r>
      <w:proofErr w:type="spellStart"/>
      <w:proofErr w:type="gramStart"/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:</w:t>
      </w:r>
      <w:r w:rsidRPr="00FC7715">
        <w:rPr>
          <w:spacing w:val="4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e</w:t>
      </w:r>
      <w:proofErr w:type="spellEnd"/>
      <w:proofErr w:type="gramEnd"/>
      <w:r w:rsidRPr="00FC7715">
        <w:rPr>
          <w:sz w:val="22"/>
          <w:szCs w:val="22"/>
        </w:rPr>
        <w:t xml:space="preserve">) 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xpo</w:t>
      </w:r>
      <w:r w:rsidRPr="00FC7715">
        <w:rPr>
          <w:spacing w:val="-2"/>
          <w:sz w:val="22"/>
          <w:szCs w:val="22"/>
        </w:rPr>
        <w:t>se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od</w:t>
      </w:r>
      <w:r w:rsidRPr="00FC7715">
        <w:rPr>
          <w:spacing w:val="-2"/>
          <w:sz w:val="22"/>
          <w:szCs w:val="22"/>
        </w:rPr>
        <w:t>uc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Jo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se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2"/>
          <w:sz w:val="22"/>
          <w:szCs w:val="22"/>
        </w:rPr>
        <w:t>Sc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ce</w:t>
      </w:r>
      <w:r w:rsidR="007C5885" w:rsidRPr="00FC7715">
        <w:rPr>
          <w:spacing w:val="2"/>
          <w:sz w:val="22"/>
          <w:szCs w:val="22"/>
        </w:rPr>
        <w:t xml:space="preserve"> </w:t>
      </w:r>
      <w:hyperlink r:id="rId41" w:history="1">
        <w:r w:rsidR="007C5885" w:rsidRPr="00FC7715">
          <w:rPr>
            <w:rStyle w:val="Hyperlink"/>
            <w:color w:val="auto"/>
            <w:spacing w:val="-2"/>
            <w:sz w:val="22"/>
            <w:szCs w:val="22"/>
            <w:u w:val="none"/>
          </w:rPr>
          <w:t>h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tt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p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:</w:t>
        </w:r>
        <w:r w:rsidR="007C5885" w:rsidRPr="00FC7715">
          <w:rPr>
            <w:rStyle w:val="Hyperlink"/>
            <w:color w:val="auto"/>
            <w:spacing w:val="3"/>
            <w:sz w:val="22"/>
            <w:szCs w:val="22"/>
            <w:u w:val="none"/>
          </w:rPr>
          <w:t>/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/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dx</w:t>
        </w:r>
        <w:r w:rsidR="007C5885" w:rsidRPr="00FC7715">
          <w:rPr>
            <w:rStyle w:val="Hyperlink"/>
            <w:color w:val="auto"/>
            <w:spacing w:val="1"/>
            <w:sz w:val="22"/>
            <w:szCs w:val="22"/>
            <w:u w:val="none"/>
          </w:rPr>
          <w:t>.</w:t>
        </w:r>
        <w:r w:rsidR="007C5885" w:rsidRPr="00FC7715">
          <w:rPr>
            <w:rStyle w:val="Hyperlink"/>
            <w:color w:val="auto"/>
            <w:spacing w:val="-2"/>
            <w:sz w:val="22"/>
            <w:szCs w:val="22"/>
            <w:u w:val="none"/>
          </w:rPr>
          <w:t>d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o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i</w:t>
        </w:r>
        <w:r w:rsidR="007C5885" w:rsidRPr="00FC7715">
          <w:rPr>
            <w:rStyle w:val="Hyperlink"/>
            <w:color w:val="auto"/>
            <w:spacing w:val="1"/>
            <w:sz w:val="22"/>
            <w:szCs w:val="22"/>
            <w:u w:val="none"/>
          </w:rPr>
          <w:t>.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o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r</w:t>
        </w:r>
        <w:r w:rsidR="007C5885" w:rsidRPr="00FC7715">
          <w:rPr>
            <w:rStyle w:val="Hyperlink"/>
            <w:color w:val="auto"/>
            <w:spacing w:val="-2"/>
            <w:sz w:val="22"/>
            <w:szCs w:val="22"/>
            <w:u w:val="none"/>
          </w:rPr>
          <w:t>g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/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10</w:t>
        </w:r>
        <w:r w:rsidR="007C5885" w:rsidRPr="00FC7715">
          <w:rPr>
            <w:rStyle w:val="Hyperlink"/>
            <w:color w:val="auto"/>
            <w:spacing w:val="-3"/>
            <w:sz w:val="22"/>
            <w:szCs w:val="22"/>
            <w:u w:val="none"/>
          </w:rPr>
          <w:t>.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1</w:t>
        </w:r>
        <w:r w:rsidR="007C5885" w:rsidRPr="00FC7715">
          <w:rPr>
            <w:rStyle w:val="Hyperlink"/>
            <w:color w:val="auto"/>
            <w:spacing w:val="-2"/>
            <w:sz w:val="22"/>
            <w:szCs w:val="22"/>
            <w:u w:val="none"/>
          </w:rPr>
          <w:t>0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93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/ji</w:t>
        </w:r>
        <w:r w:rsidR="007C5885" w:rsidRPr="00FC7715">
          <w:rPr>
            <w:rStyle w:val="Hyperlink"/>
            <w:color w:val="auto"/>
            <w:spacing w:val="-2"/>
            <w:sz w:val="22"/>
            <w:szCs w:val="22"/>
            <w:u w:val="none"/>
          </w:rPr>
          <w:t>ses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a</w:t>
        </w:r>
        <w:r w:rsidR="007C5885" w:rsidRPr="00FC7715">
          <w:rPr>
            <w:rStyle w:val="Hyperlink"/>
            <w:color w:val="auto"/>
            <w:spacing w:val="-1"/>
            <w:sz w:val="22"/>
            <w:szCs w:val="22"/>
            <w:u w:val="none"/>
          </w:rPr>
          <w:t>/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ie</w:t>
        </w:r>
        <w:r w:rsidR="007C5885" w:rsidRPr="00FC7715">
          <w:rPr>
            <w:rStyle w:val="Hyperlink"/>
            <w:color w:val="auto"/>
            <w:spacing w:val="-3"/>
            <w:sz w:val="22"/>
            <w:szCs w:val="22"/>
            <w:u w:val="none"/>
          </w:rPr>
          <w:t>w</w:t>
        </w:r>
        <w:r w:rsidR="007C5885" w:rsidRPr="00FC7715">
          <w:rPr>
            <w:rStyle w:val="Hyperlink"/>
            <w:color w:val="auto"/>
            <w:spacing w:val="2"/>
            <w:sz w:val="22"/>
            <w:szCs w:val="22"/>
            <w:u w:val="none"/>
          </w:rPr>
          <w:t>03</w:t>
        </w:r>
        <w:r w:rsidR="007C5885" w:rsidRPr="00FC7715">
          <w:rPr>
            <w:rStyle w:val="Hyperlink"/>
            <w:color w:val="auto"/>
            <w:spacing w:val="3"/>
            <w:sz w:val="22"/>
            <w:szCs w:val="22"/>
            <w:u w:val="none"/>
          </w:rPr>
          <w:t>2</w:t>
        </w:r>
        <w:r w:rsidR="007C5885" w:rsidRPr="00FC7715">
          <w:rPr>
            <w:rStyle w:val="Hyperlink"/>
            <w:color w:val="auto"/>
            <w:sz w:val="22"/>
            <w:szCs w:val="22"/>
            <w:u w:val="none"/>
          </w:rPr>
          <w:t>.</w:t>
        </w:r>
      </w:hyperlink>
      <w:r w:rsidRPr="00FC7715">
        <w:rPr>
          <w:spacing w:val="-2"/>
          <w:sz w:val="22"/>
          <w:szCs w:val="22"/>
        </w:rPr>
        <w:t xml:space="preserve"> </w:t>
      </w:r>
      <w:r w:rsidRPr="00FC7715">
        <w:rPr>
          <w:bCs/>
          <w:i/>
          <w:spacing w:val="1"/>
          <w:sz w:val="22"/>
          <w:szCs w:val="22"/>
        </w:rPr>
        <w:t>F</w:t>
      </w:r>
      <w:r w:rsidRPr="00FC7715">
        <w:rPr>
          <w:bCs/>
          <w:i/>
          <w:spacing w:val="-2"/>
          <w:sz w:val="22"/>
          <w:szCs w:val="22"/>
        </w:rPr>
        <w:t>e</w:t>
      </w:r>
      <w:r w:rsidRPr="00FC7715">
        <w:rPr>
          <w:bCs/>
          <w:i/>
          <w:spacing w:val="2"/>
          <w:sz w:val="22"/>
          <w:szCs w:val="22"/>
        </w:rPr>
        <w:t>a</w:t>
      </w:r>
      <w:r w:rsidRPr="00FC7715">
        <w:rPr>
          <w:bCs/>
          <w:i/>
          <w:spacing w:val="-1"/>
          <w:sz w:val="22"/>
          <w:szCs w:val="22"/>
        </w:rPr>
        <w:t>t</w:t>
      </w:r>
      <w:r w:rsidRPr="00FC7715">
        <w:rPr>
          <w:bCs/>
          <w:i/>
          <w:spacing w:val="2"/>
          <w:sz w:val="22"/>
          <w:szCs w:val="22"/>
        </w:rPr>
        <w:t>u</w:t>
      </w:r>
      <w:r w:rsidRPr="00FC7715">
        <w:rPr>
          <w:bCs/>
          <w:i/>
          <w:spacing w:val="-2"/>
          <w:sz w:val="22"/>
          <w:szCs w:val="22"/>
        </w:rPr>
        <w:t>re</w:t>
      </w:r>
      <w:r w:rsidRPr="00FC7715">
        <w:rPr>
          <w:bCs/>
          <w:i/>
          <w:sz w:val="22"/>
          <w:szCs w:val="22"/>
        </w:rPr>
        <w:t>d</w:t>
      </w:r>
      <w:r w:rsidRPr="00FC7715">
        <w:rPr>
          <w:bCs/>
          <w:i/>
          <w:spacing w:val="3"/>
          <w:sz w:val="22"/>
          <w:szCs w:val="22"/>
        </w:rPr>
        <w:t xml:space="preserve"> </w:t>
      </w:r>
      <w:r w:rsidRPr="00FC7715">
        <w:rPr>
          <w:bCs/>
          <w:i/>
          <w:spacing w:val="-1"/>
          <w:sz w:val="22"/>
          <w:szCs w:val="22"/>
        </w:rPr>
        <w:t>i</w:t>
      </w:r>
      <w:r w:rsidRPr="00FC7715">
        <w:rPr>
          <w:bCs/>
          <w:i/>
          <w:sz w:val="22"/>
          <w:szCs w:val="22"/>
        </w:rPr>
        <w:t>n</w:t>
      </w:r>
      <w:r w:rsidRPr="00FC7715">
        <w:rPr>
          <w:bCs/>
          <w:i/>
          <w:spacing w:val="-2"/>
          <w:sz w:val="22"/>
          <w:szCs w:val="22"/>
        </w:rPr>
        <w:t xml:space="preserve"> </w:t>
      </w:r>
      <w:r w:rsidRPr="00FC7715">
        <w:rPr>
          <w:bCs/>
          <w:i/>
          <w:spacing w:val="2"/>
          <w:sz w:val="22"/>
          <w:szCs w:val="22"/>
        </w:rPr>
        <w:t>“</w:t>
      </w:r>
      <w:r w:rsidRPr="00FC7715">
        <w:rPr>
          <w:bCs/>
          <w:i/>
          <w:spacing w:val="1"/>
          <w:sz w:val="22"/>
          <w:szCs w:val="22"/>
        </w:rPr>
        <w:t>E</w:t>
      </w:r>
      <w:r w:rsidRPr="00FC7715">
        <w:rPr>
          <w:bCs/>
          <w:i/>
          <w:spacing w:val="2"/>
          <w:sz w:val="22"/>
          <w:szCs w:val="22"/>
        </w:rPr>
        <w:t>n</w:t>
      </w:r>
      <w:r w:rsidRPr="00FC7715">
        <w:rPr>
          <w:bCs/>
          <w:i/>
          <w:spacing w:val="-5"/>
          <w:sz w:val="22"/>
          <w:szCs w:val="22"/>
        </w:rPr>
        <w:t>t</w:t>
      </w:r>
      <w:r w:rsidRPr="00FC7715">
        <w:rPr>
          <w:bCs/>
          <w:i/>
          <w:spacing w:val="2"/>
          <w:sz w:val="22"/>
          <w:szCs w:val="22"/>
        </w:rPr>
        <w:t>o</w:t>
      </w:r>
      <w:r w:rsidRPr="00FC7715">
        <w:rPr>
          <w:bCs/>
          <w:i/>
          <w:spacing w:val="1"/>
          <w:sz w:val="22"/>
          <w:szCs w:val="22"/>
        </w:rPr>
        <w:t>m</w:t>
      </w:r>
      <w:r w:rsidRPr="00FC7715">
        <w:rPr>
          <w:bCs/>
          <w:i/>
          <w:spacing w:val="2"/>
          <w:sz w:val="22"/>
          <w:szCs w:val="22"/>
        </w:rPr>
        <w:t>o</w:t>
      </w:r>
      <w:r w:rsidRPr="00FC7715">
        <w:rPr>
          <w:bCs/>
          <w:i/>
          <w:spacing w:val="-5"/>
          <w:sz w:val="22"/>
          <w:szCs w:val="22"/>
        </w:rPr>
        <w:t>l</w:t>
      </w:r>
      <w:r w:rsidRPr="00FC7715">
        <w:rPr>
          <w:bCs/>
          <w:i/>
          <w:spacing w:val="2"/>
          <w:sz w:val="22"/>
          <w:szCs w:val="22"/>
        </w:rPr>
        <w:t>og</w:t>
      </w:r>
      <w:r w:rsidRPr="00FC7715">
        <w:rPr>
          <w:bCs/>
          <w:i/>
          <w:sz w:val="22"/>
          <w:szCs w:val="22"/>
        </w:rPr>
        <w:t>y</w:t>
      </w:r>
      <w:r w:rsidRPr="00FC7715">
        <w:rPr>
          <w:bCs/>
          <w:i/>
          <w:spacing w:val="-1"/>
          <w:sz w:val="22"/>
          <w:szCs w:val="22"/>
        </w:rPr>
        <w:t xml:space="preserve"> </w:t>
      </w:r>
      <w:r w:rsidRPr="00FC7715">
        <w:rPr>
          <w:bCs/>
          <w:i/>
          <w:spacing w:val="-2"/>
          <w:sz w:val="22"/>
          <w:szCs w:val="22"/>
        </w:rPr>
        <w:t>T</w:t>
      </w:r>
      <w:r w:rsidRPr="00FC7715">
        <w:rPr>
          <w:bCs/>
          <w:i/>
          <w:spacing w:val="2"/>
          <w:sz w:val="22"/>
          <w:szCs w:val="22"/>
        </w:rPr>
        <w:t>o</w:t>
      </w:r>
      <w:r w:rsidRPr="00FC7715">
        <w:rPr>
          <w:bCs/>
          <w:i/>
          <w:spacing w:val="-2"/>
          <w:sz w:val="22"/>
          <w:szCs w:val="22"/>
        </w:rPr>
        <w:t>d</w:t>
      </w:r>
      <w:r w:rsidRPr="00FC7715">
        <w:rPr>
          <w:bCs/>
          <w:i/>
          <w:spacing w:val="2"/>
          <w:sz w:val="22"/>
          <w:szCs w:val="22"/>
        </w:rPr>
        <w:t>a</w:t>
      </w:r>
      <w:r w:rsidRPr="00FC7715">
        <w:rPr>
          <w:bCs/>
          <w:i/>
          <w:spacing w:val="-2"/>
          <w:sz w:val="22"/>
          <w:szCs w:val="22"/>
        </w:rPr>
        <w:t>y</w:t>
      </w:r>
      <w:r w:rsidRPr="00FC7715">
        <w:rPr>
          <w:bCs/>
          <w:i/>
          <w:sz w:val="22"/>
          <w:szCs w:val="22"/>
        </w:rPr>
        <w:t xml:space="preserve">” </w:t>
      </w:r>
      <w:r w:rsidR="00A95594" w:rsidRPr="00FC7715">
        <w:rPr>
          <w:bCs/>
          <w:i/>
          <w:spacing w:val="2"/>
          <w:sz w:val="22"/>
          <w:szCs w:val="22"/>
        </w:rPr>
        <w:t>https://entomologytoday.org/2016/06/14/entomopathogenic-fungi-can-help-to-control-filth-flies/</w:t>
      </w:r>
    </w:p>
    <w:p w14:paraId="7AE2DE38" w14:textId="7FF29D42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lastRenderedPageBreak/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F3D8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pacing w:val="1"/>
          <w:sz w:val="22"/>
          <w:szCs w:val="22"/>
        </w:rPr>
        <w:t>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J</w:t>
      </w:r>
      <w:r w:rsidRPr="00FC7715">
        <w:rPr>
          <w:bCs/>
          <w:spacing w:val="1"/>
          <w:sz w:val="22"/>
          <w:szCs w:val="22"/>
        </w:rPr>
        <w:t>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H</w:t>
      </w:r>
      <w:r w:rsidRPr="00FC7715">
        <w:rPr>
          <w:bCs/>
          <w:spacing w:val="-2"/>
          <w:sz w:val="22"/>
          <w:szCs w:val="22"/>
        </w:rPr>
        <w:t>o</w:t>
      </w:r>
      <w:r w:rsidRPr="00FC7715">
        <w:rPr>
          <w:bCs/>
          <w:spacing w:val="2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-1"/>
          <w:sz w:val="22"/>
          <w:szCs w:val="22"/>
        </w:rPr>
        <w:t>tt</w:t>
      </w:r>
      <w:r w:rsidRPr="00FC7715">
        <w:rPr>
          <w:bCs/>
          <w:spacing w:val="-2"/>
          <w:sz w:val="22"/>
          <w:szCs w:val="22"/>
        </w:rPr>
        <w:t>e</w:t>
      </w:r>
      <w:proofErr w:type="spellEnd"/>
      <w:r w:rsidRPr="00FC7715">
        <w:rPr>
          <w:bCs/>
          <w:sz w:val="22"/>
          <w:szCs w:val="22"/>
        </w:rPr>
        <w:t xml:space="preserve">. </w:t>
      </w:r>
      <w:r w:rsidRPr="00FC7715">
        <w:rPr>
          <w:bCs/>
          <w:spacing w:val="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="00A97069" w:rsidRPr="00FC7715">
        <w:rPr>
          <w:bCs/>
          <w:spacing w:val="2"/>
          <w:sz w:val="22"/>
          <w:szCs w:val="22"/>
        </w:rPr>
        <w:t>6.</w:t>
      </w:r>
      <w:r w:rsidRPr="00FC7715">
        <w:rPr>
          <w:b/>
          <w:spacing w:val="5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nd</w:t>
      </w:r>
      <w:r w:rsidRPr="00FC7715">
        <w:rPr>
          <w:spacing w:val="-2"/>
          <w:sz w:val="22"/>
          <w:szCs w:val="22"/>
        </w:rPr>
        <w:t>anc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="00EB247D" w:rsidRPr="00FC7715">
        <w:rPr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he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 xml:space="preserve">e 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4</w:t>
      </w:r>
      <w:r w:rsidRPr="00FC7715">
        <w:rPr>
          <w:spacing w:val="2"/>
          <w:sz w:val="22"/>
          <w:szCs w:val="22"/>
        </w:rPr>
        <w:t>5</w:t>
      </w:r>
      <w:r w:rsidRPr="00FC7715">
        <w:rPr>
          <w:sz w:val="22"/>
          <w:szCs w:val="22"/>
        </w:rPr>
        <w:t xml:space="preserve">: </w:t>
      </w:r>
      <w:r w:rsidRPr="00FC7715">
        <w:rPr>
          <w:spacing w:val="2"/>
          <w:sz w:val="22"/>
          <w:szCs w:val="22"/>
        </w:rPr>
        <w:t>4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8"/>
          <w:sz w:val="22"/>
          <w:szCs w:val="22"/>
        </w:rPr>
        <w:t>3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4</w:t>
      </w:r>
      <w:r w:rsidRPr="00FC7715">
        <w:rPr>
          <w:spacing w:val="2"/>
          <w:sz w:val="22"/>
          <w:szCs w:val="22"/>
        </w:rPr>
        <w:t>40</w:t>
      </w:r>
      <w:r w:rsidRPr="00FC7715">
        <w:rPr>
          <w:sz w:val="22"/>
          <w:szCs w:val="22"/>
        </w:rPr>
        <w:t>.</w:t>
      </w:r>
    </w:p>
    <w:p w14:paraId="6C74048D" w14:textId="33C3F74A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132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F3D8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E.</w:t>
      </w:r>
      <w:r w:rsidR="00AF3D8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D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-3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1"/>
          <w:sz w:val="22"/>
          <w:szCs w:val="22"/>
        </w:rPr>
        <w:t>V</w:t>
      </w:r>
      <w:r w:rsidRPr="00FC7715">
        <w:rPr>
          <w:bCs/>
          <w:spacing w:val="2"/>
          <w:sz w:val="22"/>
          <w:szCs w:val="22"/>
        </w:rPr>
        <w:t>u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-5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o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pacing w:val="-3"/>
          <w:sz w:val="22"/>
          <w:szCs w:val="22"/>
        </w:rPr>
        <w:t>.</w:t>
      </w:r>
      <w:r w:rsidR="00AF3D8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D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2"/>
          <w:sz w:val="22"/>
          <w:szCs w:val="22"/>
        </w:rPr>
        <w:t>h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rk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10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6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x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 xml:space="preserve"> 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 xml:space="preserve">y 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8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ang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dae</w:t>
      </w:r>
      <w:proofErr w:type="spellEnd"/>
      <w:r w:rsidRPr="00FC7715">
        <w:rPr>
          <w:sz w:val="22"/>
          <w:szCs w:val="22"/>
        </w:rPr>
        <w:t xml:space="preserve">) 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h</w:t>
      </w:r>
      <w:r w:rsidR="00EB247D" w:rsidRPr="00FC7715">
        <w:rPr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ys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i/>
          <w:spacing w:val="-3"/>
          <w:sz w:val="22"/>
          <w:szCs w:val="22"/>
        </w:rPr>
        <w:t>W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ba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h</w:t>
      </w:r>
      <w:r w:rsidRPr="00FC7715">
        <w:rPr>
          <w:i/>
          <w:spacing w:val="-5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5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="00EB247D" w:rsidRPr="00FC7715">
        <w:rPr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pacing w:val="2"/>
          <w:sz w:val="22"/>
          <w:szCs w:val="22"/>
        </w:rPr>
        <w:t xml:space="preserve"> 109</w:t>
      </w:r>
      <w:r w:rsidRPr="00FC7715">
        <w:rPr>
          <w:sz w:val="22"/>
          <w:szCs w:val="22"/>
        </w:rPr>
        <w:t xml:space="preserve">: 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7</w:t>
      </w:r>
      <w:r w:rsidRPr="00FC7715">
        <w:rPr>
          <w:spacing w:val="5"/>
          <w:sz w:val="22"/>
          <w:szCs w:val="22"/>
        </w:rPr>
        <w:t>6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8</w:t>
      </w:r>
      <w:r w:rsidRPr="00FC7715">
        <w:rPr>
          <w:spacing w:val="-2"/>
          <w:sz w:val="22"/>
          <w:szCs w:val="22"/>
        </w:rPr>
        <w:t>2</w:t>
      </w:r>
      <w:r w:rsidRPr="00FC7715">
        <w:rPr>
          <w:sz w:val="22"/>
          <w:szCs w:val="22"/>
        </w:rPr>
        <w:t>.</w:t>
      </w:r>
    </w:p>
    <w:p w14:paraId="39DF78F4" w14:textId="3499470F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149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E1816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pacing w:val="-3"/>
          <w:sz w:val="22"/>
          <w:szCs w:val="22"/>
        </w:rPr>
        <w:t>.</w:t>
      </w:r>
      <w:r w:rsidR="008E1816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15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f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(H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da</w:t>
      </w:r>
      <w:r w:rsidRPr="00FC7715">
        <w:rPr>
          <w:spacing w:val="-2"/>
          <w:sz w:val="22"/>
          <w:szCs w:val="22"/>
        </w:rPr>
        <w:t>e</w:t>
      </w:r>
      <w:proofErr w:type="spellEnd"/>
      <w:r w:rsidRPr="00FC7715">
        <w:rPr>
          <w:sz w:val="22"/>
          <w:szCs w:val="22"/>
        </w:rPr>
        <w:t xml:space="preserve">)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.</w:t>
      </w:r>
      <w:r w:rsidR="00EB247D" w:rsidRPr="00FC7715">
        <w:rPr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nv</w:t>
      </w:r>
      <w:r w:rsidRPr="00FC7715">
        <w:rPr>
          <w:spacing w:val="-1"/>
          <w:sz w:val="22"/>
          <w:szCs w:val="22"/>
        </w:rPr>
        <w:t>ir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pacing w:val="2"/>
          <w:sz w:val="22"/>
          <w:szCs w:val="22"/>
        </w:rPr>
        <w:t xml:space="preserve"> 44</w:t>
      </w:r>
      <w:r w:rsidRPr="00FC7715">
        <w:rPr>
          <w:spacing w:val="-1"/>
          <w:sz w:val="22"/>
          <w:szCs w:val="22"/>
        </w:rPr>
        <w:t>: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4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6"/>
          <w:sz w:val="22"/>
          <w:szCs w:val="22"/>
        </w:rPr>
        <w:t>7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-2"/>
          <w:sz w:val="22"/>
          <w:szCs w:val="22"/>
        </w:rPr>
        <w:t>4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-2"/>
          <w:sz w:val="22"/>
          <w:szCs w:val="22"/>
        </w:rPr>
        <w:t>4</w:t>
      </w:r>
      <w:r w:rsidRPr="00FC7715">
        <w:rPr>
          <w:sz w:val="22"/>
          <w:szCs w:val="22"/>
        </w:rPr>
        <w:t>.</w:t>
      </w:r>
    </w:p>
    <w:p w14:paraId="4D2FF97D" w14:textId="72BE3858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111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9F10D8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 xml:space="preserve">.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5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2"/>
          <w:sz w:val="22"/>
          <w:szCs w:val="22"/>
        </w:rPr>
        <w:t>ec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nea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 xml:space="preserve"> 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(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4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z w:val="22"/>
          <w:szCs w:val="22"/>
        </w:rPr>
        <w:t>)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ero</w:t>
      </w:r>
      <w:r w:rsidRPr="00FC7715">
        <w:rPr>
          <w:i/>
          <w:spacing w:val="2"/>
          <w:sz w:val="22"/>
          <w:szCs w:val="22"/>
        </w:rPr>
        <w:t>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S</w:t>
      </w:r>
      <w:proofErr w:type="spellEnd"/>
      <w:r w:rsidRPr="00FC7715">
        <w:rPr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ne</w:t>
      </w:r>
      <w:r w:rsidR="00B26EE8" w:rsidRPr="00FC7715">
        <w:rPr>
          <w:spacing w:val="-2"/>
          <w:sz w:val="22"/>
          <w:szCs w:val="22"/>
        </w:rPr>
        <w:t xml:space="preserve"> </w:t>
      </w:r>
      <w:r w:rsidR="007C5885" w:rsidRPr="00FC7715">
        <w:rPr>
          <w:spacing w:val="2"/>
          <w:sz w:val="22"/>
          <w:szCs w:val="22"/>
        </w:rPr>
        <w:t>https://</w:t>
      </w:r>
      <w:r w:rsidRPr="00FC7715">
        <w:rPr>
          <w:spacing w:val="2"/>
          <w:sz w:val="22"/>
          <w:szCs w:val="22"/>
        </w:rPr>
        <w:t>10</w:t>
      </w:r>
      <w:r w:rsidRPr="00FC7715">
        <w:rPr>
          <w:spacing w:val="1"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2"/>
          <w:sz w:val="22"/>
          <w:szCs w:val="22"/>
        </w:rPr>
        <w:t>71</w:t>
      </w:r>
      <w:r w:rsidRPr="00FC7715">
        <w:rPr>
          <w:spacing w:val="-1"/>
          <w:sz w:val="22"/>
          <w:szCs w:val="22"/>
        </w:rPr>
        <w:t>/j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1"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ne</w:t>
      </w:r>
      <w:r w:rsidRPr="00FC7715">
        <w:rPr>
          <w:spacing w:val="1"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>01</w:t>
      </w:r>
      <w:r w:rsidRPr="00FC7715">
        <w:rPr>
          <w:spacing w:val="-2"/>
          <w:sz w:val="22"/>
          <w:szCs w:val="22"/>
        </w:rPr>
        <w:t>2</w:t>
      </w:r>
      <w:r w:rsidRPr="00FC7715">
        <w:rPr>
          <w:spacing w:val="2"/>
          <w:sz w:val="22"/>
          <w:szCs w:val="22"/>
        </w:rPr>
        <w:t>9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5</w:t>
      </w:r>
      <w:r w:rsidRPr="00FC7715">
        <w:rPr>
          <w:sz w:val="22"/>
          <w:szCs w:val="22"/>
        </w:rPr>
        <w:t>.</w:t>
      </w:r>
    </w:p>
    <w:p w14:paraId="448309E0" w14:textId="06848866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447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E1816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9F10D8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</w:t>
      </w:r>
      <w:r w:rsidRPr="00FC7715">
        <w:rPr>
          <w:bCs/>
          <w:spacing w:val="-3"/>
          <w:sz w:val="22"/>
          <w:szCs w:val="22"/>
        </w:rPr>
        <w:t>.</w:t>
      </w:r>
      <w:r w:rsidR="008E1816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7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ep</w:t>
      </w:r>
      <w:r w:rsidRPr="00FC7715">
        <w:rPr>
          <w:bCs/>
          <w:spacing w:val="2"/>
          <w:sz w:val="22"/>
          <w:szCs w:val="22"/>
        </w:rPr>
        <w:t>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15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ek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s </w:t>
      </w:r>
      <w:r w:rsidRPr="00FC7715">
        <w:rPr>
          <w:spacing w:val="-2"/>
          <w:sz w:val="22"/>
          <w:szCs w:val="22"/>
        </w:rPr>
        <w:t>use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s</w:t>
      </w:r>
      <w:r w:rsidRPr="00FC7715">
        <w:rPr>
          <w:spacing w:val="4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</w:t>
      </w:r>
      <w:r w:rsidRPr="00FC7715">
        <w:rPr>
          <w:i/>
          <w:spacing w:val="-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3"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2"/>
          <w:sz w:val="22"/>
          <w:szCs w:val="22"/>
        </w:rPr>
        <w:t>d</w:t>
      </w:r>
      <w:r w:rsidRPr="00FC7715">
        <w:rPr>
          <w:i/>
          <w:spacing w:val="-1"/>
          <w:sz w:val="22"/>
          <w:szCs w:val="22"/>
        </w:rPr>
        <w:t>if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z w:val="22"/>
          <w:szCs w:val="22"/>
        </w:rPr>
        <w:t>x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ap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z w:val="22"/>
          <w:szCs w:val="22"/>
        </w:rPr>
        <w:t xml:space="preserve">r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4</w:t>
      </w:r>
      <w:r w:rsidRPr="00FC7715">
        <w:rPr>
          <w:spacing w:val="2"/>
          <w:sz w:val="22"/>
          <w:szCs w:val="22"/>
        </w:rPr>
        <w:t>4</w:t>
      </w:r>
      <w:r w:rsidRPr="00FC7715">
        <w:rPr>
          <w:sz w:val="22"/>
          <w:szCs w:val="22"/>
        </w:rPr>
        <w:t xml:space="preserve">: 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2"/>
          <w:sz w:val="22"/>
          <w:szCs w:val="22"/>
        </w:rPr>
        <w:t>3</w:t>
      </w:r>
      <w:r w:rsidRPr="00FC7715">
        <w:rPr>
          <w:spacing w:val="10"/>
          <w:sz w:val="22"/>
          <w:szCs w:val="22"/>
        </w:rPr>
        <w:t>0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2"/>
          <w:sz w:val="22"/>
          <w:szCs w:val="22"/>
        </w:rPr>
        <w:t>37</w:t>
      </w:r>
      <w:r w:rsidRPr="00FC7715">
        <w:rPr>
          <w:sz w:val="22"/>
          <w:szCs w:val="22"/>
        </w:rPr>
        <w:t>.</w:t>
      </w:r>
    </w:p>
    <w:p w14:paraId="721EAB91" w14:textId="7AD83523" w:rsidR="006179B1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E1816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den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5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H</w:t>
      </w:r>
      <w:r w:rsidRPr="00FC7715">
        <w:rPr>
          <w:bCs/>
          <w:spacing w:val="-2"/>
          <w:sz w:val="22"/>
          <w:szCs w:val="22"/>
        </w:rPr>
        <w:t>o</w:t>
      </w:r>
      <w:r w:rsidRPr="00FC7715">
        <w:rPr>
          <w:bCs/>
          <w:spacing w:val="5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-1"/>
          <w:sz w:val="22"/>
          <w:szCs w:val="22"/>
        </w:rPr>
        <w:t>tt</w:t>
      </w:r>
      <w:r w:rsidRPr="00FC7715">
        <w:rPr>
          <w:bCs/>
          <w:spacing w:val="-2"/>
          <w:sz w:val="22"/>
          <w:szCs w:val="22"/>
        </w:rPr>
        <w:t>e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4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O</w:t>
      </w:r>
      <w:r w:rsidRPr="00FC7715">
        <w:rPr>
          <w:bCs/>
          <w:spacing w:val="-2"/>
          <w:sz w:val="22"/>
          <w:szCs w:val="22"/>
        </w:rPr>
        <w:t>v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p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-1"/>
          <w:sz w:val="22"/>
          <w:szCs w:val="22"/>
        </w:rPr>
        <w:t>iti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nc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="00EB247D" w:rsidRPr="00FC7715">
        <w:rPr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eve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x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pacing w:val="-2"/>
          <w:sz w:val="22"/>
          <w:szCs w:val="22"/>
        </w:rPr>
        <w:t>un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 xml:space="preserve">. </w:t>
      </w:r>
      <w:r w:rsidRPr="00FC7715">
        <w:rPr>
          <w:spacing w:val="2"/>
          <w:sz w:val="22"/>
          <w:szCs w:val="22"/>
        </w:rPr>
        <w:t>Jo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na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pacing w:val="2"/>
          <w:sz w:val="22"/>
          <w:szCs w:val="22"/>
        </w:rPr>
        <w:t xml:space="preserve"> 51</w:t>
      </w:r>
      <w:r w:rsidRPr="00FC7715">
        <w:rPr>
          <w:sz w:val="22"/>
          <w:szCs w:val="22"/>
        </w:rPr>
        <w:t>:</w:t>
      </w:r>
      <w:r w:rsidRPr="00FC7715">
        <w:rPr>
          <w:spacing w:val="-4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4</w:t>
      </w:r>
      <w:r w:rsidRPr="00FC7715">
        <w:rPr>
          <w:sz w:val="22"/>
          <w:szCs w:val="22"/>
        </w:rPr>
        <w:t>4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sz w:val="22"/>
          <w:szCs w:val="22"/>
        </w:rPr>
        <w:t>–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15</w:t>
      </w:r>
      <w:r w:rsidRPr="00FC7715">
        <w:rPr>
          <w:spacing w:val="-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1DA8C7AC" w14:textId="54B9E6CD" w:rsidR="00C73418" w:rsidRPr="00FC7715" w:rsidRDefault="004E4985" w:rsidP="009F10D8">
      <w:pPr>
        <w:pStyle w:val="ListParagraph"/>
        <w:numPr>
          <w:ilvl w:val="0"/>
          <w:numId w:val="3"/>
        </w:numPr>
        <w:spacing w:afterLines="60" w:after="144"/>
        <w:ind w:left="360" w:right="511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E1816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,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pacing w:val="-3"/>
          <w:sz w:val="22"/>
          <w:szCs w:val="22"/>
        </w:rPr>
        <w:t>.</w:t>
      </w:r>
      <w:r w:rsidR="008E1816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 xml:space="preserve">.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13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 xml:space="preserve">y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ng</w:t>
      </w:r>
      <w:r w:rsidRPr="00FC7715">
        <w:rPr>
          <w:i/>
          <w:spacing w:val="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1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ass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d </w:t>
      </w:r>
      <w:r w:rsidRPr="00FC7715">
        <w:rPr>
          <w:spacing w:val="-2"/>
          <w:sz w:val="22"/>
          <w:szCs w:val="22"/>
        </w:rPr>
        <w:t>su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="00B26EE8"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65</w:t>
      </w:r>
      <w:r w:rsidRPr="00FC7715">
        <w:rPr>
          <w:sz w:val="22"/>
          <w:szCs w:val="22"/>
        </w:rPr>
        <w:t>:</w:t>
      </w:r>
      <w:r w:rsidRPr="00FC7715">
        <w:rPr>
          <w:spacing w:val="-4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6"/>
          <w:sz w:val="22"/>
          <w:szCs w:val="22"/>
        </w:rPr>
        <w:t>0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2"/>
          <w:sz w:val="22"/>
          <w:szCs w:val="22"/>
        </w:rPr>
        <w:t>4</w:t>
      </w:r>
      <w:r w:rsidRPr="00FC7715">
        <w:rPr>
          <w:sz w:val="22"/>
          <w:szCs w:val="22"/>
        </w:rPr>
        <w:t>.</w:t>
      </w:r>
    </w:p>
    <w:p w14:paraId="2F781C0D" w14:textId="77777777" w:rsidR="005E4D21" w:rsidRPr="00FC7715" w:rsidRDefault="005E4D21" w:rsidP="00C377C0">
      <w:pPr>
        <w:spacing w:before="60" w:after="60"/>
        <w:ind w:right="511"/>
        <w:rPr>
          <w:b/>
          <w:spacing w:val="1"/>
          <w:position w:val="-1"/>
          <w:sz w:val="22"/>
          <w:szCs w:val="22"/>
        </w:rPr>
      </w:pPr>
    </w:p>
    <w:p w14:paraId="7BE907F1" w14:textId="55357F98" w:rsidR="00981FEA" w:rsidRPr="00FC7715" w:rsidRDefault="00981FEA" w:rsidP="00A3184F">
      <w:pPr>
        <w:pStyle w:val="Style1"/>
        <w:rPr>
          <w:szCs w:val="22"/>
        </w:rPr>
      </w:pPr>
      <w:r w:rsidRPr="00FC7715">
        <w:rPr>
          <w:szCs w:val="22"/>
        </w:rPr>
        <w:t>REFEREED REVIEW PUBLICATONS</w:t>
      </w:r>
    </w:p>
    <w:p w14:paraId="39EA386F" w14:textId="77777777" w:rsidR="00A65A31" w:rsidRPr="00FC7715" w:rsidRDefault="00A65A31" w:rsidP="00A65A31">
      <w:pPr>
        <w:rPr>
          <w:sz w:val="22"/>
          <w:szCs w:val="22"/>
        </w:rPr>
      </w:pPr>
    </w:p>
    <w:p w14:paraId="0815E77E" w14:textId="508FDBA5" w:rsidR="00D04356" w:rsidRPr="00FC7715" w:rsidRDefault="00D04356" w:rsidP="009F10D8">
      <w:pPr>
        <w:pStyle w:val="ListParagraph"/>
        <w:numPr>
          <w:ilvl w:val="0"/>
          <w:numId w:val="5"/>
        </w:numPr>
        <w:spacing w:afterLines="60" w:after="144"/>
        <w:ind w:left="360"/>
        <w:contextualSpacing w:val="0"/>
        <w:rPr>
          <w:sz w:val="22"/>
          <w:szCs w:val="22"/>
        </w:rPr>
      </w:pPr>
      <w:proofErr w:type="spellStart"/>
      <w:r w:rsidRPr="00FC7715">
        <w:rPr>
          <w:sz w:val="22"/>
          <w:szCs w:val="22"/>
        </w:rPr>
        <w:t>Poh</w:t>
      </w:r>
      <w:proofErr w:type="spellEnd"/>
      <w:r w:rsidRPr="00FC7715">
        <w:rPr>
          <w:sz w:val="22"/>
          <w:szCs w:val="22"/>
        </w:rPr>
        <w:t xml:space="preserve">, K. C., J. R. Evans, M. J. </w:t>
      </w:r>
      <w:proofErr w:type="spellStart"/>
      <w:r w:rsidRPr="00FC7715">
        <w:rPr>
          <w:sz w:val="22"/>
          <w:szCs w:val="22"/>
        </w:rPr>
        <w:t>Skvarla</w:t>
      </w:r>
      <w:proofErr w:type="spellEnd"/>
      <w:r w:rsidRPr="00FC7715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E. T. Machtinger. </w:t>
      </w:r>
      <w:r w:rsidR="003E733D" w:rsidRPr="00FC7715">
        <w:rPr>
          <w:sz w:val="22"/>
          <w:szCs w:val="22"/>
        </w:rPr>
        <w:t>2022.</w:t>
      </w:r>
      <w:r w:rsidR="003E733D"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All for </w:t>
      </w:r>
      <w:r w:rsidR="003E733D" w:rsidRPr="00FC7715">
        <w:rPr>
          <w:sz w:val="22"/>
          <w:szCs w:val="22"/>
        </w:rPr>
        <w:t>o</w:t>
      </w:r>
      <w:r w:rsidRPr="00FC7715">
        <w:rPr>
          <w:sz w:val="22"/>
          <w:szCs w:val="22"/>
        </w:rPr>
        <w:t xml:space="preserve">ne </w:t>
      </w:r>
      <w:r w:rsidR="003E733D" w:rsidRPr="00FC7715">
        <w:rPr>
          <w:sz w:val="22"/>
          <w:szCs w:val="22"/>
        </w:rPr>
        <w:t>h</w:t>
      </w:r>
      <w:r w:rsidRPr="00FC7715">
        <w:rPr>
          <w:sz w:val="22"/>
          <w:szCs w:val="22"/>
        </w:rPr>
        <w:t xml:space="preserve">ealth and </w:t>
      </w:r>
      <w:r w:rsidR="003E733D" w:rsidRPr="00FC7715">
        <w:rPr>
          <w:sz w:val="22"/>
          <w:szCs w:val="22"/>
        </w:rPr>
        <w:t>o</w:t>
      </w:r>
      <w:r w:rsidRPr="00FC7715">
        <w:rPr>
          <w:sz w:val="22"/>
          <w:szCs w:val="22"/>
        </w:rPr>
        <w:t xml:space="preserve">ne </w:t>
      </w:r>
      <w:r w:rsidR="003E733D" w:rsidRPr="00FC7715">
        <w:rPr>
          <w:sz w:val="22"/>
          <w:szCs w:val="22"/>
        </w:rPr>
        <w:t>h</w:t>
      </w:r>
      <w:r w:rsidRPr="00FC7715">
        <w:rPr>
          <w:sz w:val="22"/>
          <w:szCs w:val="22"/>
        </w:rPr>
        <w:t xml:space="preserve">ealth for </w:t>
      </w:r>
      <w:r w:rsidR="003E733D" w:rsidRPr="00FC7715">
        <w:rPr>
          <w:sz w:val="22"/>
          <w:szCs w:val="22"/>
        </w:rPr>
        <w:t>a</w:t>
      </w:r>
      <w:r w:rsidRPr="00FC7715">
        <w:rPr>
          <w:sz w:val="22"/>
          <w:szCs w:val="22"/>
        </w:rPr>
        <w:t>ll: Considerations for successful citizen science projects conducting vector surveillance from animal hosts. Insects</w:t>
      </w:r>
      <w:r w:rsidR="008E1816" w:rsidRPr="00FC7715">
        <w:rPr>
          <w:sz w:val="22"/>
          <w:szCs w:val="22"/>
        </w:rPr>
        <w:t xml:space="preserve"> 13: </w:t>
      </w:r>
      <w:hyperlink r:id="rId42" w:history="1">
        <w:r w:rsidR="008E1816" w:rsidRPr="00FC7715">
          <w:rPr>
            <w:rStyle w:val="Hyperlink"/>
            <w:color w:val="auto"/>
            <w:sz w:val="22"/>
            <w:szCs w:val="22"/>
            <w:shd w:val="clear" w:color="auto" w:fill="FFFFFF"/>
          </w:rPr>
          <w:t>https://doi.org/10.3390/insects13060492</w:t>
        </w:r>
      </w:hyperlink>
      <w:r w:rsidR="008E1816" w:rsidRPr="00FC7715">
        <w:rPr>
          <w:sz w:val="22"/>
          <w:szCs w:val="22"/>
        </w:rPr>
        <w:t xml:space="preserve"> </w:t>
      </w:r>
    </w:p>
    <w:p w14:paraId="79D9CA89" w14:textId="62DB6E51" w:rsidR="00190314" w:rsidRPr="00FC7715" w:rsidRDefault="00190314" w:rsidP="009F10D8">
      <w:pPr>
        <w:pStyle w:val="ListParagraph"/>
        <w:numPr>
          <w:ilvl w:val="0"/>
          <w:numId w:val="5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Smith, K.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V., K. DeLong, C. Boyer, J.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M. Thompson, S. Lenhart, W.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C. Strickland, E.R. Burgess, IV, Y. Tian, J. Talley,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8E1816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R.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T. Trout</w:t>
      </w:r>
      <w:r w:rsidR="00AC7CCE" w:rsidRPr="00FC7715">
        <w:rPr>
          <w:rStyle w:val="Strong"/>
          <w:b w:val="0"/>
          <w:bCs w:val="0"/>
          <w:spacing w:val="4"/>
          <w:sz w:val="22"/>
          <w:szCs w:val="22"/>
        </w:rPr>
        <w:t>-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Fryxell.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="003E733D" w:rsidRPr="00FC7715">
        <w:rPr>
          <w:rStyle w:val="Strong"/>
          <w:b w:val="0"/>
          <w:bCs w:val="0"/>
          <w:spacing w:val="4"/>
          <w:sz w:val="22"/>
          <w:szCs w:val="22"/>
        </w:rPr>
        <w:t>2022.</w:t>
      </w:r>
      <w:r w:rsidR="003E733D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A </w:t>
      </w:r>
      <w:r w:rsidR="003E733D" w:rsidRPr="00FC7715">
        <w:rPr>
          <w:spacing w:val="4"/>
          <w:sz w:val="22"/>
          <w:szCs w:val="22"/>
        </w:rPr>
        <w:t>C</w:t>
      </w:r>
      <w:r w:rsidRPr="00FC7715">
        <w:rPr>
          <w:spacing w:val="4"/>
          <w:sz w:val="22"/>
          <w:szCs w:val="22"/>
        </w:rPr>
        <w:t xml:space="preserve">all for the development of a sustainable pest management program for the economically important pest flies of livestock: </w:t>
      </w:r>
      <w:r w:rsidR="00AC7CCE" w:rsidRPr="00FC7715">
        <w:rPr>
          <w:spacing w:val="4"/>
          <w:sz w:val="22"/>
          <w:szCs w:val="22"/>
        </w:rPr>
        <w:t>A</w:t>
      </w:r>
      <w:r w:rsidRPr="00FC7715">
        <w:rPr>
          <w:spacing w:val="4"/>
          <w:sz w:val="22"/>
          <w:szCs w:val="22"/>
        </w:rPr>
        <w:t xml:space="preserve"> beef cattle perspective. Journal of Integrated Pest Management </w:t>
      </w:r>
      <w:r w:rsidR="003E733D" w:rsidRPr="00FC7715">
        <w:rPr>
          <w:rStyle w:val="Emphasis"/>
          <w:i w:val="0"/>
          <w:iCs w:val="0"/>
          <w:spacing w:val="4"/>
          <w:sz w:val="22"/>
          <w:szCs w:val="22"/>
        </w:rPr>
        <w:t>13:</w:t>
      </w:r>
      <w:r w:rsidR="004705B0" w:rsidRPr="00FC7715">
        <w:rPr>
          <w:rStyle w:val="Emphasis"/>
          <w:i w:val="0"/>
          <w:iCs w:val="0"/>
          <w:spacing w:val="4"/>
          <w:sz w:val="22"/>
          <w:szCs w:val="22"/>
        </w:rPr>
        <w:t xml:space="preserve"> </w:t>
      </w:r>
      <w:hyperlink r:id="rId43" w:history="1">
        <w:r w:rsidR="004705B0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https://doi.org/10.1093/jipm/pmac010</w:t>
        </w:r>
      </w:hyperlink>
      <w:r w:rsidR="00F5306A" w:rsidRPr="00FC7715">
        <w:rPr>
          <w:rStyle w:val="Hyperlink"/>
          <w:color w:val="auto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5306A" w:rsidRPr="00FC7715">
        <w:rPr>
          <w:i/>
          <w:iCs/>
          <w:sz w:val="22"/>
          <w:szCs w:val="22"/>
        </w:rPr>
        <w:t xml:space="preserve">Featured in “Entomology Today” </w:t>
      </w:r>
      <w:r w:rsidR="00F5306A" w:rsidRPr="00FC7715">
        <w:rPr>
          <w:i/>
          <w:spacing w:val="1"/>
          <w:sz w:val="22"/>
          <w:szCs w:val="22"/>
        </w:rPr>
        <w:t>F</w:t>
      </w:r>
      <w:r w:rsidR="00F5306A" w:rsidRPr="00FC7715">
        <w:rPr>
          <w:i/>
          <w:spacing w:val="-2"/>
          <w:sz w:val="22"/>
          <w:szCs w:val="22"/>
        </w:rPr>
        <w:t>e</w:t>
      </w:r>
      <w:r w:rsidR="00F5306A" w:rsidRPr="00FC7715">
        <w:rPr>
          <w:i/>
          <w:spacing w:val="2"/>
          <w:sz w:val="22"/>
          <w:szCs w:val="22"/>
        </w:rPr>
        <w:t>a</w:t>
      </w:r>
      <w:r w:rsidR="00F5306A" w:rsidRPr="00FC7715">
        <w:rPr>
          <w:i/>
          <w:spacing w:val="-1"/>
          <w:sz w:val="22"/>
          <w:szCs w:val="22"/>
        </w:rPr>
        <w:t>t</w:t>
      </w:r>
      <w:r w:rsidR="00F5306A" w:rsidRPr="00FC7715">
        <w:rPr>
          <w:i/>
          <w:spacing w:val="2"/>
          <w:sz w:val="22"/>
          <w:szCs w:val="22"/>
        </w:rPr>
        <w:t>u</w:t>
      </w:r>
      <w:r w:rsidR="00F5306A" w:rsidRPr="00FC7715">
        <w:rPr>
          <w:i/>
          <w:spacing w:val="-2"/>
          <w:sz w:val="22"/>
          <w:szCs w:val="22"/>
        </w:rPr>
        <w:t>re</w:t>
      </w:r>
      <w:r w:rsidR="00F5306A" w:rsidRPr="00FC7715">
        <w:rPr>
          <w:i/>
          <w:sz w:val="22"/>
          <w:szCs w:val="22"/>
        </w:rPr>
        <w:t>d</w:t>
      </w:r>
      <w:r w:rsidR="00F5306A" w:rsidRPr="00FC7715">
        <w:rPr>
          <w:i/>
          <w:spacing w:val="3"/>
          <w:sz w:val="22"/>
          <w:szCs w:val="22"/>
        </w:rPr>
        <w:t xml:space="preserve"> </w:t>
      </w:r>
      <w:r w:rsidR="00F5306A" w:rsidRPr="00FC7715">
        <w:rPr>
          <w:i/>
          <w:spacing w:val="-1"/>
          <w:sz w:val="22"/>
          <w:szCs w:val="22"/>
        </w:rPr>
        <w:t>i</w:t>
      </w:r>
      <w:r w:rsidR="00F5306A" w:rsidRPr="00FC7715">
        <w:rPr>
          <w:i/>
          <w:sz w:val="22"/>
          <w:szCs w:val="22"/>
        </w:rPr>
        <w:t>n</w:t>
      </w:r>
      <w:r w:rsidR="00F5306A" w:rsidRPr="00FC7715">
        <w:rPr>
          <w:i/>
          <w:spacing w:val="-2"/>
          <w:sz w:val="22"/>
          <w:szCs w:val="22"/>
        </w:rPr>
        <w:t xml:space="preserve"> </w:t>
      </w:r>
      <w:r w:rsidR="00F5306A" w:rsidRPr="00FC7715">
        <w:rPr>
          <w:i/>
          <w:spacing w:val="2"/>
          <w:sz w:val="22"/>
          <w:szCs w:val="22"/>
        </w:rPr>
        <w:t>“</w:t>
      </w:r>
      <w:r w:rsidR="00F5306A" w:rsidRPr="00FC7715">
        <w:rPr>
          <w:i/>
          <w:spacing w:val="1"/>
          <w:sz w:val="22"/>
          <w:szCs w:val="22"/>
        </w:rPr>
        <w:t>E</w:t>
      </w:r>
      <w:r w:rsidR="00F5306A" w:rsidRPr="00FC7715">
        <w:rPr>
          <w:i/>
          <w:spacing w:val="2"/>
          <w:sz w:val="22"/>
          <w:szCs w:val="22"/>
        </w:rPr>
        <w:t>n</w:t>
      </w:r>
      <w:r w:rsidR="00F5306A" w:rsidRPr="00FC7715">
        <w:rPr>
          <w:i/>
          <w:spacing w:val="-5"/>
          <w:sz w:val="22"/>
          <w:szCs w:val="22"/>
        </w:rPr>
        <w:t>t</w:t>
      </w:r>
      <w:r w:rsidR="00F5306A" w:rsidRPr="00FC7715">
        <w:rPr>
          <w:i/>
          <w:spacing w:val="2"/>
          <w:sz w:val="22"/>
          <w:szCs w:val="22"/>
        </w:rPr>
        <w:t>o</w:t>
      </w:r>
      <w:r w:rsidR="00F5306A" w:rsidRPr="00FC7715">
        <w:rPr>
          <w:i/>
          <w:spacing w:val="1"/>
          <w:sz w:val="22"/>
          <w:szCs w:val="22"/>
        </w:rPr>
        <w:t>m</w:t>
      </w:r>
      <w:r w:rsidR="00F5306A" w:rsidRPr="00FC7715">
        <w:rPr>
          <w:i/>
          <w:spacing w:val="2"/>
          <w:sz w:val="22"/>
          <w:szCs w:val="22"/>
        </w:rPr>
        <w:t>o</w:t>
      </w:r>
      <w:r w:rsidR="00F5306A" w:rsidRPr="00FC7715">
        <w:rPr>
          <w:i/>
          <w:spacing w:val="-5"/>
          <w:sz w:val="22"/>
          <w:szCs w:val="22"/>
        </w:rPr>
        <w:t>l</w:t>
      </w:r>
      <w:r w:rsidR="00F5306A" w:rsidRPr="00FC7715">
        <w:rPr>
          <w:i/>
          <w:spacing w:val="2"/>
          <w:sz w:val="22"/>
          <w:szCs w:val="22"/>
        </w:rPr>
        <w:t>og</w:t>
      </w:r>
      <w:r w:rsidR="00F5306A" w:rsidRPr="00FC7715">
        <w:rPr>
          <w:i/>
          <w:sz w:val="22"/>
          <w:szCs w:val="22"/>
        </w:rPr>
        <w:t>y</w:t>
      </w:r>
      <w:r w:rsidR="00F5306A" w:rsidRPr="00FC7715">
        <w:rPr>
          <w:i/>
          <w:spacing w:val="-1"/>
          <w:sz w:val="22"/>
          <w:szCs w:val="22"/>
        </w:rPr>
        <w:t xml:space="preserve"> </w:t>
      </w:r>
      <w:r w:rsidR="00F5306A" w:rsidRPr="00FC7715">
        <w:rPr>
          <w:i/>
          <w:spacing w:val="-2"/>
          <w:sz w:val="22"/>
          <w:szCs w:val="22"/>
        </w:rPr>
        <w:t>T</w:t>
      </w:r>
      <w:r w:rsidR="00F5306A" w:rsidRPr="00FC7715">
        <w:rPr>
          <w:i/>
          <w:spacing w:val="2"/>
          <w:sz w:val="22"/>
          <w:szCs w:val="22"/>
        </w:rPr>
        <w:t>o</w:t>
      </w:r>
      <w:r w:rsidR="00F5306A" w:rsidRPr="00FC7715">
        <w:rPr>
          <w:i/>
          <w:spacing w:val="-2"/>
          <w:sz w:val="22"/>
          <w:szCs w:val="22"/>
        </w:rPr>
        <w:t>d</w:t>
      </w:r>
      <w:r w:rsidR="00F5306A" w:rsidRPr="00FC7715">
        <w:rPr>
          <w:i/>
          <w:spacing w:val="2"/>
          <w:sz w:val="22"/>
          <w:szCs w:val="22"/>
        </w:rPr>
        <w:t>a</w:t>
      </w:r>
      <w:r w:rsidR="00F5306A" w:rsidRPr="00FC7715">
        <w:rPr>
          <w:i/>
          <w:spacing w:val="-2"/>
          <w:sz w:val="22"/>
          <w:szCs w:val="22"/>
        </w:rPr>
        <w:t>y</w:t>
      </w:r>
      <w:r w:rsidR="00F5306A" w:rsidRPr="00FC7715">
        <w:rPr>
          <w:i/>
          <w:sz w:val="22"/>
          <w:szCs w:val="22"/>
        </w:rPr>
        <w:t xml:space="preserve">” </w:t>
      </w:r>
      <w:hyperlink r:id="rId44" w:history="1">
        <w:r w:rsidR="00F5306A" w:rsidRPr="00FC7715">
          <w:rPr>
            <w:rStyle w:val="Hyperlink"/>
            <w:color w:val="auto"/>
            <w:sz w:val="22"/>
            <w:szCs w:val="22"/>
          </w:rPr>
          <w:t>https://entomologytoday.org/2022/05/12/new-guide-improved-integrated-pest-management-flies-cattle/</w:t>
        </w:r>
      </w:hyperlink>
      <w:r w:rsidR="00F5306A" w:rsidRPr="00FC7715">
        <w:rPr>
          <w:sz w:val="22"/>
          <w:szCs w:val="22"/>
        </w:rPr>
        <w:t xml:space="preserve"> </w:t>
      </w:r>
    </w:p>
    <w:p w14:paraId="333BF25D" w14:textId="1C4B30F5" w:rsidR="00190314" w:rsidRPr="00FC7715" w:rsidRDefault="00190314" w:rsidP="009F10D8">
      <w:pPr>
        <w:pStyle w:val="ListParagraph"/>
        <w:numPr>
          <w:ilvl w:val="0"/>
          <w:numId w:val="5"/>
        </w:numPr>
        <w:shd w:val="clear" w:color="auto" w:fill="FFFFFF"/>
        <w:spacing w:afterLines="60" w:after="144"/>
        <w:ind w:left="360"/>
        <w:contextualSpacing w:val="0"/>
        <w:rPr>
          <w:spacing w:val="4"/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</w:rPr>
        <w:t>Gallagher, M.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R., J.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Kreye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,</w:t>
      </w:r>
      <w:r w:rsidRPr="00FC7715">
        <w:rPr>
          <w:rStyle w:val="Strong"/>
          <w:spacing w:val="4"/>
          <w:sz w:val="22"/>
          <w:szCs w:val="22"/>
        </w:rPr>
        <w:t xml:space="preserve"> E.</w:t>
      </w:r>
      <w:r w:rsidR="008E1816"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rStyle w:val="Strong"/>
          <w:spacing w:val="4"/>
          <w:sz w:val="22"/>
          <w:szCs w:val="22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>, N. Schmidt, A. Everland, N.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</w:rPr>
        <w:t xml:space="preserve">S.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</w:rPr>
        <w:t>Skowronski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</w:rPr>
        <w:t>. 2022.</w:t>
      </w:r>
      <w:r w:rsidRPr="00FC7715">
        <w:rPr>
          <w:rStyle w:val="Strong"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Can restoration of fire-dependent ecosystems reduce ticks and tick-borne disease prevalence in the Eastern US? Ecological Applications </w:t>
      </w:r>
      <w:hyperlink r:id="rId45" w:history="1">
        <w:r w:rsidRPr="00FC7715">
          <w:rPr>
            <w:rStyle w:val="Hyperlink"/>
            <w:color w:val="auto"/>
            <w:spacing w:val="4"/>
            <w:sz w:val="22"/>
            <w:szCs w:val="22"/>
          </w:rPr>
          <w:t>https://doi.org/10.1002/eap.2637</w:t>
        </w:r>
      </w:hyperlink>
    </w:p>
    <w:p w14:paraId="35E29832" w14:textId="5DCE3541" w:rsidR="00981FEA" w:rsidRPr="00FC7715" w:rsidRDefault="00981FEA" w:rsidP="009F10D8">
      <w:pPr>
        <w:numPr>
          <w:ilvl w:val="0"/>
          <w:numId w:val="5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b/>
          <w:bCs/>
          <w:spacing w:val="4"/>
          <w:sz w:val="22"/>
          <w:szCs w:val="22"/>
        </w:rPr>
        <w:t>Machtinger, E.</w:t>
      </w:r>
      <w:r w:rsidR="008E1816"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b/>
          <w:bCs/>
          <w:spacing w:val="4"/>
          <w:sz w:val="22"/>
          <w:szCs w:val="22"/>
        </w:rPr>
        <w:t>T</w:t>
      </w:r>
      <w:r w:rsidRPr="00FC7715">
        <w:rPr>
          <w:spacing w:val="4"/>
          <w:sz w:val="22"/>
          <w:szCs w:val="22"/>
        </w:rPr>
        <w:t>., A.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C. Gerry, J. Talley, and A. Murillo. </w:t>
      </w:r>
      <w:r w:rsidR="003E733D" w:rsidRPr="00FC7715">
        <w:rPr>
          <w:spacing w:val="4"/>
          <w:sz w:val="22"/>
          <w:szCs w:val="22"/>
        </w:rPr>
        <w:t xml:space="preserve">2021. </w:t>
      </w:r>
      <w:r w:rsidRPr="00FC7715">
        <w:rPr>
          <w:spacing w:val="4"/>
          <w:sz w:val="22"/>
          <w:szCs w:val="22"/>
        </w:rPr>
        <w:t>Filth fly species and their impacts on animal production in the United States. Journal of Integrated Pest Management</w:t>
      </w:r>
      <w:r w:rsidR="003E733D" w:rsidRPr="00FC7715">
        <w:rPr>
          <w:spacing w:val="4"/>
          <w:sz w:val="22"/>
          <w:szCs w:val="22"/>
        </w:rPr>
        <w:t xml:space="preserve"> 12: </w:t>
      </w:r>
      <w:hyperlink r:id="rId46" w:history="1">
        <w:r w:rsidR="003E733D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https://doi.org/10.1093/jipm/pmab026</w:t>
        </w:r>
      </w:hyperlink>
    </w:p>
    <w:p w14:paraId="50F58284" w14:textId="07E7E0DE" w:rsidR="00981FEA" w:rsidRPr="00FC7715" w:rsidRDefault="00981FEA" w:rsidP="009F10D8">
      <w:pPr>
        <w:numPr>
          <w:ilvl w:val="0"/>
          <w:numId w:val="5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spacing w:val="4"/>
          <w:sz w:val="22"/>
          <w:szCs w:val="22"/>
        </w:rPr>
        <w:t>Brewer, G.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J., D.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J. </w:t>
      </w:r>
      <w:proofErr w:type="spellStart"/>
      <w:r w:rsidRPr="00FC7715">
        <w:rPr>
          <w:spacing w:val="4"/>
          <w:sz w:val="22"/>
          <w:szCs w:val="22"/>
        </w:rPr>
        <w:t>Boxler</w:t>
      </w:r>
      <w:proofErr w:type="spellEnd"/>
      <w:r w:rsidRPr="00FC7715">
        <w:rPr>
          <w:spacing w:val="4"/>
          <w:sz w:val="22"/>
          <w:szCs w:val="22"/>
        </w:rPr>
        <w:t>, L.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D. </w:t>
      </w:r>
      <w:proofErr w:type="spellStart"/>
      <w:r w:rsidRPr="00FC7715">
        <w:rPr>
          <w:spacing w:val="4"/>
          <w:sz w:val="22"/>
          <w:szCs w:val="22"/>
        </w:rPr>
        <w:t>Domingues</w:t>
      </w:r>
      <w:proofErr w:type="spellEnd"/>
      <w:r w:rsidRPr="00FC7715">
        <w:rPr>
          <w:spacing w:val="4"/>
          <w:sz w:val="22"/>
          <w:szCs w:val="22"/>
        </w:rPr>
        <w:t>, B. Trout-Fryxell, K.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M. Loftin,</w:t>
      </w:r>
      <w:r w:rsidRPr="00FC7715">
        <w:rPr>
          <w:b/>
          <w:bCs/>
          <w:spacing w:val="4"/>
          <w:sz w:val="22"/>
          <w:szCs w:val="22"/>
        </w:rPr>
        <w:t xml:space="preserve"> E.</w:t>
      </w:r>
      <w:r w:rsidR="008E1816"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b/>
          <w:bCs/>
          <w:spacing w:val="4"/>
          <w:sz w:val="22"/>
          <w:szCs w:val="22"/>
        </w:rPr>
        <w:t>T. Machtinger</w:t>
      </w:r>
      <w:r w:rsidRPr="00FC7715">
        <w:rPr>
          <w:spacing w:val="4"/>
          <w:sz w:val="22"/>
          <w:szCs w:val="22"/>
        </w:rPr>
        <w:t>,</w:t>
      </w:r>
      <w:r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B. Smythe, J.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L. Talley, W. Watson.</w:t>
      </w:r>
      <w:r w:rsidR="003E733D" w:rsidRPr="00FC7715">
        <w:rPr>
          <w:spacing w:val="4"/>
          <w:sz w:val="22"/>
          <w:szCs w:val="22"/>
        </w:rPr>
        <w:t xml:space="preserve"> 2021.</w:t>
      </w:r>
      <w:r w:rsidRPr="00FC7715">
        <w:rPr>
          <w:spacing w:val="4"/>
          <w:sz w:val="22"/>
          <w:szCs w:val="22"/>
        </w:rPr>
        <w:t xml:space="preserve"> Horn fly (Diptera: </w:t>
      </w:r>
      <w:proofErr w:type="spellStart"/>
      <w:r w:rsidRPr="00FC7715">
        <w:rPr>
          <w:spacing w:val="4"/>
          <w:sz w:val="22"/>
          <w:szCs w:val="22"/>
        </w:rPr>
        <w:t>Muscidae</w:t>
      </w:r>
      <w:proofErr w:type="spellEnd"/>
      <w:r w:rsidRPr="00FC7715">
        <w:rPr>
          <w:spacing w:val="4"/>
          <w:sz w:val="22"/>
          <w:szCs w:val="22"/>
        </w:rPr>
        <w:t>): Biology, management, and future research directions. Journal of Integrated Pest Management</w:t>
      </w:r>
      <w:r w:rsidR="003E733D" w:rsidRPr="00FC7715">
        <w:rPr>
          <w:spacing w:val="4"/>
          <w:sz w:val="22"/>
          <w:szCs w:val="22"/>
        </w:rPr>
        <w:t xml:space="preserve"> 12: </w:t>
      </w:r>
      <w:hyperlink r:id="rId47" w:history="1">
        <w:r w:rsidR="003E733D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https://doi.org/10.1093/jipm/pmab019</w:t>
        </w:r>
      </w:hyperlink>
    </w:p>
    <w:p w14:paraId="759CDF50" w14:textId="1302EF43" w:rsidR="00981FEA" w:rsidRPr="00FC7715" w:rsidRDefault="00981FEA" w:rsidP="009F10D8">
      <w:pPr>
        <w:numPr>
          <w:ilvl w:val="0"/>
          <w:numId w:val="5"/>
        </w:numPr>
        <w:shd w:val="clear" w:color="auto" w:fill="FFFFFF"/>
        <w:spacing w:afterLines="60" w:after="144"/>
        <w:ind w:left="360"/>
        <w:rPr>
          <w:spacing w:val="4"/>
          <w:sz w:val="22"/>
          <w:szCs w:val="22"/>
        </w:rPr>
      </w:pPr>
      <w:r w:rsidRPr="00FC7715">
        <w:rPr>
          <w:spacing w:val="4"/>
          <w:sz w:val="22"/>
          <w:szCs w:val="22"/>
        </w:rPr>
        <w:lastRenderedPageBreak/>
        <w:t>Geden, C.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 xml:space="preserve">J., D. </w:t>
      </w:r>
      <w:proofErr w:type="spellStart"/>
      <w:r w:rsidRPr="00FC7715">
        <w:rPr>
          <w:spacing w:val="4"/>
          <w:sz w:val="22"/>
          <w:szCs w:val="22"/>
        </w:rPr>
        <w:t>Nayduch</w:t>
      </w:r>
      <w:proofErr w:type="spellEnd"/>
      <w:r w:rsidRPr="00FC7715">
        <w:rPr>
          <w:spacing w:val="4"/>
          <w:sz w:val="22"/>
          <w:szCs w:val="22"/>
        </w:rPr>
        <w:t>, J. Scott, E. Burgess, A. Gerry, P.</w:t>
      </w:r>
      <w:r w:rsidR="008E1816"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E. Kaufmann, J. Thompson, V. Pickens,</w:t>
      </w:r>
      <w:r w:rsidRPr="00FC7715">
        <w:rPr>
          <w:b/>
          <w:bCs/>
          <w:spacing w:val="4"/>
          <w:sz w:val="22"/>
          <w:szCs w:val="22"/>
        </w:rPr>
        <w:t xml:space="preserve"> E.</w:t>
      </w:r>
      <w:r w:rsidR="008E1816" w:rsidRPr="00FC7715">
        <w:rPr>
          <w:b/>
          <w:bCs/>
          <w:spacing w:val="4"/>
          <w:sz w:val="22"/>
          <w:szCs w:val="22"/>
        </w:rPr>
        <w:t xml:space="preserve"> </w:t>
      </w:r>
      <w:r w:rsidRPr="00FC7715">
        <w:rPr>
          <w:b/>
          <w:bCs/>
          <w:spacing w:val="4"/>
          <w:sz w:val="22"/>
          <w:szCs w:val="22"/>
        </w:rPr>
        <w:t>T. Machtinger</w:t>
      </w:r>
      <w:r w:rsidRPr="00FC7715">
        <w:rPr>
          <w:spacing w:val="4"/>
          <w:sz w:val="22"/>
          <w:szCs w:val="22"/>
        </w:rPr>
        <w:t xml:space="preserve">. </w:t>
      </w:r>
      <w:r w:rsidR="003E733D" w:rsidRPr="00FC7715">
        <w:rPr>
          <w:spacing w:val="4"/>
          <w:sz w:val="22"/>
          <w:szCs w:val="22"/>
        </w:rPr>
        <w:t xml:space="preserve">2021. </w:t>
      </w:r>
      <w:r w:rsidRPr="00FC7715">
        <w:rPr>
          <w:spacing w:val="4"/>
          <w:sz w:val="22"/>
          <w:szCs w:val="22"/>
        </w:rPr>
        <w:t>House fly (</w:t>
      </w:r>
      <w:r w:rsidRPr="00FC7715">
        <w:rPr>
          <w:i/>
          <w:iCs/>
          <w:spacing w:val="4"/>
          <w:sz w:val="22"/>
          <w:szCs w:val="22"/>
        </w:rPr>
        <w:t>Musca domestica</w:t>
      </w:r>
      <w:r w:rsidRPr="00FC7715">
        <w:rPr>
          <w:spacing w:val="4"/>
          <w:sz w:val="22"/>
          <w:szCs w:val="22"/>
        </w:rPr>
        <w:t xml:space="preserve"> [Diptera: </w:t>
      </w:r>
      <w:proofErr w:type="spellStart"/>
      <w:r w:rsidRPr="00FC7715">
        <w:rPr>
          <w:spacing w:val="4"/>
          <w:sz w:val="22"/>
          <w:szCs w:val="22"/>
        </w:rPr>
        <w:t>Muscidae</w:t>
      </w:r>
      <w:proofErr w:type="spellEnd"/>
      <w:r w:rsidRPr="00FC7715">
        <w:rPr>
          <w:spacing w:val="4"/>
          <w:sz w:val="22"/>
          <w:szCs w:val="22"/>
        </w:rPr>
        <w:t>]) - Biology, pest status, current management prospects, and research needs. Journal of Integrated Pest Management</w:t>
      </w:r>
      <w:r w:rsidR="003E733D" w:rsidRPr="00FC7715">
        <w:rPr>
          <w:spacing w:val="4"/>
          <w:sz w:val="22"/>
          <w:szCs w:val="22"/>
        </w:rPr>
        <w:t xml:space="preserve"> 12: </w:t>
      </w:r>
      <w:hyperlink r:id="rId48" w:history="1">
        <w:r w:rsidR="003E733D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https://doi.org/10.1093/jipm/pmaa021</w:t>
        </w:r>
      </w:hyperlink>
    </w:p>
    <w:p w14:paraId="1E2FE658" w14:textId="7FE9E6DE" w:rsidR="00981FEA" w:rsidRPr="00FC7715" w:rsidRDefault="00981FEA" w:rsidP="009F10D8">
      <w:pPr>
        <w:pStyle w:val="ListParagraph"/>
        <w:numPr>
          <w:ilvl w:val="0"/>
          <w:numId w:val="5"/>
        </w:numPr>
        <w:spacing w:afterLines="60" w:after="144"/>
        <w:ind w:left="360"/>
        <w:contextualSpacing w:val="0"/>
        <w:rPr>
          <w:b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8E1816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 xml:space="preserve">T. </w:t>
      </w:r>
      <w:r w:rsidRPr="00FC7715">
        <w:rPr>
          <w:bCs/>
          <w:sz w:val="22"/>
          <w:szCs w:val="22"/>
        </w:rPr>
        <w:t>and S.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C. Williams. 2020.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Practical guide to trapping </w:t>
      </w:r>
      <w:r w:rsidRPr="00FC7715">
        <w:rPr>
          <w:bCs/>
          <w:i/>
          <w:iCs/>
          <w:sz w:val="22"/>
          <w:szCs w:val="22"/>
        </w:rPr>
        <w:t xml:space="preserve">Peromyscus leucopus </w:t>
      </w:r>
      <w:r w:rsidRPr="00FC7715">
        <w:rPr>
          <w:bCs/>
          <w:sz w:val="22"/>
          <w:szCs w:val="22"/>
        </w:rPr>
        <w:t xml:space="preserve">and </w:t>
      </w:r>
      <w:r w:rsidRPr="00FC7715">
        <w:rPr>
          <w:bCs/>
          <w:i/>
          <w:iCs/>
          <w:sz w:val="22"/>
          <w:szCs w:val="22"/>
        </w:rPr>
        <w:t xml:space="preserve">Peromyscus maniculatus </w:t>
      </w:r>
      <w:r w:rsidRPr="00FC7715">
        <w:rPr>
          <w:bCs/>
          <w:sz w:val="22"/>
          <w:szCs w:val="22"/>
        </w:rPr>
        <w:t>for vector and vector-borne pathogen surveillance and ecology. Journal of Insect Science 20</w:t>
      </w:r>
      <w:r w:rsidRPr="00FC7715">
        <w:rPr>
          <w:bCs/>
          <w:i/>
          <w:iCs/>
          <w:sz w:val="22"/>
          <w:szCs w:val="22"/>
        </w:rPr>
        <w:t xml:space="preserve">: </w:t>
      </w:r>
      <w:hyperlink r:id="rId49" w:history="1">
        <w:r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https://doi.org/10.1093/jisesa/ieaa028</w:t>
        </w:r>
      </w:hyperlink>
      <w:r w:rsidRPr="00FC7715">
        <w:rPr>
          <w:sz w:val="22"/>
          <w:szCs w:val="22"/>
        </w:rPr>
        <w:t xml:space="preserve"> </w:t>
      </w:r>
      <w:r w:rsidRPr="00FC7715">
        <w:rPr>
          <w:i/>
          <w:iCs/>
          <w:sz w:val="22"/>
          <w:szCs w:val="22"/>
        </w:rPr>
        <w:t xml:space="preserve">Featured in “Entomology Today” </w:t>
      </w:r>
      <w:r w:rsidRPr="00FC7715">
        <w:rPr>
          <w:i/>
          <w:spacing w:val="1"/>
          <w:sz w:val="22"/>
          <w:szCs w:val="22"/>
        </w:rPr>
        <w:t>F</w:t>
      </w:r>
      <w:r w:rsidRPr="00FC7715">
        <w:rPr>
          <w:i/>
          <w:spacing w:val="-2"/>
          <w:sz w:val="22"/>
          <w:szCs w:val="22"/>
        </w:rPr>
        <w:t>e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re</w:t>
      </w:r>
      <w:r w:rsidRPr="00FC7715">
        <w:rPr>
          <w:i/>
          <w:sz w:val="22"/>
          <w:szCs w:val="22"/>
        </w:rPr>
        <w:t>d</w:t>
      </w:r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n</w:t>
      </w:r>
      <w:r w:rsidRPr="00FC7715">
        <w:rPr>
          <w:i/>
          <w:spacing w:val="-2"/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“</w:t>
      </w:r>
      <w:r w:rsidRPr="00FC7715">
        <w:rPr>
          <w:i/>
          <w:spacing w:val="1"/>
          <w:sz w:val="22"/>
          <w:szCs w:val="22"/>
        </w:rPr>
        <w:t>E</w:t>
      </w:r>
      <w:r w:rsidRPr="00FC7715">
        <w:rPr>
          <w:i/>
          <w:spacing w:val="2"/>
          <w:sz w:val="22"/>
          <w:szCs w:val="22"/>
        </w:rPr>
        <w:t>n</w:t>
      </w:r>
      <w:r w:rsidRPr="00FC7715">
        <w:rPr>
          <w:i/>
          <w:spacing w:val="-5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5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og</w:t>
      </w:r>
      <w:r w:rsidRPr="00FC7715">
        <w:rPr>
          <w:i/>
          <w:sz w:val="22"/>
          <w:szCs w:val="22"/>
        </w:rPr>
        <w:t>y</w:t>
      </w:r>
      <w:r w:rsidRPr="00FC7715">
        <w:rPr>
          <w:i/>
          <w:spacing w:val="-1"/>
          <w:sz w:val="22"/>
          <w:szCs w:val="22"/>
        </w:rPr>
        <w:t xml:space="preserve"> </w:t>
      </w:r>
      <w:r w:rsidRPr="00FC7715">
        <w:rPr>
          <w:i/>
          <w:spacing w:val="-2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2"/>
          <w:sz w:val="22"/>
          <w:szCs w:val="22"/>
        </w:rPr>
        <w:t>d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2"/>
          <w:sz w:val="22"/>
          <w:szCs w:val="22"/>
        </w:rPr>
        <w:t>y</w:t>
      </w:r>
      <w:r w:rsidRPr="00FC7715">
        <w:rPr>
          <w:i/>
          <w:sz w:val="22"/>
          <w:szCs w:val="22"/>
        </w:rPr>
        <w:t xml:space="preserve">” </w:t>
      </w:r>
      <w:hyperlink r:id="rId50" w:history="1">
        <w:r w:rsidRPr="00FC7715">
          <w:rPr>
            <w:rStyle w:val="Hyperlink"/>
            <w:i/>
            <w:color w:val="auto"/>
            <w:spacing w:val="2"/>
            <w:sz w:val="22"/>
            <w:szCs w:val="22"/>
          </w:rPr>
          <w:t>https://entomologytoday.org/2020/11/09/a-new-guide-for-tick-researchers-on-working-with-mice/</w:t>
        </w:r>
      </w:hyperlink>
    </w:p>
    <w:p w14:paraId="2EA46F33" w14:textId="4B4AD6E6" w:rsidR="00981FEA" w:rsidRPr="00FC7715" w:rsidRDefault="00981FEA" w:rsidP="009F10D8">
      <w:pPr>
        <w:pStyle w:val="ListParagraph"/>
        <w:numPr>
          <w:ilvl w:val="0"/>
          <w:numId w:val="5"/>
        </w:numPr>
        <w:spacing w:afterLines="60" w:after="144"/>
        <w:ind w:left="360"/>
        <w:contextualSpacing w:val="0"/>
        <w:rPr>
          <w:b/>
          <w:sz w:val="22"/>
          <w:szCs w:val="22"/>
        </w:rPr>
      </w:pPr>
      <w:proofErr w:type="spellStart"/>
      <w:r w:rsidRPr="00FC7715">
        <w:rPr>
          <w:bCs/>
          <w:sz w:val="22"/>
          <w:szCs w:val="22"/>
        </w:rPr>
        <w:t>Skvarla</w:t>
      </w:r>
      <w:proofErr w:type="spellEnd"/>
      <w:r w:rsidRPr="00FC7715">
        <w:rPr>
          <w:bCs/>
          <w:sz w:val="22"/>
          <w:szCs w:val="22"/>
        </w:rPr>
        <w:t>, M., K.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C. Poh,</w:t>
      </w:r>
      <w:r w:rsidRPr="00FC7715">
        <w:rPr>
          <w:b/>
          <w:sz w:val="22"/>
          <w:szCs w:val="22"/>
        </w:rPr>
        <w:t xml:space="preserve"> E.</w:t>
      </w:r>
      <w:r w:rsidR="008E1816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 Machtinger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2020.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A Technique for dissecting the salivary glands from the abdomens of deer </w:t>
      </w:r>
      <w:proofErr w:type="spellStart"/>
      <w:r w:rsidRPr="00FC7715">
        <w:rPr>
          <w:bCs/>
          <w:sz w:val="22"/>
          <w:szCs w:val="22"/>
        </w:rPr>
        <w:t>keds</w:t>
      </w:r>
      <w:proofErr w:type="spellEnd"/>
      <w:r w:rsidRPr="00FC7715">
        <w:rPr>
          <w:bCs/>
          <w:sz w:val="22"/>
          <w:szCs w:val="22"/>
        </w:rPr>
        <w:t xml:space="preserve"> (Diptera: </w:t>
      </w:r>
      <w:proofErr w:type="spellStart"/>
      <w:r w:rsidRPr="00FC7715">
        <w:rPr>
          <w:bCs/>
          <w:sz w:val="22"/>
          <w:szCs w:val="22"/>
        </w:rPr>
        <w:t>Hippoboscidae</w:t>
      </w:r>
      <w:proofErr w:type="spellEnd"/>
      <w:r w:rsidRPr="00FC7715">
        <w:rPr>
          <w:bCs/>
          <w:sz w:val="22"/>
          <w:szCs w:val="22"/>
        </w:rPr>
        <w:t xml:space="preserve">: </w:t>
      </w:r>
      <w:proofErr w:type="spellStart"/>
      <w:r w:rsidRPr="00FC7715">
        <w:rPr>
          <w:bCs/>
          <w:i/>
          <w:iCs/>
          <w:sz w:val="22"/>
          <w:szCs w:val="22"/>
        </w:rPr>
        <w:t>Lipoptena</w:t>
      </w:r>
      <w:proofErr w:type="spellEnd"/>
      <w:r w:rsidRPr="00FC7715">
        <w:rPr>
          <w:bCs/>
          <w:i/>
          <w:iCs/>
          <w:sz w:val="22"/>
          <w:szCs w:val="22"/>
        </w:rPr>
        <w:t xml:space="preserve"> </w:t>
      </w:r>
      <w:proofErr w:type="spellStart"/>
      <w:r w:rsidRPr="00FC7715">
        <w:rPr>
          <w:bCs/>
          <w:sz w:val="22"/>
          <w:szCs w:val="22"/>
        </w:rPr>
        <w:t>Nitzsch</w:t>
      </w:r>
      <w:proofErr w:type="spellEnd"/>
      <w:r w:rsidRPr="00FC7715">
        <w:rPr>
          <w:bCs/>
          <w:sz w:val="22"/>
          <w:szCs w:val="22"/>
        </w:rPr>
        <w:t xml:space="preserve">, 1818 and </w:t>
      </w:r>
      <w:proofErr w:type="spellStart"/>
      <w:r w:rsidRPr="00FC7715">
        <w:rPr>
          <w:bCs/>
          <w:i/>
          <w:iCs/>
          <w:sz w:val="22"/>
          <w:szCs w:val="22"/>
        </w:rPr>
        <w:t>Neolipoptena</w:t>
      </w:r>
      <w:proofErr w:type="spellEnd"/>
      <w:r w:rsidRPr="00FC7715">
        <w:rPr>
          <w:bCs/>
          <w:i/>
          <w:iCs/>
          <w:sz w:val="22"/>
          <w:szCs w:val="22"/>
        </w:rPr>
        <w:t xml:space="preserve"> </w:t>
      </w:r>
      <w:proofErr w:type="spellStart"/>
      <w:r w:rsidRPr="00FC7715">
        <w:rPr>
          <w:bCs/>
          <w:sz w:val="22"/>
          <w:szCs w:val="22"/>
        </w:rPr>
        <w:t>Bequaert</w:t>
      </w:r>
      <w:proofErr w:type="spellEnd"/>
      <w:r w:rsidRPr="00FC7715">
        <w:rPr>
          <w:bCs/>
          <w:sz w:val="22"/>
          <w:szCs w:val="22"/>
        </w:rPr>
        <w:t xml:space="preserve">, 1942). Journal of Insect Science 20: </w:t>
      </w:r>
      <w:hyperlink r:id="rId51" w:history="1">
        <w:r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https://doi.org/10.1093/jisesa/ieaa027</w:t>
        </w:r>
      </w:hyperlink>
    </w:p>
    <w:p w14:paraId="754AB7F6" w14:textId="1122FFF6" w:rsidR="00221A52" w:rsidRPr="00FC7715" w:rsidRDefault="00221A52" w:rsidP="009F10D8">
      <w:pPr>
        <w:pStyle w:val="ListParagraph"/>
        <w:numPr>
          <w:ilvl w:val="0"/>
          <w:numId w:val="5"/>
        </w:numPr>
        <w:spacing w:afterLines="60" w:after="144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E1816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pacing w:val="1"/>
          <w:sz w:val="22"/>
          <w:szCs w:val="22"/>
        </w:rPr>
        <w:t>.</w:t>
      </w:r>
      <w:r w:rsidR="008E1816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K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u</w:t>
      </w:r>
      <w:r w:rsidRPr="00FC7715">
        <w:rPr>
          <w:bCs/>
          <w:spacing w:val="2"/>
          <w:sz w:val="22"/>
          <w:szCs w:val="22"/>
        </w:rPr>
        <w:t>f</w:t>
      </w:r>
      <w:r w:rsidRPr="00FC7715">
        <w:rPr>
          <w:bCs/>
          <w:spacing w:val="-3"/>
          <w:sz w:val="22"/>
          <w:szCs w:val="22"/>
        </w:rPr>
        <w:t>m</w:t>
      </w:r>
      <w:r w:rsidRPr="00FC7715">
        <w:rPr>
          <w:bCs/>
          <w:spacing w:val="2"/>
          <w:sz w:val="22"/>
          <w:szCs w:val="22"/>
        </w:rPr>
        <w:t>an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M.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H</w:t>
      </w:r>
      <w:r w:rsidRPr="00FC7715">
        <w:rPr>
          <w:bCs/>
          <w:spacing w:val="2"/>
          <w:sz w:val="22"/>
          <w:szCs w:val="22"/>
        </w:rPr>
        <w:t>ou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15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5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 xml:space="preserve"> 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s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Jo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na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t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 xml:space="preserve"> </w:t>
      </w:r>
      <w:r w:rsidR="00F5306A" w:rsidRPr="00FC7715">
        <w:rPr>
          <w:spacing w:val="2"/>
          <w:sz w:val="22"/>
          <w:szCs w:val="22"/>
        </w:rPr>
        <w:t xml:space="preserve">6: </w:t>
      </w:r>
      <w:hyperlink r:id="rId52" w:history="1">
        <w:r w:rsidR="00F5306A" w:rsidRPr="00FC7715">
          <w:rPr>
            <w:rStyle w:val="Hyperlink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https://doi.org/10.1093/jipm/pmv015</w:t>
        </w:r>
      </w:hyperlink>
      <w:r w:rsidR="00F5306A" w:rsidRPr="00FC7715">
        <w:rPr>
          <w:sz w:val="22"/>
          <w:szCs w:val="22"/>
        </w:rPr>
        <w:t xml:space="preserve"> </w:t>
      </w:r>
      <w:r w:rsidRPr="00FC7715">
        <w:rPr>
          <w:bCs/>
          <w:i/>
          <w:spacing w:val="1"/>
          <w:sz w:val="22"/>
          <w:szCs w:val="22"/>
        </w:rPr>
        <w:t>F</w:t>
      </w:r>
      <w:r w:rsidRPr="00FC7715">
        <w:rPr>
          <w:bCs/>
          <w:i/>
          <w:spacing w:val="-2"/>
          <w:sz w:val="22"/>
          <w:szCs w:val="22"/>
        </w:rPr>
        <w:t>e</w:t>
      </w:r>
      <w:r w:rsidRPr="00FC7715">
        <w:rPr>
          <w:bCs/>
          <w:i/>
          <w:spacing w:val="2"/>
          <w:sz w:val="22"/>
          <w:szCs w:val="22"/>
        </w:rPr>
        <w:t>a</w:t>
      </w:r>
      <w:r w:rsidRPr="00FC7715">
        <w:rPr>
          <w:bCs/>
          <w:i/>
          <w:spacing w:val="-1"/>
          <w:sz w:val="22"/>
          <w:szCs w:val="22"/>
        </w:rPr>
        <w:t>t</w:t>
      </w:r>
      <w:r w:rsidRPr="00FC7715">
        <w:rPr>
          <w:bCs/>
          <w:i/>
          <w:spacing w:val="2"/>
          <w:sz w:val="22"/>
          <w:szCs w:val="22"/>
        </w:rPr>
        <w:t>u</w:t>
      </w:r>
      <w:r w:rsidRPr="00FC7715">
        <w:rPr>
          <w:bCs/>
          <w:i/>
          <w:spacing w:val="-2"/>
          <w:sz w:val="22"/>
          <w:szCs w:val="22"/>
        </w:rPr>
        <w:t>re</w:t>
      </w:r>
      <w:r w:rsidRPr="00FC7715">
        <w:rPr>
          <w:bCs/>
          <w:i/>
          <w:sz w:val="22"/>
          <w:szCs w:val="22"/>
        </w:rPr>
        <w:t>d</w:t>
      </w:r>
      <w:r w:rsidRPr="00FC7715">
        <w:rPr>
          <w:bCs/>
          <w:i/>
          <w:spacing w:val="3"/>
          <w:sz w:val="22"/>
          <w:szCs w:val="22"/>
        </w:rPr>
        <w:t xml:space="preserve"> </w:t>
      </w:r>
      <w:r w:rsidRPr="00FC7715">
        <w:rPr>
          <w:bCs/>
          <w:i/>
          <w:spacing w:val="-5"/>
          <w:sz w:val="22"/>
          <w:szCs w:val="22"/>
        </w:rPr>
        <w:t>i</w:t>
      </w:r>
      <w:r w:rsidRPr="00FC7715">
        <w:rPr>
          <w:bCs/>
          <w:i/>
          <w:sz w:val="22"/>
          <w:szCs w:val="22"/>
        </w:rPr>
        <w:t>n</w:t>
      </w:r>
      <w:r w:rsidRPr="00FC7715">
        <w:rPr>
          <w:bCs/>
          <w:i/>
          <w:spacing w:val="2"/>
          <w:sz w:val="22"/>
          <w:szCs w:val="22"/>
        </w:rPr>
        <w:t xml:space="preserve"> </w:t>
      </w:r>
      <w:r w:rsidRPr="00FC7715">
        <w:rPr>
          <w:bCs/>
          <w:i/>
          <w:spacing w:val="-2"/>
          <w:sz w:val="22"/>
          <w:szCs w:val="22"/>
        </w:rPr>
        <w:t>“</w:t>
      </w:r>
      <w:r w:rsidRPr="00FC7715">
        <w:rPr>
          <w:bCs/>
          <w:i/>
          <w:spacing w:val="1"/>
          <w:sz w:val="22"/>
          <w:szCs w:val="22"/>
        </w:rPr>
        <w:t>E</w:t>
      </w:r>
      <w:r w:rsidRPr="00FC7715">
        <w:rPr>
          <w:bCs/>
          <w:i/>
          <w:spacing w:val="2"/>
          <w:sz w:val="22"/>
          <w:szCs w:val="22"/>
        </w:rPr>
        <w:t>n</w:t>
      </w:r>
      <w:r w:rsidRPr="00FC7715">
        <w:rPr>
          <w:bCs/>
          <w:i/>
          <w:spacing w:val="-1"/>
          <w:sz w:val="22"/>
          <w:szCs w:val="22"/>
        </w:rPr>
        <w:t>t</w:t>
      </w:r>
      <w:r w:rsidRPr="00FC7715">
        <w:rPr>
          <w:bCs/>
          <w:i/>
          <w:spacing w:val="2"/>
          <w:sz w:val="22"/>
          <w:szCs w:val="22"/>
        </w:rPr>
        <w:t>o</w:t>
      </w:r>
      <w:r w:rsidRPr="00FC7715">
        <w:rPr>
          <w:bCs/>
          <w:i/>
          <w:spacing w:val="-3"/>
          <w:sz w:val="22"/>
          <w:szCs w:val="22"/>
        </w:rPr>
        <w:t>m</w:t>
      </w:r>
      <w:r w:rsidRPr="00FC7715">
        <w:rPr>
          <w:bCs/>
          <w:i/>
          <w:spacing w:val="2"/>
          <w:sz w:val="22"/>
          <w:szCs w:val="22"/>
        </w:rPr>
        <w:t>o</w:t>
      </w:r>
      <w:r w:rsidRPr="00FC7715">
        <w:rPr>
          <w:bCs/>
          <w:i/>
          <w:spacing w:val="-1"/>
          <w:sz w:val="22"/>
          <w:szCs w:val="22"/>
        </w:rPr>
        <w:t>l</w:t>
      </w:r>
      <w:r w:rsidRPr="00FC7715">
        <w:rPr>
          <w:bCs/>
          <w:i/>
          <w:spacing w:val="-2"/>
          <w:sz w:val="22"/>
          <w:szCs w:val="22"/>
        </w:rPr>
        <w:t>o</w:t>
      </w:r>
      <w:r w:rsidRPr="00FC7715">
        <w:rPr>
          <w:bCs/>
          <w:i/>
          <w:spacing w:val="2"/>
          <w:sz w:val="22"/>
          <w:szCs w:val="22"/>
        </w:rPr>
        <w:t>g</w:t>
      </w:r>
      <w:r w:rsidRPr="00FC7715">
        <w:rPr>
          <w:bCs/>
          <w:i/>
          <w:sz w:val="22"/>
          <w:szCs w:val="22"/>
        </w:rPr>
        <w:t>y</w:t>
      </w:r>
      <w:r w:rsidRPr="00FC7715">
        <w:rPr>
          <w:bCs/>
          <w:i/>
          <w:spacing w:val="-1"/>
          <w:sz w:val="22"/>
          <w:szCs w:val="22"/>
        </w:rPr>
        <w:t xml:space="preserve"> </w:t>
      </w:r>
      <w:r w:rsidRPr="00FC7715">
        <w:rPr>
          <w:bCs/>
          <w:i/>
          <w:spacing w:val="1"/>
          <w:sz w:val="22"/>
          <w:szCs w:val="22"/>
        </w:rPr>
        <w:t>T</w:t>
      </w:r>
      <w:r w:rsidRPr="00FC7715">
        <w:rPr>
          <w:bCs/>
          <w:i/>
          <w:spacing w:val="-2"/>
          <w:sz w:val="22"/>
          <w:szCs w:val="22"/>
        </w:rPr>
        <w:t>o</w:t>
      </w:r>
      <w:r w:rsidRPr="00FC7715">
        <w:rPr>
          <w:bCs/>
          <w:i/>
          <w:spacing w:val="2"/>
          <w:sz w:val="22"/>
          <w:szCs w:val="22"/>
        </w:rPr>
        <w:t>d</w:t>
      </w:r>
      <w:r w:rsidRPr="00FC7715">
        <w:rPr>
          <w:bCs/>
          <w:i/>
          <w:spacing w:val="-2"/>
          <w:sz w:val="22"/>
          <w:szCs w:val="22"/>
        </w:rPr>
        <w:t>ay</w:t>
      </w:r>
      <w:r w:rsidRPr="00FC7715">
        <w:rPr>
          <w:bCs/>
          <w:i/>
          <w:sz w:val="22"/>
          <w:szCs w:val="22"/>
        </w:rPr>
        <w:t xml:space="preserve">” </w:t>
      </w:r>
      <w:r w:rsidRPr="00FC7715">
        <w:rPr>
          <w:bCs/>
          <w:i/>
          <w:spacing w:val="2"/>
          <w:sz w:val="22"/>
          <w:szCs w:val="22"/>
        </w:rPr>
        <w:t>https://entomologytoday.org/2015/09/23/jipm-horse-owners-biological-control-against-flies/</w:t>
      </w:r>
    </w:p>
    <w:p w14:paraId="4E8060A9" w14:textId="77777777" w:rsidR="00981FEA" w:rsidRPr="00FC7715" w:rsidRDefault="00981FEA" w:rsidP="00F90959">
      <w:pPr>
        <w:ind w:right="511"/>
        <w:rPr>
          <w:spacing w:val="4"/>
          <w:sz w:val="22"/>
          <w:szCs w:val="22"/>
        </w:rPr>
      </w:pPr>
    </w:p>
    <w:p w14:paraId="2E091CD2" w14:textId="58D15A09" w:rsidR="006179B1" w:rsidRPr="00FC7715" w:rsidRDefault="004E4985" w:rsidP="00F90959">
      <w:pPr>
        <w:pStyle w:val="Style1"/>
        <w:rPr>
          <w:szCs w:val="22"/>
        </w:rPr>
      </w:pPr>
      <w:r w:rsidRPr="00FC7715">
        <w:rPr>
          <w:szCs w:val="22"/>
        </w:rPr>
        <w:t>R</w:t>
      </w:r>
      <w:r w:rsidRPr="00FC7715">
        <w:rPr>
          <w:spacing w:val="-3"/>
          <w:szCs w:val="22"/>
        </w:rPr>
        <w:t>E</w:t>
      </w:r>
      <w:r w:rsidRPr="00FC7715">
        <w:rPr>
          <w:spacing w:val="5"/>
          <w:szCs w:val="22"/>
        </w:rPr>
        <w:t>F</w:t>
      </w:r>
      <w:r w:rsidRPr="00FC7715">
        <w:rPr>
          <w:spacing w:val="-3"/>
          <w:szCs w:val="22"/>
        </w:rPr>
        <w:t>E</w:t>
      </w:r>
      <w:r w:rsidRPr="00FC7715">
        <w:rPr>
          <w:szCs w:val="22"/>
        </w:rPr>
        <w:t>RE</w:t>
      </w:r>
      <w:r w:rsidRPr="00FC7715">
        <w:rPr>
          <w:spacing w:val="-3"/>
          <w:szCs w:val="22"/>
        </w:rPr>
        <w:t>E</w:t>
      </w:r>
      <w:r w:rsidRPr="00FC7715">
        <w:rPr>
          <w:szCs w:val="22"/>
        </w:rPr>
        <w:t>D</w:t>
      </w:r>
      <w:r w:rsidRPr="00FC7715">
        <w:rPr>
          <w:spacing w:val="2"/>
          <w:szCs w:val="22"/>
        </w:rPr>
        <w:t xml:space="preserve"> </w:t>
      </w:r>
      <w:r w:rsidRPr="00FC7715">
        <w:rPr>
          <w:spacing w:val="-3"/>
          <w:szCs w:val="22"/>
        </w:rPr>
        <w:t>T</w:t>
      </w:r>
      <w:r w:rsidRPr="00FC7715">
        <w:rPr>
          <w:szCs w:val="22"/>
        </w:rPr>
        <w:t>EA</w:t>
      </w:r>
      <w:r w:rsidRPr="00FC7715">
        <w:rPr>
          <w:spacing w:val="-3"/>
          <w:szCs w:val="22"/>
        </w:rPr>
        <w:t>C</w:t>
      </w:r>
      <w:r w:rsidRPr="00FC7715">
        <w:rPr>
          <w:szCs w:val="22"/>
        </w:rPr>
        <w:t>H</w:t>
      </w:r>
      <w:r w:rsidRPr="00FC7715">
        <w:rPr>
          <w:spacing w:val="-2"/>
          <w:szCs w:val="22"/>
        </w:rPr>
        <w:t>I</w:t>
      </w:r>
      <w:r w:rsidRPr="00FC7715">
        <w:rPr>
          <w:szCs w:val="22"/>
        </w:rPr>
        <w:t>NG</w:t>
      </w:r>
      <w:r w:rsidRPr="00FC7715">
        <w:rPr>
          <w:spacing w:val="-2"/>
          <w:szCs w:val="22"/>
        </w:rPr>
        <w:t xml:space="preserve"> </w:t>
      </w:r>
      <w:r w:rsidRPr="00FC7715">
        <w:rPr>
          <w:spacing w:val="5"/>
          <w:szCs w:val="22"/>
        </w:rPr>
        <w:t>P</w:t>
      </w:r>
      <w:r w:rsidRPr="00FC7715">
        <w:rPr>
          <w:spacing w:val="-3"/>
          <w:szCs w:val="22"/>
        </w:rPr>
        <w:t>U</w:t>
      </w:r>
      <w:r w:rsidRPr="00FC7715">
        <w:rPr>
          <w:szCs w:val="22"/>
        </w:rPr>
        <w:t>BL</w:t>
      </w:r>
      <w:r w:rsidRPr="00FC7715">
        <w:rPr>
          <w:spacing w:val="-5"/>
          <w:szCs w:val="22"/>
        </w:rPr>
        <w:t>I</w:t>
      </w:r>
      <w:r w:rsidRPr="00FC7715">
        <w:rPr>
          <w:szCs w:val="22"/>
        </w:rPr>
        <w:t>CAT</w:t>
      </w:r>
      <w:r w:rsidRPr="00FC7715">
        <w:rPr>
          <w:spacing w:val="-5"/>
          <w:szCs w:val="22"/>
        </w:rPr>
        <w:t>I</w:t>
      </w:r>
      <w:r w:rsidRPr="00FC7715">
        <w:rPr>
          <w:szCs w:val="22"/>
        </w:rPr>
        <w:t>ONS</w:t>
      </w:r>
    </w:p>
    <w:p w14:paraId="2EA36D92" w14:textId="77777777" w:rsidR="00E13072" w:rsidRPr="00FC7715" w:rsidRDefault="00E13072" w:rsidP="00094C41">
      <w:pPr>
        <w:ind w:right="360"/>
        <w:rPr>
          <w:sz w:val="22"/>
          <w:szCs w:val="22"/>
        </w:rPr>
      </w:pPr>
    </w:p>
    <w:p w14:paraId="3083E9E8" w14:textId="11B014C8" w:rsidR="00190314" w:rsidRPr="00FC7715" w:rsidRDefault="00190314" w:rsidP="009F10D8">
      <w:pPr>
        <w:pStyle w:val="ListParagraph"/>
        <w:numPr>
          <w:ilvl w:val="0"/>
          <w:numId w:val="2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Poh, K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.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C., H.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T. Tiffin, J.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R. Evans, J.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E. Brown, M.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J. </w:t>
      </w:r>
      <w:proofErr w:type="spellStart"/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Skvarla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, 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>E.</w:t>
      </w:r>
      <w:r w:rsidR="008E1816"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>T. Machtinger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.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2021.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spacing w:val="4"/>
          <w:sz w:val="22"/>
          <w:szCs w:val="22"/>
          <w:shd w:val="clear" w:color="auto" w:fill="FFFFFF"/>
        </w:rPr>
        <w:t xml:space="preserve">Tales from the field: Training undergraduate researchers for fieldwork. American Entomologist 67: 26-30. </w:t>
      </w:r>
      <w:hyperlink r:id="rId53" w:history="1">
        <w:r w:rsidRPr="00FC7715">
          <w:rPr>
            <w:rStyle w:val="Hyperlink"/>
            <w:color w:val="auto"/>
            <w:spacing w:val="4"/>
            <w:sz w:val="22"/>
            <w:szCs w:val="22"/>
            <w:shd w:val="clear" w:color="auto" w:fill="FFFFFF"/>
          </w:rPr>
          <w:t>https://doi.org/10.1093/ae/tmab007</w:t>
        </w:r>
      </w:hyperlink>
    </w:p>
    <w:p w14:paraId="4EAF463E" w14:textId="3FF5F2AE" w:rsidR="006179B1" w:rsidRPr="00FC7715" w:rsidRDefault="004E4985" w:rsidP="009F10D8">
      <w:pPr>
        <w:pStyle w:val="ListParagraph"/>
        <w:numPr>
          <w:ilvl w:val="0"/>
          <w:numId w:val="2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E1816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1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4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pp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ac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gu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7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-i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ir</w:t>
      </w:r>
      <w:r w:rsidRPr="00FC7715">
        <w:rPr>
          <w:spacing w:val="-2"/>
          <w:sz w:val="22"/>
          <w:szCs w:val="22"/>
        </w:rPr>
        <w:t>ec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xp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e</w:t>
      </w:r>
      <w:r w:rsidR="00B95B9E" w:rsidRPr="00FC7715">
        <w:rPr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w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hy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 xml:space="preserve"> 76</w:t>
      </w:r>
      <w:r w:rsidRPr="00FC7715">
        <w:rPr>
          <w:sz w:val="22"/>
          <w:szCs w:val="22"/>
        </w:rPr>
        <w:t xml:space="preserve">: </w:t>
      </w:r>
      <w:r w:rsidRPr="00FC7715">
        <w:rPr>
          <w:spacing w:val="2"/>
          <w:sz w:val="22"/>
          <w:szCs w:val="22"/>
        </w:rPr>
        <w:t>5</w:t>
      </w:r>
      <w:r w:rsidRPr="00FC7715">
        <w:rPr>
          <w:spacing w:val="-2"/>
          <w:sz w:val="22"/>
          <w:szCs w:val="22"/>
        </w:rPr>
        <w:t>9</w:t>
      </w:r>
      <w:r w:rsidRPr="00FC7715">
        <w:rPr>
          <w:sz w:val="22"/>
          <w:szCs w:val="22"/>
        </w:rPr>
        <w:t>5</w:t>
      </w:r>
      <w:r w:rsidRPr="00FC7715">
        <w:rPr>
          <w:spacing w:val="11"/>
          <w:sz w:val="22"/>
          <w:szCs w:val="22"/>
        </w:rPr>
        <w:t xml:space="preserve"> </w:t>
      </w:r>
      <w:r w:rsidRPr="00FC7715">
        <w:rPr>
          <w:sz w:val="22"/>
          <w:szCs w:val="22"/>
        </w:rPr>
        <w:t>–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6</w:t>
      </w:r>
      <w:r w:rsidRPr="00FC7715">
        <w:rPr>
          <w:spacing w:val="2"/>
          <w:sz w:val="22"/>
          <w:szCs w:val="22"/>
        </w:rPr>
        <w:t>00</w:t>
      </w:r>
      <w:r w:rsidRPr="00FC7715">
        <w:rPr>
          <w:sz w:val="22"/>
          <w:szCs w:val="22"/>
        </w:rPr>
        <w:t>.</w:t>
      </w:r>
    </w:p>
    <w:p w14:paraId="352687F3" w14:textId="77777777" w:rsidR="006179B1" w:rsidRPr="00FC7715" w:rsidRDefault="006179B1" w:rsidP="00094C41">
      <w:pPr>
        <w:rPr>
          <w:sz w:val="22"/>
          <w:szCs w:val="22"/>
        </w:rPr>
      </w:pPr>
    </w:p>
    <w:p w14:paraId="223A3D6F" w14:textId="596AA1FD" w:rsidR="008E7B18" w:rsidRPr="00FC7715" w:rsidRDefault="008E7B18" w:rsidP="00A3184F">
      <w:pPr>
        <w:pStyle w:val="Style1"/>
        <w:rPr>
          <w:szCs w:val="22"/>
        </w:rPr>
      </w:pPr>
      <w:r w:rsidRPr="00FC7715">
        <w:rPr>
          <w:szCs w:val="22"/>
        </w:rPr>
        <w:t xml:space="preserve">BOOKS </w:t>
      </w:r>
    </w:p>
    <w:p w14:paraId="2F53A218" w14:textId="77777777" w:rsidR="00221A52" w:rsidRPr="00FC7715" w:rsidRDefault="00221A52" w:rsidP="00221A52">
      <w:pPr>
        <w:rPr>
          <w:b/>
          <w:sz w:val="22"/>
          <w:szCs w:val="22"/>
        </w:rPr>
      </w:pPr>
    </w:p>
    <w:p w14:paraId="367E333C" w14:textId="6E0A058A" w:rsidR="008E7B18" w:rsidRPr="00FC7715" w:rsidRDefault="008E7B18" w:rsidP="00746518">
      <w:pPr>
        <w:numPr>
          <w:ilvl w:val="0"/>
          <w:numId w:val="6"/>
        </w:numPr>
        <w:ind w:left="360"/>
        <w:rPr>
          <w:b/>
          <w:position w:val="-1"/>
          <w:sz w:val="22"/>
          <w:szCs w:val="22"/>
        </w:rPr>
      </w:pPr>
      <w:r w:rsidRPr="00FC7715">
        <w:rPr>
          <w:rStyle w:val="Strong"/>
          <w:spacing w:val="4"/>
          <w:sz w:val="22"/>
          <w:szCs w:val="22"/>
          <w:shd w:val="clear" w:color="auto" w:fill="FFFFFF"/>
        </w:rPr>
        <w:t>Machtinger, E.</w:t>
      </w:r>
      <w:r w:rsidR="008E1816"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>T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., E.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N.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I. Weeks, C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. 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J. Geden, </w:t>
      </w:r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 xml:space="preserve">E. </w:t>
      </w:r>
      <w:proofErr w:type="spellStart"/>
      <w:r w:rsidR="008E1816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L</w:t>
      </w:r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acher</w:t>
      </w:r>
      <w:proofErr w:type="spellEnd"/>
      <w:r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.</w:t>
      </w:r>
      <w:r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="004C37FF" w:rsidRPr="00FC7715">
        <w:rPr>
          <w:rStyle w:val="Strong"/>
          <w:b w:val="0"/>
          <w:bCs w:val="0"/>
          <w:spacing w:val="4"/>
          <w:sz w:val="22"/>
          <w:szCs w:val="22"/>
          <w:shd w:val="clear" w:color="auto" w:fill="FFFFFF"/>
        </w:rPr>
        <w:t>2022.</w:t>
      </w:r>
      <w:r w:rsidR="004C37FF" w:rsidRPr="00FC7715">
        <w:rPr>
          <w:rStyle w:val="Strong"/>
          <w:spacing w:val="4"/>
          <w:sz w:val="22"/>
          <w:szCs w:val="22"/>
          <w:shd w:val="clear" w:color="auto" w:fill="FFFFFF"/>
        </w:rPr>
        <w:t xml:space="preserve"> </w:t>
      </w:r>
      <w:r w:rsidRPr="00FC7715">
        <w:rPr>
          <w:spacing w:val="4"/>
          <w:sz w:val="22"/>
          <w:szCs w:val="22"/>
          <w:shd w:val="clear" w:color="auto" w:fill="FFFFFF"/>
        </w:rPr>
        <w:t xml:space="preserve">Pests and </w:t>
      </w:r>
      <w:r w:rsidR="003C0A1E" w:rsidRPr="00FC7715">
        <w:rPr>
          <w:spacing w:val="4"/>
          <w:sz w:val="22"/>
          <w:szCs w:val="22"/>
          <w:shd w:val="clear" w:color="auto" w:fill="FFFFFF"/>
        </w:rPr>
        <w:t>p</w:t>
      </w:r>
      <w:r w:rsidRPr="00FC7715">
        <w:rPr>
          <w:spacing w:val="4"/>
          <w:sz w:val="22"/>
          <w:szCs w:val="22"/>
          <w:shd w:val="clear" w:color="auto" w:fill="FFFFFF"/>
        </w:rPr>
        <w:t xml:space="preserve">arasites of </w:t>
      </w:r>
      <w:r w:rsidR="003C0A1E" w:rsidRPr="00FC7715">
        <w:rPr>
          <w:spacing w:val="4"/>
          <w:sz w:val="22"/>
          <w:szCs w:val="22"/>
          <w:shd w:val="clear" w:color="auto" w:fill="FFFFFF"/>
        </w:rPr>
        <w:t>h</w:t>
      </w:r>
      <w:r w:rsidRPr="00FC7715">
        <w:rPr>
          <w:spacing w:val="4"/>
          <w:sz w:val="22"/>
          <w:szCs w:val="22"/>
          <w:shd w:val="clear" w:color="auto" w:fill="FFFFFF"/>
        </w:rPr>
        <w:t>orses. Wageningen Academic Publishers, The Netherlands.</w:t>
      </w:r>
      <w:r w:rsidR="0052151E" w:rsidRPr="00FC7715">
        <w:rPr>
          <w:sz w:val="22"/>
          <w:szCs w:val="22"/>
        </w:rPr>
        <w:t xml:space="preserve"> 396pp. </w:t>
      </w:r>
      <w:hyperlink r:id="rId54" w:history="1">
        <w:r w:rsidR="0052151E" w:rsidRPr="00FC7715">
          <w:rPr>
            <w:rStyle w:val="Hyperlink"/>
            <w:color w:val="auto"/>
            <w:sz w:val="22"/>
            <w:szCs w:val="22"/>
          </w:rPr>
          <w:t>http://doi.org/10.3920/978-90-8686-923-7</w:t>
        </w:r>
      </w:hyperlink>
      <w:r w:rsidR="0052151E" w:rsidRPr="00FC7715">
        <w:rPr>
          <w:sz w:val="22"/>
          <w:szCs w:val="22"/>
        </w:rPr>
        <w:t xml:space="preserve"> </w:t>
      </w:r>
    </w:p>
    <w:p w14:paraId="22804756" w14:textId="77777777" w:rsidR="008E7B18" w:rsidRPr="00FC7715" w:rsidRDefault="008E7B18" w:rsidP="00094C41">
      <w:pPr>
        <w:ind w:left="141"/>
        <w:rPr>
          <w:b/>
          <w:position w:val="-1"/>
          <w:sz w:val="22"/>
          <w:szCs w:val="22"/>
        </w:rPr>
      </w:pPr>
    </w:p>
    <w:p w14:paraId="2E3D6D1C" w14:textId="6B6DF7AC" w:rsidR="0099187A" w:rsidRPr="00FC7715" w:rsidRDefault="008E7B18" w:rsidP="00A3184F">
      <w:pPr>
        <w:pStyle w:val="Style1"/>
        <w:rPr>
          <w:szCs w:val="22"/>
        </w:rPr>
      </w:pPr>
      <w:r w:rsidRPr="00FC7715">
        <w:rPr>
          <w:szCs w:val="22"/>
        </w:rPr>
        <w:t xml:space="preserve"> </w:t>
      </w:r>
      <w:r w:rsidR="0099187A" w:rsidRPr="00FC7715">
        <w:rPr>
          <w:szCs w:val="22"/>
        </w:rPr>
        <w:t>BOOK CHAPTERS</w:t>
      </w:r>
    </w:p>
    <w:p w14:paraId="058F8DDD" w14:textId="77777777" w:rsidR="0099187A" w:rsidRPr="00FC7715" w:rsidRDefault="0099187A" w:rsidP="00094C41">
      <w:pPr>
        <w:ind w:left="860" w:hanging="720"/>
        <w:rPr>
          <w:b/>
          <w:sz w:val="22"/>
          <w:szCs w:val="22"/>
        </w:rPr>
      </w:pPr>
    </w:p>
    <w:p w14:paraId="6F41FDB9" w14:textId="34438CF8" w:rsidR="00B02B5E" w:rsidRPr="00FC7715" w:rsidRDefault="00B02B5E" w:rsidP="009F10D8">
      <w:pPr>
        <w:numPr>
          <w:ilvl w:val="0"/>
          <w:numId w:val="7"/>
        </w:numPr>
        <w:spacing w:after="60"/>
        <w:ind w:left="360"/>
        <w:rPr>
          <w:i/>
          <w:sz w:val="22"/>
          <w:szCs w:val="22"/>
          <w:shd w:val="clear" w:color="auto" w:fill="FFFFFF"/>
        </w:rPr>
      </w:pPr>
      <w:r w:rsidRPr="00FC7715">
        <w:rPr>
          <w:bCs/>
          <w:sz w:val="22"/>
          <w:szCs w:val="22"/>
          <w:shd w:val="clear" w:color="auto" w:fill="FFFFFF"/>
        </w:rPr>
        <w:t>Talley, J</w:t>
      </w:r>
      <w:r w:rsidR="00F5306A" w:rsidRPr="00FC7715">
        <w:rPr>
          <w:bCs/>
          <w:sz w:val="22"/>
          <w:szCs w:val="22"/>
          <w:shd w:val="clear" w:color="auto" w:fill="FFFFFF"/>
        </w:rPr>
        <w:t>.</w:t>
      </w:r>
      <w:r w:rsidRPr="00FC7715">
        <w:rPr>
          <w:bCs/>
          <w:sz w:val="22"/>
          <w:szCs w:val="22"/>
          <w:shd w:val="clear" w:color="auto" w:fill="FFFFFF"/>
        </w:rPr>
        <w:t>, and</w:t>
      </w:r>
      <w:r w:rsidRPr="00FC7715">
        <w:rPr>
          <w:b/>
          <w:sz w:val="22"/>
          <w:szCs w:val="22"/>
          <w:shd w:val="clear" w:color="auto" w:fill="FFFFFF"/>
        </w:rPr>
        <w:t xml:space="preserve"> E.</w:t>
      </w:r>
      <w:r w:rsidR="008E1816" w:rsidRPr="00FC7715">
        <w:rPr>
          <w:b/>
          <w:sz w:val="22"/>
          <w:szCs w:val="22"/>
          <w:shd w:val="clear" w:color="auto" w:fill="FFFFFF"/>
        </w:rPr>
        <w:t xml:space="preserve"> </w:t>
      </w:r>
      <w:r w:rsidRPr="00FC7715">
        <w:rPr>
          <w:b/>
          <w:sz w:val="22"/>
          <w:szCs w:val="22"/>
          <w:shd w:val="clear" w:color="auto" w:fill="FFFFFF"/>
        </w:rPr>
        <w:t>T. Machtinger</w:t>
      </w:r>
      <w:r w:rsidRPr="00FC7715">
        <w:rPr>
          <w:bCs/>
          <w:sz w:val="22"/>
          <w:szCs w:val="22"/>
          <w:shd w:val="clear" w:color="auto" w:fill="FFFFFF"/>
        </w:rPr>
        <w:t xml:space="preserve">. </w:t>
      </w:r>
      <w:r w:rsidR="00B36CD9" w:rsidRPr="00FC7715">
        <w:rPr>
          <w:bCs/>
          <w:sz w:val="22"/>
          <w:szCs w:val="22"/>
          <w:shd w:val="clear" w:color="auto" w:fill="FFFFFF"/>
        </w:rPr>
        <w:t>2020.</w:t>
      </w:r>
      <w:r w:rsidR="00B36CD9" w:rsidRPr="00FC7715">
        <w:rPr>
          <w:sz w:val="22"/>
          <w:szCs w:val="22"/>
          <w:shd w:val="clear" w:color="auto" w:fill="FFFFFF"/>
        </w:rPr>
        <w:t xml:space="preserve"> </w:t>
      </w:r>
      <w:r w:rsidRPr="00FC7715">
        <w:rPr>
          <w:sz w:val="22"/>
          <w:szCs w:val="22"/>
          <w:shd w:val="clear" w:color="auto" w:fill="FFFFFF"/>
        </w:rPr>
        <w:t xml:space="preserve">Livestock Pests. </w:t>
      </w:r>
      <w:r w:rsidRPr="00FC7715">
        <w:rPr>
          <w:i/>
          <w:sz w:val="22"/>
          <w:szCs w:val="22"/>
          <w:shd w:val="clear" w:color="auto" w:fill="FFFFFF"/>
        </w:rPr>
        <w:t xml:space="preserve">In </w:t>
      </w:r>
      <w:r w:rsidRPr="00FC7715">
        <w:rPr>
          <w:sz w:val="22"/>
          <w:szCs w:val="22"/>
          <w:shd w:val="clear" w:color="auto" w:fill="FFFFFF"/>
        </w:rPr>
        <w:t xml:space="preserve">J.K. </w:t>
      </w:r>
      <w:proofErr w:type="spellStart"/>
      <w:r w:rsidRPr="00FC7715">
        <w:rPr>
          <w:sz w:val="22"/>
          <w:szCs w:val="22"/>
          <w:shd w:val="clear" w:color="auto" w:fill="FFFFFF"/>
        </w:rPr>
        <w:t>Tomberlin</w:t>
      </w:r>
      <w:proofErr w:type="spellEnd"/>
      <w:r w:rsidRPr="00FC7715">
        <w:rPr>
          <w:sz w:val="22"/>
          <w:szCs w:val="22"/>
          <w:shd w:val="clear" w:color="auto" w:fill="FFFFFF"/>
        </w:rPr>
        <w:t xml:space="preserve"> and M.E. Benbow (eds), Forensic Entomology: International Dimensions and Frontiers. CRC Press, Boca Raton, Florida, USA </w:t>
      </w:r>
    </w:p>
    <w:p w14:paraId="51AF8303" w14:textId="3D473469" w:rsidR="00B37DDF" w:rsidRPr="00FC7715" w:rsidRDefault="003130EE" w:rsidP="009F10D8">
      <w:pPr>
        <w:numPr>
          <w:ilvl w:val="0"/>
          <w:numId w:val="7"/>
        </w:numPr>
        <w:spacing w:after="60"/>
        <w:ind w:left="360"/>
        <w:rPr>
          <w:i/>
          <w:sz w:val="22"/>
          <w:szCs w:val="22"/>
          <w:shd w:val="clear" w:color="auto" w:fill="FFFFFF"/>
        </w:rPr>
      </w:pPr>
      <w:r w:rsidRPr="00FC7715">
        <w:rPr>
          <w:bCs/>
          <w:sz w:val="22"/>
          <w:szCs w:val="22"/>
        </w:rPr>
        <w:t>Weeks, E.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N.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I.,</w:t>
      </w:r>
      <w:r w:rsidRPr="00FC7715">
        <w:rPr>
          <w:b/>
          <w:sz w:val="22"/>
          <w:szCs w:val="22"/>
        </w:rPr>
        <w:t xml:space="preserve"> E.</w:t>
      </w:r>
      <w:r w:rsidR="008E1816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 Machtinger</w:t>
      </w:r>
      <w:r w:rsidRPr="00FC7715">
        <w:rPr>
          <w:bCs/>
          <w:sz w:val="22"/>
          <w:szCs w:val="22"/>
        </w:rPr>
        <w:t xml:space="preserve">, D. </w:t>
      </w:r>
      <w:proofErr w:type="spellStart"/>
      <w:r w:rsidRPr="00FC7715">
        <w:rPr>
          <w:bCs/>
          <w:sz w:val="22"/>
          <w:szCs w:val="22"/>
        </w:rPr>
        <w:t>Leeomon</w:t>
      </w:r>
      <w:proofErr w:type="spellEnd"/>
      <w:r w:rsidRPr="00FC7715">
        <w:rPr>
          <w:bCs/>
          <w:sz w:val="22"/>
          <w:szCs w:val="22"/>
        </w:rPr>
        <w:t>, C.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J. Geden. </w:t>
      </w:r>
      <w:r w:rsidR="00B37DDF" w:rsidRPr="00FC7715">
        <w:rPr>
          <w:bCs/>
          <w:sz w:val="22"/>
          <w:szCs w:val="22"/>
        </w:rPr>
        <w:t>2018</w:t>
      </w:r>
      <w:r w:rsidR="00B37DDF" w:rsidRPr="00FC7715">
        <w:rPr>
          <w:b/>
          <w:sz w:val="22"/>
          <w:szCs w:val="22"/>
        </w:rPr>
        <w:t xml:space="preserve">. </w:t>
      </w:r>
      <w:r w:rsidRPr="00FC7715">
        <w:rPr>
          <w:sz w:val="22"/>
          <w:szCs w:val="22"/>
        </w:rPr>
        <w:t xml:space="preserve">Biological Control of Livestock Pests: Entomopathogens. Parasitoids. </w:t>
      </w:r>
      <w:r w:rsidRPr="00FC7715">
        <w:rPr>
          <w:i/>
          <w:sz w:val="22"/>
          <w:szCs w:val="22"/>
        </w:rPr>
        <w:t xml:space="preserve">In </w:t>
      </w:r>
      <w:r w:rsidRPr="00FC7715">
        <w:rPr>
          <w:sz w:val="22"/>
          <w:szCs w:val="22"/>
        </w:rPr>
        <w:t xml:space="preserve">C. Garros and J. </w:t>
      </w:r>
      <w:proofErr w:type="spellStart"/>
      <w:r w:rsidRPr="00FC7715">
        <w:rPr>
          <w:sz w:val="22"/>
          <w:szCs w:val="22"/>
        </w:rPr>
        <w:t>Bouyer</w:t>
      </w:r>
      <w:proofErr w:type="spellEnd"/>
      <w:r w:rsidRPr="00FC7715">
        <w:rPr>
          <w:sz w:val="22"/>
          <w:szCs w:val="22"/>
        </w:rPr>
        <w:t xml:space="preserve"> (eds), Ecology and Control of Vector-Borne Diseases, Wageningen Academic Publishers, </w:t>
      </w:r>
      <w:r w:rsidRPr="00FC7715">
        <w:rPr>
          <w:sz w:val="22"/>
          <w:szCs w:val="22"/>
          <w:shd w:val="clear" w:color="auto" w:fill="FFFFFF"/>
        </w:rPr>
        <w:t xml:space="preserve">Wageningen, Gelderland, The Netherlands. </w:t>
      </w:r>
    </w:p>
    <w:p w14:paraId="5541FE01" w14:textId="2D82C445" w:rsidR="00E32899" w:rsidRPr="00FC7715" w:rsidRDefault="0099187A" w:rsidP="009F10D8">
      <w:pPr>
        <w:numPr>
          <w:ilvl w:val="0"/>
          <w:numId w:val="7"/>
        </w:numPr>
        <w:spacing w:after="60"/>
        <w:ind w:left="360"/>
        <w:rPr>
          <w:sz w:val="22"/>
          <w:szCs w:val="22"/>
          <w:shd w:val="clear" w:color="auto" w:fill="FFFFFF"/>
        </w:rPr>
      </w:pPr>
      <w:r w:rsidRPr="00FC7715">
        <w:rPr>
          <w:b/>
          <w:sz w:val="22"/>
          <w:szCs w:val="22"/>
        </w:rPr>
        <w:t>Machtinger, E.</w:t>
      </w:r>
      <w:r w:rsidR="008E1816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T.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and C.</w:t>
      </w:r>
      <w:r w:rsidR="008E1816" w:rsidRPr="00FC7715">
        <w:rPr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J. Geden. </w:t>
      </w:r>
      <w:r w:rsidR="00B37DDF" w:rsidRPr="00FC7715">
        <w:rPr>
          <w:bCs/>
          <w:sz w:val="22"/>
          <w:szCs w:val="22"/>
        </w:rPr>
        <w:t>2018.</w:t>
      </w:r>
      <w:r w:rsidR="00B37DDF" w:rsidRPr="00FC7715">
        <w:rPr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Biological control of livestock pests: Parasitoids. </w:t>
      </w:r>
      <w:r w:rsidRPr="00FC7715">
        <w:rPr>
          <w:i/>
          <w:sz w:val="22"/>
          <w:szCs w:val="22"/>
        </w:rPr>
        <w:t xml:space="preserve">In </w:t>
      </w:r>
      <w:r w:rsidRPr="00FC7715">
        <w:rPr>
          <w:sz w:val="22"/>
          <w:szCs w:val="22"/>
        </w:rPr>
        <w:t xml:space="preserve">C. Garros and J. </w:t>
      </w:r>
      <w:proofErr w:type="spellStart"/>
      <w:r w:rsidRPr="00FC7715">
        <w:rPr>
          <w:sz w:val="22"/>
          <w:szCs w:val="22"/>
        </w:rPr>
        <w:t>Bouyer</w:t>
      </w:r>
      <w:proofErr w:type="spellEnd"/>
      <w:r w:rsidRPr="00FC7715">
        <w:rPr>
          <w:sz w:val="22"/>
          <w:szCs w:val="22"/>
        </w:rPr>
        <w:t xml:space="preserve"> (eds), </w:t>
      </w:r>
      <w:r w:rsidR="00B035F4" w:rsidRPr="00FC7715">
        <w:rPr>
          <w:sz w:val="22"/>
          <w:szCs w:val="22"/>
        </w:rPr>
        <w:t xml:space="preserve">Pests and Vector-borne Diseases in the Livestock Industry: </w:t>
      </w:r>
      <w:r w:rsidRPr="00FC7715">
        <w:rPr>
          <w:sz w:val="22"/>
          <w:szCs w:val="22"/>
        </w:rPr>
        <w:t xml:space="preserve">Ecology and Control of Vector-Borne Diseases, Wageningen Academic Publishers, </w:t>
      </w:r>
      <w:r w:rsidRPr="00FC7715">
        <w:rPr>
          <w:sz w:val="22"/>
          <w:szCs w:val="22"/>
          <w:shd w:val="clear" w:color="auto" w:fill="FFFFFF"/>
        </w:rPr>
        <w:t xml:space="preserve">Wageningen, Gelderland, The Netherlands. </w:t>
      </w:r>
    </w:p>
    <w:p w14:paraId="5FBA4620" w14:textId="77777777" w:rsidR="00E32899" w:rsidRPr="00FC7715" w:rsidRDefault="00E32899" w:rsidP="00E32899">
      <w:pPr>
        <w:ind w:left="860" w:hanging="720"/>
        <w:rPr>
          <w:b/>
          <w:sz w:val="22"/>
          <w:szCs w:val="22"/>
        </w:rPr>
      </w:pPr>
    </w:p>
    <w:p w14:paraId="3E4DCBFC" w14:textId="77777777" w:rsidR="00F90959" w:rsidRPr="00FC7715" w:rsidRDefault="00F90959" w:rsidP="00A3184F">
      <w:pPr>
        <w:pStyle w:val="Style1"/>
        <w:rPr>
          <w:szCs w:val="22"/>
        </w:rPr>
      </w:pPr>
    </w:p>
    <w:p w14:paraId="4EFF50CA" w14:textId="77777777" w:rsidR="00F90959" w:rsidRPr="00FC7715" w:rsidRDefault="00F90959" w:rsidP="00A3184F">
      <w:pPr>
        <w:pStyle w:val="Style1"/>
        <w:rPr>
          <w:szCs w:val="22"/>
        </w:rPr>
      </w:pPr>
    </w:p>
    <w:p w14:paraId="08212AB2" w14:textId="49975E09" w:rsidR="0021554F" w:rsidRPr="00FC7715" w:rsidRDefault="0021554F" w:rsidP="00A3184F">
      <w:pPr>
        <w:pStyle w:val="Style1"/>
        <w:rPr>
          <w:szCs w:val="22"/>
        </w:rPr>
      </w:pPr>
      <w:r w:rsidRPr="00FC7715">
        <w:rPr>
          <w:szCs w:val="22"/>
        </w:rPr>
        <w:lastRenderedPageBreak/>
        <w:t>OTHER PUBLICATIONS</w:t>
      </w:r>
    </w:p>
    <w:p w14:paraId="7B6FA5CF" w14:textId="77777777" w:rsidR="0021554F" w:rsidRPr="00FC7715" w:rsidRDefault="0021554F" w:rsidP="0021554F">
      <w:pPr>
        <w:rPr>
          <w:b/>
          <w:sz w:val="22"/>
          <w:szCs w:val="22"/>
        </w:rPr>
      </w:pPr>
    </w:p>
    <w:p w14:paraId="0538EA6B" w14:textId="40F186FF" w:rsidR="00FA1B94" w:rsidRPr="00FC7715" w:rsidRDefault="00FA1B94" w:rsidP="00A65A31">
      <w:pPr>
        <w:numPr>
          <w:ilvl w:val="0"/>
          <w:numId w:val="8"/>
        </w:numPr>
        <w:tabs>
          <w:tab w:val="left" w:pos="360"/>
        </w:tabs>
        <w:spacing w:after="60"/>
        <w:ind w:left="360"/>
        <w:rPr>
          <w:rStyle w:val="Hyperlink"/>
          <w:bCs/>
          <w:color w:val="auto"/>
          <w:sz w:val="22"/>
          <w:szCs w:val="22"/>
          <w:u w:val="none"/>
        </w:rPr>
      </w:pPr>
      <w:r w:rsidRPr="00FC7715">
        <w:rPr>
          <w:bCs/>
          <w:sz w:val="22"/>
          <w:szCs w:val="22"/>
          <w:shd w:val="clear" w:color="auto" w:fill="FFFFFF"/>
        </w:rPr>
        <w:t>Poh, K.</w:t>
      </w:r>
      <w:r w:rsidR="008E1816" w:rsidRPr="00FC7715">
        <w:rPr>
          <w:bCs/>
          <w:sz w:val="22"/>
          <w:szCs w:val="22"/>
          <w:shd w:val="clear" w:color="auto" w:fill="FFFFFF"/>
        </w:rPr>
        <w:t xml:space="preserve"> </w:t>
      </w:r>
      <w:r w:rsidRPr="00FC7715">
        <w:rPr>
          <w:bCs/>
          <w:sz w:val="22"/>
          <w:szCs w:val="22"/>
          <w:shd w:val="clear" w:color="auto" w:fill="FFFFFF"/>
        </w:rPr>
        <w:t>C.</w:t>
      </w:r>
      <w:r w:rsidR="005D1889" w:rsidRPr="00FC7715">
        <w:rPr>
          <w:bCs/>
          <w:sz w:val="22"/>
          <w:szCs w:val="22"/>
          <w:shd w:val="clear" w:color="auto" w:fill="FFFFFF"/>
        </w:rPr>
        <w:t>,</w:t>
      </w:r>
      <w:r w:rsidRPr="00FC7715">
        <w:rPr>
          <w:bCs/>
          <w:sz w:val="22"/>
          <w:szCs w:val="22"/>
          <w:shd w:val="clear" w:color="auto" w:fill="FFFFFF"/>
        </w:rPr>
        <w:t xml:space="preserve"> and</w:t>
      </w:r>
      <w:r w:rsidRPr="00FC7715">
        <w:rPr>
          <w:b/>
          <w:sz w:val="22"/>
          <w:szCs w:val="22"/>
          <w:shd w:val="clear" w:color="auto" w:fill="FFFFFF"/>
        </w:rPr>
        <w:t xml:space="preserve"> E.</w:t>
      </w:r>
      <w:r w:rsidR="008E1816" w:rsidRPr="00FC7715">
        <w:rPr>
          <w:b/>
          <w:sz w:val="22"/>
          <w:szCs w:val="22"/>
          <w:shd w:val="clear" w:color="auto" w:fill="FFFFFF"/>
        </w:rPr>
        <w:t xml:space="preserve"> </w:t>
      </w:r>
      <w:r w:rsidRPr="00FC7715">
        <w:rPr>
          <w:b/>
          <w:sz w:val="22"/>
          <w:szCs w:val="22"/>
          <w:shd w:val="clear" w:color="auto" w:fill="FFFFFF"/>
        </w:rPr>
        <w:t>T. Machtinger</w:t>
      </w:r>
      <w:r w:rsidRPr="00FC7715">
        <w:rPr>
          <w:bCs/>
          <w:sz w:val="22"/>
          <w:szCs w:val="22"/>
          <w:shd w:val="clear" w:color="auto" w:fill="FFFFFF"/>
        </w:rPr>
        <w:t>.</w:t>
      </w:r>
      <w:r w:rsidRPr="00FC7715">
        <w:rPr>
          <w:b/>
          <w:sz w:val="22"/>
          <w:szCs w:val="22"/>
          <w:shd w:val="clear" w:color="auto" w:fill="FFFFFF"/>
        </w:rPr>
        <w:t xml:space="preserve"> </w:t>
      </w:r>
      <w:r w:rsidRPr="00FC7715">
        <w:rPr>
          <w:bCs/>
          <w:sz w:val="22"/>
          <w:szCs w:val="22"/>
          <w:shd w:val="clear" w:color="auto" w:fill="FFFFFF"/>
        </w:rPr>
        <w:t>2021.</w:t>
      </w:r>
      <w:r w:rsidRPr="00FC7715">
        <w:rPr>
          <w:b/>
          <w:sz w:val="22"/>
          <w:szCs w:val="22"/>
          <w:shd w:val="clear" w:color="auto" w:fill="FFFFFF"/>
        </w:rPr>
        <w:t xml:space="preserve"> </w:t>
      </w:r>
      <w:r w:rsidRPr="00FC7715">
        <w:rPr>
          <w:bCs/>
          <w:sz w:val="22"/>
          <w:szCs w:val="22"/>
          <w:shd w:val="clear" w:color="auto" w:fill="FFFFFF"/>
        </w:rPr>
        <w:t xml:space="preserve">An Extension of their work: Extension’s Role in Vector-borne disease education. American Entomologist. 67: 22-25. </w:t>
      </w:r>
      <w:hyperlink r:id="rId55" w:history="1">
        <w:r w:rsidRPr="00FC7715">
          <w:rPr>
            <w:rStyle w:val="Hyperlink"/>
            <w:bCs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https://doi.org/10.1093/ae/tmab006</w:t>
        </w:r>
      </w:hyperlink>
    </w:p>
    <w:p w14:paraId="11E2C39C" w14:textId="7A9F0E92" w:rsidR="00E320E7" w:rsidRPr="00FC7715" w:rsidRDefault="00E320E7" w:rsidP="00A65A31">
      <w:pPr>
        <w:pStyle w:val="c1"/>
        <w:numPr>
          <w:ilvl w:val="0"/>
          <w:numId w:val="8"/>
        </w:numPr>
        <w:tabs>
          <w:tab w:val="left" w:pos="360"/>
        </w:tabs>
        <w:spacing w:after="60"/>
        <w:ind w:left="36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</w:t>
      </w:r>
      <w:r w:rsidR="00FB48D9" w:rsidRPr="00FC7715">
        <w:rPr>
          <w:b/>
          <w:bCs/>
          <w:sz w:val="22"/>
          <w:szCs w:val="22"/>
        </w:rPr>
        <w:t>.</w:t>
      </w:r>
      <w:r w:rsidR="005D1889" w:rsidRPr="00FC7715">
        <w:rPr>
          <w:b/>
          <w:bCs/>
          <w:sz w:val="22"/>
          <w:szCs w:val="22"/>
        </w:rPr>
        <w:t xml:space="preserve"> T</w:t>
      </w:r>
      <w:r w:rsidR="005D1889" w:rsidRPr="00FC7715">
        <w:rPr>
          <w:sz w:val="22"/>
          <w:szCs w:val="22"/>
        </w:rPr>
        <w:t>.,</w:t>
      </w:r>
      <w:r w:rsidR="00FB48D9" w:rsidRPr="00FC7715">
        <w:rPr>
          <w:sz w:val="22"/>
          <w:szCs w:val="22"/>
        </w:rPr>
        <w:t xml:space="preserve"> and K. C. Poh.</w:t>
      </w:r>
      <w:r w:rsidR="00FB48D9"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2020.</w:t>
      </w:r>
      <w:r w:rsidR="005E3A7C" w:rsidRPr="00FC7715">
        <w:rPr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Special Collection: Protocols in Medical and Veterinary Entomology. Journal of Insect Science 20. </w:t>
      </w:r>
      <w:hyperlink r:id="rId56" w:history="1">
        <w:r w:rsidR="00D83670" w:rsidRPr="00FC7715">
          <w:rPr>
            <w:rStyle w:val="Hyperlink"/>
            <w:color w:val="auto"/>
            <w:sz w:val="22"/>
            <w:szCs w:val="22"/>
          </w:rPr>
          <w:t>http://doi.org/10.1093/jisesa/ieaa122</w:t>
        </w:r>
      </w:hyperlink>
      <w:r w:rsidR="00D83670" w:rsidRPr="00FC7715">
        <w:rPr>
          <w:sz w:val="22"/>
          <w:szCs w:val="22"/>
        </w:rPr>
        <w:t xml:space="preserve"> </w:t>
      </w:r>
    </w:p>
    <w:p w14:paraId="2A673770" w14:textId="06A9F390" w:rsidR="00E320E7" w:rsidRPr="00FC7715" w:rsidRDefault="00E320E7" w:rsidP="00A65A31">
      <w:pPr>
        <w:pStyle w:val="c1"/>
        <w:numPr>
          <w:ilvl w:val="0"/>
          <w:numId w:val="8"/>
        </w:numPr>
        <w:tabs>
          <w:tab w:val="left" w:pos="360"/>
        </w:tabs>
        <w:spacing w:after="60"/>
        <w:ind w:left="360"/>
        <w:rPr>
          <w:sz w:val="22"/>
          <w:szCs w:val="22"/>
        </w:rPr>
      </w:pPr>
      <w:proofErr w:type="spellStart"/>
      <w:r w:rsidRPr="00FC7715">
        <w:rPr>
          <w:sz w:val="22"/>
          <w:szCs w:val="22"/>
        </w:rPr>
        <w:t>Skvarla</w:t>
      </w:r>
      <w:proofErr w:type="spellEnd"/>
      <w:r w:rsidRPr="00FC7715">
        <w:rPr>
          <w:sz w:val="22"/>
          <w:szCs w:val="22"/>
        </w:rPr>
        <w:t>, M.</w:t>
      </w:r>
      <w:r w:rsidR="005D1889" w:rsidRPr="00FC7715">
        <w:rPr>
          <w:sz w:val="22"/>
          <w:szCs w:val="22"/>
        </w:rPr>
        <w:t xml:space="preserve"> J.,</w:t>
      </w:r>
      <w:r w:rsidR="00FB48D9" w:rsidRPr="00FC7715">
        <w:rPr>
          <w:b/>
          <w:bCs/>
          <w:sz w:val="22"/>
          <w:szCs w:val="22"/>
        </w:rPr>
        <w:t xml:space="preserve"> </w:t>
      </w:r>
      <w:r w:rsidR="00FB48D9" w:rsidRPr="00FC7715">
        <w:rPr>
          <w:sz w:val="22"/>
          <w:szCs w:val="22"/>
        </w:rPr>
        <w:t>and</w:t>
      </w:r>
      <w:r w:rsidR="00FB48D9" w:rsidRPr="00FC7715">
        <w:rPr>
          <w:b/>
          <w:bCs/>
          <w:sz w:val="22"/>
          <w:szCs w:val="22"/>
        </w:rPr>
        <w:t xml:space="preserve"> E. T. Machtinger</w:t>
      </w:r>
      <w:r w:rsidR="00FB48D9" w:rsidRPr="00FC7715">
        <w:rPr>
          <w:sz w:val="22"/>
          <w:szCs w:val="22"/>
        </w:rPr>
        <w:t>.</w:t>
      </w:r>
      <w:r w:rsidR="00FB48D9"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2018. Tracking </w:t>
      </w:r>
      <w:r w:rsidR="00FB48D9" w:rsidRPr="00FC7715">
        <w:rPr>
          <w:sz w:val="22"/>
          <w:szCs w:val="22"/>
        </w:rPr>
        <w:t>a</w:t>
      </w:r>
      <w:r w:rsidRPr="00FC7715">
        <w:rPr>
          <w:sz w:val="22"/>
          <w:szCs w:val="22"/>
        </w:rPr>
        <w:t xml:space="preserve">nother </w:t>
      </w:r>
      <w:r w:rsidR="00FB48D9" w:rsidRPr="00FC7715">
        <w:rPr>
          <w:sz w:val="22"/>
          <w:szCs w:val="22"/>
        </w:rPr>
        <w:t>pes</w:t>
      </w:r>
      <w:r w:rsidRPr="00FC7715">
        <w:rPr>
          <w:sz w:val="22"/>
          <w:szCs w:val="22"/>
        </w:rPr>
        <w:t xml:space="preserve">t - </w:t>
      </w:r>
      <w:proofErr w:type="gramStart"/>
      <w:r w:rsidRPr="00FC7715">
        <w:rPr>
          <w:sz w:val="22"/>
          <w:szCs w:val="22"/>
        </w:rPr>
        <w:t>Better</w:t>
      </w:r>
      <w:proofErr w:type="gramEnd"/>
      <w:r w:rsidRPr="00FC7715">
        <w:rPr>
          <w:sz w:val="22"/>
          <w:szCs w:val="22"/>
        </w:rPr>
        <w:t xml:space="preserve"> </w:t>
      </w:r>
      <w:r w:rsidR="00FB48D9" w:rsidRPr="00FC7715">
        <w:rPr>
          <w:sz w:val="22"/>
          <w:szCs w:val="22"/>
        </w:rPr>
        <w:t>u</w:t>
      </w:r>
      <w:r w:rsidRPr="00FC7715">
        <w:rPr>
          <w:sz w:val="22"/>
          <w:szCs w:val="22"/>
        </w:rPr>
        <w:t xml:space="preserve">nderstanding </w:t>
      </w:r>
      <w:r w:rsidR="00FB48D9" w:rsidRPr="00FC7715">
        <w:rPr>
          <w:sz w:val="22"/>
          <w:szCs w:val="22"/>
        </w:rPr>
        <w:t>d</w:t>
      </w:r>
      <w:r w:rsidRPr="00FC7715">
        <w:rPr>
          <w:sz w:val="22"/>
          <w:szCs w:val="22"/>
        </w:rPr>
        <w:t xml:space="preserve">eer </w:t>
      </w:r>
      <w:proofErr w:type="spellStart"/>
      <w:r w:rsidR="00FB48D9" w:rsidRPr="00FC7715">
        <w:rPr>
          <w:sz w:val="22"/>
          <w:szCs w:val="22"/>
        </w:rPr>
        <w:t>k</w:t>
      </w:r>
      <w:r w:rsidRPr="00FC7715">
        <w:rPr>
          <w:sz w:val="22"/>
          <w:szCs w:val="22"/>
        </w:rPr>
        <w:t>eds</w:t>
      </w:r>
      <w:proofErr w:type="spellEnd"/>
      <w:r w:rsidRPr="00FC7715">
        <w:rPr>
          <w:sz w:val="22"/>
          <w:szCs w:val="22"/>
        </w:rPr>
        <w:t xml:space="preserve"> and </w:t>
      </w:r>
      <w:r w:rsidR="00FB48D9" w:rsidRPr="00FC7715">
        <w:rPr>
          <w:sz w:val="22"/>
          <w:szCs w:val="22"/>
        </w:rPr>
        <w:t>t</w:t>
      </w:r>
      <w:r w:rsidRPr="00FC7715">
        <w:rPr>
          <w:sz w:val="22"/>
          <w:szCs w:val="22"/>
        </w:rPr>
        <w:t xml:space="preserve">heir </w:t>
      </w:r>
      <w:r w:rsidR="00FB48D9" w:rsidRPr="00FC7715">
        <w:rPr>
          <w:sz w:val="22"/>
          <w:szCs w:val="22"/>
        </w:rPr>
        <w:t>r</w:t>
      </w:r>
      <w:r w:rsidRPr="00FC7715">
        <w:rPr>
          <w:sz w:val="22"/>
          <w:szCs w:val="22"/>
        </w:rPr>
        <w:t xml:space="preserve">isks. Outdoor News. </w:t>
      </w:r>
    </w:p>
    <w:p w14:paraId="6245267F" w14:textId="0CD4BA82" w:rsidR="00E320E7" w:rsidRPr="00FC7715" w:rsidRDefault="00E320E7" w:rsidP="00A65A31">
      <w:pPr>
        <w:pStyle w:val="c1"/>
        <w:numPr>
          <w:ilvl w:val="0"/>
          <w:numId w:val="8"/>
        </w:numPr>
        <w:tabs>
          <w:tab w:val="left" w:pos="360"/>
        </w:tabs>
        <w:spacing w:after="60"/>
        <w:ind w:left="360"/>
        <w:rPr>
          <w:sz w:val="22"/>
          <w:szCs w:val="22"/>
        </w:rPr>
      </w:pPr>
      <w:r w:rsidRPr="00FC7715">
        <w:rPr>
          <w:sz w:val="22"/>
          <w:szCs w:val="22"/>
        </w:rPr>
        <w:t>Stewart, K. L.</w:t>
      </w:r>
      <w:r w:rsidR="005D1889" w:rsidRPr="00FC7715">
        <w:rPr>
          <w:sz w:val="22"/>
          <w:szCs w:val="22"/>
        </w:rPr>
        <w:t>,</w:t>
      </w:r>
      <w:r w:rsidR="00FB48D9" w:rsidRPr="00FC7715">
        <w:rPr>
          <w:sz w:val="22"/>
          <w:szCs w:val="22"/>
        </w:rPr>
        <w:t xml:space="preserve"> and</w:t>
      </w:r>
      <w:r w:rsidR="00FB48D9" w:rsidRPr="00FC7715">
        <w:rPr>
          <w:b/>
          <w:bCs/>
          <w:sz w:val="22"/>
          <w:szCs w:val="22"/>
        </w:rPr>
        <w:t xml:space="preserve"> E. T. Machtinger</w:t>
      </w:r>
      <w:r w:rsidR="00FB48D9" w:rsidRPr="00FC7715">
        <w:rPr>
          <w:sz w:val="22"/>
          <w:szCs w:val="22"/>
        </w:rPr>
        <w:t>.</w:t>
      </w:r>
      <w:r w:rsidR="00FB48D9" w:rsidRPr="00FC7715">
        <w:rPr>
          <w:b/>
          <w:bCs/>
          <w:sz w:val="22"/>
          <w:szCs w:val="22"/>
        </w:rPr>
        <w:t xml:space="preserve"> </w:t>
      </w:r>
      <w:r w:rsidR="00FB48D9" w:rsidRPr="00FC7715">
        <w:rPr>
          <w:sz w:val="22"/>
          <w:szCs w:val="22"/>
        </w:rPr>
        <w:t>2018.</w:t>
      </w:r>
      <w:r w:rsidR="00FB48D9"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Working with Nature to Control Nature. USDF Connection. </w:t>
      </w:r>
    </w:p>
    <w:p w14:paraId="2FAFDCD4" w14:textId="77777777" w:rsidR="006179B1" w:rsidRPr="00FC7715" w:rsidRDefault="006179B1" w:rsidP="00094C41">
      <w:pPr>
        <w:rPr>
          <w:sz w:val="22"/>
          <w:szCs w:val="22"/>
        </w:rPr>
      </w:pPr>
    </w:p>
    <w:p w14:paraId="08B7901A" w14:textId="62C73B20" w:rsidR="006179B1" w:rsidRPr="00FC7715" w:rsidRDefault="004E4985" w:rsidP="00A3184F">
      <w:pPr>
        <w:pStyle w:val="Style1"/>
        <w:rPr>
          <w:szCs w:val="22"/>
        </w:rPr>
      </w:pPr>
      <w:r w:rsidRPr="00FC7715">
        <w:rPr>
          <w:spacing w:val="-3"/>
          <w:szCs w:val="22"/>
        </w:rPr>
        <w:t>G</w:t>
      </w:r>
      <w:r w:rsidRPr="00FC7715">
        <w:rPr>
          <w:spacing w:val="1"/>
          <w:szCs w:val="22"/>
        </w:rPr>
        <w:t>RANT</w:t>
      </w:r>
      <w:r w:rsidRPr="00FC7715">
        <w:rPr>
          <w:szCs w:val="22"/>
        </w:rPr>
        <w:t>S</w:t>
      </w:r>
      <w:r w:rsidRPr="00FC7715">
        <w:rPr>
          <w:spacing w:val="4"/>
          <w:szCs w:val="22"/>
        </w:rPr>
        <w:t xml:space="preserve"> </w:t>
      </w:r>
      <w:r w:rsidRPr="00FC7715">
        <w:rPr>
          <w:spacing w:val="-3"/>
          <w:szCs w:val="22"/>
        </w:rPr>
        <w:t>A</w:t>
      </w:r>
      <w:r w:rsidRPr="00FC7715">
        <w:rPr>
          <w:spacing w:val="1"/>
          <w:szCs w:val="22"/>
        </w:rPr>
        <w:t>N</w:t>
      </w:r>
      <w:r w:rsidRPr="00FC7715">
        <w:rPr>
          <w:szCs w:val="22"/>
        </w:rPr>
        <w:t>D</w:t>
      </w:r>
      <w:r w:rsidRPr="00FC7715">
        <w:rPr>
          <w:spacing w:val="-2"/>
          <w:szCs w:val="22"/>
        </w:rPr>
        <w:t xml:space="preserve"> </w:t>
      </w:r>
      <w:r w:rsidRPr="00FC7715">
        <w:rPr>
          <w:spacing w:val="1"/>
          <w:szCs w:val="22"/>
        </w:rPr>
        <w:t>FEL</w:t>
      </w:r>
      <w:r w:rsidRPr="00FC7715">
        <w:rPr>
          <w:spacing w:val="-3"/>
          <w:szCs w:val="22"/>
        </w:rPr>
        <w:t>L</w:t>
      </w:r>
      <w:r w:rsidRPr="00FC7715">
        <w:rPr>
          <w:spacing w:val="1"/>
          <w:szCs w:val="22"/>
        </w:rPr>
        <w:t>O</w:t>
      </w:r>
      <w:r w:rsidRPr="00FC7715">
        <w:rPr>
          <w:szCs w:val="22"/>
        </w:rPr>
        <w:t>W</w:t>
      </w:r>
      <w:r w:rsidRPr="00FC7715">
        <w:rPr>
          <w:spacing w:val="2"/>
          <w:szCs w:val="22"/>
        </w:rPr>
        <w:t>S</w:t>
      </w:r>
      <w:r w:rsidRPr="00FC7715">
        <w:rPr>
          <w:spacing w:val="1"/>
          <w:szCs w:val="22"/>
        </w:rPr>
        <w:t>H</w:t>
      </w:r>
      <w:r w:rsidRPr="00FC7715">
        <w:rPr>
          <w:spacing w:val="-6"/>
          <w:szCs w:val="22"/>
        </w:rPr>
        <w:t>I</w:t>
      </w:r>
      <w:r w:rsidRPr="00FC7715">
        <w:rPr>
          <w:spacing w:val="1"/>
          <w:szCs w:val="22"/>
        </w:rPr>
        <w:t>P</w:t>
      </w:r>
      <w:r w:rsidRPr="00FC7715">
        <w:rPr>
          <w:szCs w:val="22"/>
        </w:rPr>
        <w:t>S</w:t>
      </w:r>
      <w:r w:rsidR="00AC7DEA" w:rsidRPr="00FC7715">
        <w:rPr>
          <w:szCs w:val="22"/>
        </w:rPr>
        <w:t xml:space="preserve"> </w:t>
      </w:r>
      <w:r w:rsidR="00D91611" w:rsidRPr="00FC7715">
        <w:rPr>
          <w:szCs w:val="22"/>
        </w:rPr>
        <w:t>AWARDED</w:t>
      </w:r>
    </w:p>
    <w:p w14:paraId="1FA19F42" w14:textId="1FBEC390" w:rsidR="007A614C" w:rsidRPr="00FC7715" w:rsidRDefault="007A614C" w:rsidP="00094C41">
      <w:pPr>
        <w:ind w:right="270"/>
        <w:rPr>
          <w:spacing w:val="2"/>
          <w:sz w:val="22"/>
          <w:szCs w:val="22"/>
        </w:rPr>
      </w:pPr>
      <w:r w:rsidRPr="00FC7715">
        <w:rPr>
          <w:spacing w:val="2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8"/>
        <w:gridCol w:w="1782"/>
      </w:tblGrid>
      <w:tr w:rsidR="004A66B5" w:rsidRPr="00FC7715" w14:paraId="6FB1ABF3" w14:textId="77777777" w:rsidTr="005A6621">
        <w:tc>
          <w:tcPr>
            <w:tcW w:w="8095" w:type="dxa"/>
          </w:tcPr>
          <w:p w14:paraId="764ED094" w14:textId="6C000676" w:rsidR="004A66B5" w:rsidRPr="00FC7715" w:rsidRDefault="004A66B5" w:rsidP="005A6621">
            <w:pPr>
              <w:spacing w:after="60"/>
              <w:ind w:right="274"/>
              <w:rPr>
                <w:i/>
                <w:iCs/>
                <w:spacing w:val="2"/>
                <w:sz w:val="22"/>
                <w:szCs w:val="22"/>
              </w:rPr>
            </w:pPr>
            <w:r w:rsidRPr="00FC7715">
              <w:rPr>
                <w:i/>
                <w:iCs/>
                <w:spacing w:val="2"/>
                <w:sz w:val="22"/>
                <w:szCs w:val="22"/>
              </w:rPr>
              <w:t>Summary</w:t>
            </w:r>
          </w:p>
        </w:tc>
        <w:tc>
          <w:tcPr>
            <w:tcW w:w="1255" w:type="dxa"/>
          </w:tcPr>
          <w:p w14:paraId="48A4A744" w14:textId="77777777" w:rsidR="004A66B5" w:rsidRPr="00FC7715" w:rsidRDefault="004A66B5" w:rsidP="006F3CD2">
            <w:pPr>
              <w:spacing w:after="60"/>
              <w:ind w:right="274"/>
              <w:jc w:val="right"/>
              <w:rPr>
                <w:spacing w:val="2"/>
                <w:sz w:val="22"/>
                <w:szCs w:val="22"/>
              </w:rPr>
            </w:pPr>
          </w:p>
        </w:tc>
      </w:tr>
      <w:tr w:rsidR="00FC7715" w:rsidRPr="00FC7715" w14:paraId="2C7104F4" w14:textId="77777777" w:rsidTr="005A6621">
        <w:tc>
          <w:tcPr>
            <w:tcW w:w="8095" w:type="dxa"/>
          </w:tcPr>
          <w:p w14:paraId="7C7776D8" w14:textId="6C238F00" w:rsidR="005A6621" w:rsidRPr="00FC7715" w:rsidRDefault="005A6621" w:rsidP="004A66B5">
            <w:pPr>
              <w:spacing w:after="60"/>
              <w:ind w:left="248" w:right="274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Total funding External to Pennsylvania State University (2017-Present)</w:t>
            </w:r>
          </w:p>
        </w:tc>
        <w:tc>
          <w:tcPr>
            <w:tcW w:w="1255" w:type="dxa"/>
          </w:tcPr>
          <w:p w14:paraId="0E173C4D" w14:textId="7D1F4017" w:rsidR="005A6621" w:rsidRPr="00FC7715" w:rsidRDefault="005A6621" w:rsidP="006F3CD2">
            <w:pPr>
              <w:spacing w:after="60"/>
              <w:ind w:right="274"/>
              <w:jc w:val="right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$</w:t>
            </w:r>
            <w:r w:rsidRPr="00FC7715">
              <w:rPr>
                <w:spacing w:val="2"/>
                <w:sz w:val="22"/>
                <w:szCs w:val="22"/>
              </w:rPr>
              <w:t>1</w:t>
            </w:r>
            <w:r w:rsidRPr="00FC7715">
              <w:rPr>
                <w:spacing w:val="2"/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>955</w:t>
            </w:r>
            <w:r w:rsidRPr="00FC7715">
              <w:rPr>
                <w:spacing w:val="2"/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>345</w:t>
            </w:r>
            <w:r w:rsidR="001F5FE9" w:rsidRPr="00FC7715">
              <w:rPr>
                <w:spacing w:val="2"/>
                <w:sz w:val="22"/>
                <w:szCs w:val="22"/>
              </w:rPr>
              <w:t>.00</w:t>
            </w:r>
          </w:p>
        </w:tc>
      </w:tr>
      <w:tr w:rsidR="00FC7715" w:rsidRPr="00FC7715" w14:paraId="6BAA76AE" w14:textId="77777777" w:rsidTr="001F5FE9">
        <w:trPr>
          <w:trHeight w:val="162"/>
        </w:trPr>
        <w:tc>
          <w:tcPr>
            <w:tcW w:w="8095" w:type="dxa"/>
          </w:tcPr>
          <w:p w14:paraId="06D7DA36" w14:textId="4FFC089D" w:rsidR="005A6621" w:rsidRPr="00FC7715" w:rsidRDefault="005A6621" w:rsidP="004A66B5">
            <w:pPr>
              <w:spacing w:after="60"/>
              <w:ind w:left="248" w:right="274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Total extramural funding</w:t>
            </w:r>
          </w:p>
        </w:tc>
        <w:tc>
          <w:tcPr>
            <w:tcW w:w="1255" w:type="dxa"/>
          </w:tcPr>
          <w:p w14:paraId="21DB0DBB" w14:textId="4AE9EF9E" w:rsidR="005A6621" w:rsidRPr="00FC7715" w:rsidRDefault="005A6621" w:rsidP="006F3CD2">
            <w:pPr>
              <w:spacing w:after="60"/>
              <w:ind w:right="274"/>
              <w:jc w:val="right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$</w:t>
            </w:r>
            <w:r w:rsidRPr="00FC7715">
              <w:rPr>
                <w:spacing w:val="2"/>
                <w:sz w:val="22"/>
                <w:szCs w:val="22"/>
              </w:rPr>
              <w:t>4,774,166</w:t>
            </w:r>
            <w:r w:rsidR="001F5FE9" w:rsidRPr="00FC7715">
              <w:rPr>
                <w:spacing w:val="2"/>
                <w:sz w:val="22"/>
                <w:szCs w:val="22"/>
              </w:rPr>
              <w:t>.00</w:t>
            </w:r>
          </w:p>
        </w:tc>
      </w:tr>
      <w:tr w:rsidR="00FC7715" w:rsidRPr="00FC7715" w14:paraId="0E6F3B15" w14:textId="77777777" w:rsidTr="005A6621">
        <w:tc>
          <w:tcPr>
            <w:tcW w:w="8095" w:type="dxa"/>
          </w:tcPr>
          <w:p w14:paraId="0597D073" w14:textId="68390B00" w:rsidR="005A6621" w:rsidRPr="00FC7715" w:rsidRDefault="005A6621" w:rsidP="004A66B5">
            <w:pPr>
              <w:spacing w:after="60"/>
              <w:ind w:left="248" w:right="274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Total intermural funding (2017-Present)</w:t>
            </w:r>
          </w:p>
        </w:tc>
        <w:tc>
          <w:tcPr>
            <w:tcW w:w="1255" w:type="dxa"/>
          </w:tcPr>
          <w:p w14:paraId="2C247A29" w14:textId="0B94FC27" w:rsidR="005A6621" w:rsidRPr="00FC7715" w:rsidRDefault="001F5FE9" w:rsidP="006F3CD2">
            <w:pPr>
              <w:spacing w:after="60"/>
              <w:ind w:right="274"/>
              <w:jc w:val="right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$714,060.64</w:t>
            </w:r>
          </w:p>
        </w:tc>
      </w:tr>
      <w:tr w:rsidR="00FC7715" w:rsidRPr="00FC7715" w14:paraId="373A24AC" w14:textId="77777777" w:rsidTr="005A6621">
        <w:tc>
          <w:tcPr>
            <w:tcW w:w="8095" w:type="dxa"/>
          </w:tcPr>
          <w:p w14:paraId="5C3A5358" w14:textId="7A510960" w:rsidR="005A6621" w:rsidRPr="00FC7715" w:rsidRDefault="005A6621" w:rsidP="004A66B5">
            <w:pPr>
              <w:spacing w:after="60"/>
              <w:ind w:left="248" w:right="274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Total gift funds (2017-Present)</w:t>
            </w:r>
          </w:p>
        </w:tc>
        <w:tc>
          <w:tcPr>
            <w:tcW w:w="1255" w:type="dxa"/>
          </w:tcPr>
          <w:p w14:paraId="449C3215" w14:textId="0A720815" w:rsidR="005A6621" w:rsidRPr="00FC7715" w:rsidRDefault="006F3CD2" w:rsidP="006F3CD2">
            <w:pPr>
              <w:spacing w:after="60"/>
              <w:ind w:right="274"/>
              <w:jc w:val="right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$157,476.10</w:t>
            </w:r>
          </w:p>
        </w:tc>
      </w:tr>
      <w:tr w:rsidR="006F3CD2" w:rsidRPr="00FC7715" w14:paraId="0E5C7147" w14:textId="77777777" w:rsidTr="005A6621">
        <w:tc>
          <w:tcPr>
            <w:tcW w:w="8095" w:type="dxa"/>
          </w:tcPr>
          <w:p w14:paraId="234E4E6F" w14:textId="7240DE85" w:rsidR="006F3CD2" w:rsidRPr="00FC7715" w:rsidRDefault="006F3CD2" w:rsidP="004A66B5">
            <w:pPr>
              <w:spacing w:after="60"/>
              <w:ind w:left="248" w:right="274"/>
              <w:rPr>
                <w:i/>
                <w:iCs/>
                <w:spacing w:val="2"/>
                <w:sz w:val="22"/>
                <w:szCs w:val="22"/>
              </w:rPr>
            </w:pPr>
            <w:r w:rsidRPr="00FC7715">
              <w:rPr>
                <w:i/>
                <w:iCs/>
                <w:spacing w:val="2"/>
                <w:sz w:val="22"/>
                <w:szCs w:val="22"/>
              </w:rPr>
              <w:t>Total funding</w:t>
            </w:r>
          </w:p>
        </w:tc>
        <w:tc>
          <w:tcPr>
            <w:tcW w:w="1255" w:type="dxa"/>
          </w:tcPr>
          <w:p w14:paraId="0E23CC2C" w14:textId="019F8744" w:rsidR="006F3CD2" w:rsidRPr="00FC7715" w:rsidRDefault="006F3CD2" w:rsidP="006F3CD2">
            <w:pPr>
              <w:spacing w:after="60"/>
              <w:ind w:right="274"/>
              <w:jc w:val="right"/>
              <w:rPr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$7,601,047.74</w:t>
            </w:r>
          </w:p>
        </w:tc>
      </w:tr>
    </w:tbl>
    <w:p w14:paraId="4F7F096C" w14:textId="30576126" w:rsidR="007D79AB" w:rsidRPr="00FC7715" w:rsidRDefault="007D79AB" w:rsidP="00094C41">
      <w:pPr>
        <w:ind w:right="270"/>
        <w:rPr>
          <w:spacing w:val="2"/>
          <w:sz w:val="22"/>
          <w:szCs w:val="22"/>
        </w:rPr>
      </w:pPr>
    </w:p>
    <w:p w14:paraId="2336C9FF" w14:textId="0592D61D" w:rsidR="003D1FB3" w:rsidRPr="00FC7715" w:rsidRDefault="003D1FB3" w:rsidP="00982BCB">
      <w:pPr>
        <w:spacing w:after="60"/>
        <w:ind w:right="270"/>
        <w:rPr>
          <w:i/>
          <w:iCs/>
          <w:spacing w:val="2"/>
          <w:sz w:val="22"/>
          <w:szCs w:val="22"/>
        </w:rPr>
      </w:pPr>
      <w:r w:rsidRPr="00FC7715">
        <w:rPr>
          <w:i/>
          <w:iCs/>
          <w:spacing w:val="2"/>
          <w:sz w:val="22"/>
          <w:szCs w:val="22"/>
        </w:rPr>
        <w:t>Extramural funding</w:t>
      </w:r>
    </w:p>
    <w:p w14:paraId="2FE90AFC" w14:textId="044ADAC7" w:rsidR="00F90959" w:rsidRPr="00FC7715" w:rsidRDefault="00F90959" w:rsidP="00982BCB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t xml:space="preserve">Patterson, P. H., N. E. Jenkins, </w:t>
      </w:r>
      <w:r w:rsidRPr="00FC7715">
        <w:rPr>
          <w:b/>
          <w:bCs/>
          <w:spacing w:val="2"/>
          <w:sz w:val="22"/>
          <w:szCs w:val="22"/>
        </w:rPr>
        <w:t xml:space="preserve">E. T. Machtinger </w:t>
      </w:r>
      <w:r w:rsidRPr="00FC7715">
        <w:rPr>
          <w:spacing w:val="2"/>
          <w:sz w:val="22"/>
          <w:szCs w:val="22"/>
        </w:rPr>
        <w:t>(25%).</w:t>
      </w:r>
      <w:r w:rsidRPr="00FC7715">
        <w:rPr>
          <w:b/>
          <w:bCs/>
          <w:spacing w:val="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2021. Poultry bed bug surveillance, identification, and outreach. Pennsylvania Center for Poultry and Livestock Excellence. $81,636 (1 year)</w:t>
      </w:r>
    </w:p>
    <w:p w14:paraId="731E4CA9" w14:textId="74BE1CD5" w:rsidR="006801DB" w:rsidRPr="00FC7715" w:rsidRDefault="006801DB" w:rsidP="00982BCB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 xml:space="preserve">Machtinger, E. T. </w:t>
      </w:r>
      <w:r w:rsidRPr="00FC7715">
        <w:rPr>
          <w:spacing w:val="2"/>
          <w:sz w:val="22"/>
          <w:szCs w:val="22"/>
        </w:rPr>
        <w:t xml:space="preserve">(75%), J. Boney. 2021. Evaluation of the field effectiveness of fluralaner administered orally in the treatment of northern fowl mites in layer chickens. Merck Sharp &amp; Dohme, LLC. $187,915 (1 year). </w:t>
      </w:r>
    </w:p>
    <w:p w14:paraId="02DA20D7" w14:textId="77777777" w:rsidR="002176E5" w:rsidRPr="00FC7715" w:rsidRDefault="002176E5" w:rsidP="00982BCB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 xml:space="preserve">Machtinger, E. T. </w:t>
      </w:r>
      <w:r w:rsidRPr="00FC7715">
        <w:rPr>
          <w:spacing w:val="2"/>
          <w:sz w:val="22"/>
          <w:szCs w:val="22"/>
        </w:rPr>
        <w:t xml:space="preserve">(80%) and J. H. </w:t>
      </w:r>
      <w:proofErr w:type="spellStart"/>
      <w:r w:rsidRPr="00FC7715">
        <w:rPr>
          <w:spacing w:val="2"/>
          <w:sz w:val="22"/>
          <w:szCs w:val="22"/>
        </w:rPr>
        <w:t>Tumlinson</w:t>
      </w:r>
      <w:proofErr w:type="spellEnd"/>
      <w:r w:rsidRPr="00FC7715">
        <w:rPr>
          <w:spacing w:val="2"/>
          <w:sz w:val="22"/>
          <w:szCs w:val="22"/>
        </w:rPr>
        <w:t>. 2020.</w:t>
      </w:r>
      <w:r w:rsidRPr="00FC7715">
        <w:rPr>
          <w:b/>
          <w:bCs/>
          <w:spacing w:val="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Challenging the generalist paradigm: Leveraging tick chemical ecology for new control methods.</w:t>
      </w:r>
      <w:r w:rsidRPr="00FC7715">
        <w:rPr>
          <w:b/>
          <w:bCs/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National Institute of Health, National Institute of </w:t>
      </w:r>
      <w:proofErr w:type="gramStart"/>
      <w:r w:rsidRPr="00FC7715">
        <w:rPr>
          <w:sz w:val="22"/>
          <w:szCs w:val="22"/>
        </w:rPr>
        <w:t>Allergy</w:t>
      </w:r>
      <w:proofErr w:type="gramEnd"/>
      <w:r w:rsidRPr="00FC7715">
        <w:rPr>
          <w:sz w:val="22"/>
          <w:szCs w:val="22"/>
        </w:rPr>
        <w:t xml:space="preserve"> and Infectious Disease R21. $441,375 (2 years)</w:t>
      </w:r>
    </w:p>
    <w:p w14:paraId="45B7135B" w14:textId="0409BC9F" w:rsidR="006801DB" w:rsidRPr="00FC7715" w:rsidRDefault="006801DB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>Machtinger, E.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 </w:t>
      </w:r>
      <w:r w:rsidRPr="00FC7715">
        <w:rPr>
          <w:sz w:val="22"/>
          <w:szCs w:val="22"/>
        </w:rPr>
        <w:t>(100%).</w:t>
      </w:r>
      <w:r w:rsidR="003D1FB3" w:rsidRPr="00FC7715">
        <w:rPr>
          <w:sz w:val="22"/>
          <w:szCs w:val="22"/>
        </w:rPr>
        <w:t xml:space="preserve"> 2020.</w:t>
      </w:r>
      <w:r w:rsidRPr="00FC7715">
        <w:rPr>
          <w:sz w:val="22"/>
          <w:szCs w:val="22"/>
        </w:rPr>
        <w:t xml:space="preserve"> Evaluation of new acaricide formulations against immature stages of the blacklegged tick. USDA, ARS. $35,000 (1 year). </w:t>
      </w:r>
    </w:p>
    <w:p w14:paraId="3907A247" w14:textId="51EC9D50" w:rsidR="006801DB" w:rsidRPr="00FC7715" w:rsidRDefault="006801DB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 xml:space="preserve">Machtinger, E. T. </w:t>
      </w:r>
      <w:r w:rsidRPr="00FC7715">
        <w:rPr>
          <w:spacing w:val="2"/>
          <w:sz w:val="22"/>
          <w:szCs w:val="22"/>
        </w:rPr>
        <w:t xml:space="preserve">(100%). </w:t>
      </w:r>
      <w:r w:rsidR="003D1FB3" w:rsidRPr="00FC7715">
        <w:rPr>
          <w:spacing w:val="2"/>
          <w:sz w:val="22"/>
          <w:szCs w:val="22"/>
        </w:rPr>
        <w:t xml:space="preserve">2019. </w:t>
      </w:r>
      <w:r w:rsidRPr="00FC7715">
        <w:rPr>
          <w:spacing w:val="2"/>
          <w:sz w:val="22"/>
          <w:szCs w:val="22"/>
        </w:rPr>
        <w:t xml:space="preserve">Genetic analysis of </w:t>
      </w:r>
      <w:proofErr w:type="spellStart"/>
      <w:r w:rsidRPr="00FC7715">
        <w:rPr>
          <w:i/>
          <w:iCs/>
          <w:spacing w:val="2"/>
          <w:sz w:val="22"/>
          <w:szCs w:val="22"/>
        </w:rPr>
        <w:t>Sarcoptes</w:t>
      </w:r>
      <w:proofErr w:type="spellEnd"/>
      <w:r w:rsidRPr="00FC7715">
        <w:rPr>
          <w:i/>
          <w:iCs/>
          <w:spacing w:val="2"/>
          <w:sz w:val="22"/>
          <w:szCs w:val="22"/>
        </w:rPr>
        <w:t xml:space="preserve"> </w:t>
      </w:r>
      <w:proofErr w:type="spellStart"/>
      <w:r w:rsidRPr="00FC7715">
        <w:rPr>
          <w:i/>
          <w:iCs/>
          <w:spacing w:val="2"/>
          <w:sz w:val="22"/>
          <w:szCs w:val="22"/>
        </w:rPr>
        <w:t>scabiei</w:t>
      </w:r>
      <w:proofErr w:type="spellEnd"/>
      <w:r w:rsidRPr="00FC7715">
        <w:rPr>
          <w:i/>
          <w:iCs/>
          <w:spacing w:val="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in Pennsylvania black bears and canids. National Center for Veterinary Parasitology. $13,864 (</w:t>
      </w:r>
      <w:r w:rsidR="003D1FB3" w:rsidRPr="00FC7715">
        <w:rPr>
          <w:spacing w:val="2"/>
          <w:sz w:val="22"/>
          <w:szCs w:val="22"/>
        </w:rPr>
        <w:t xml:space="preserve">2 years). </w:t>
      </w:r>
    </w:p>
    <w:p w14:paraId="50112638" w14:textId="77777777" w:rsidR="002176E5" w:rsidRPr="00FC7715" w:rsidRDefault="002176E5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>Machtinger, E.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 </w:t>
      </w:r>
      <w:r w:rsidRPr="00FC7715">
        <w:rPr>
          <w:sz w:val="22"/>
          <w:szCs w:val="22"/>
        </w:rPr>
        <w:t xml:space="preserve">(100%). 2019. Development of biological control options and education for pest fly control in poultry facilities. Northeast Sustainable Agriculture Research and Education (SARE). $224,003 (3 years). </w:t>
      </w:r>
    </w:p>
    <w:p w14:paraId="08E10969" w14:textId="430E49C4" w:rsidR="003D1FB3" w:rsidRPr="00FC7715" w:rsidRDefault="003D1FB3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(70%), J. Boney, E. A. </w:t>
      </w:r>
      <w:proofErr w:type="spellStart"/>
      <w:r w:rsidRPr="00FC7715">
        <w:rPr>
          <w:sz w:val="22"/>
          <w:szCs w:val="22"/>
        </w:rPr>
        <w:t>Wallner</w:t>
      </w:r>
      <w:proofErr w:type="spellEnd"/>
      <w:r w:rsidRPr="00FC7715">
        <w:rPr>
          <w:sz w:val="22"/>
          <w:szCs w:val="22"/>
        </w:rPr>
        <w:t xml:space="preserve">-Pendleton. 2019. Dose confirmation study for fluralaner solution administered to broiler-breeder chickens for control of poultry mite. University of California Riverside &amp; </w:t>
      </w:r>
      <w:r w:rsidRPr="00FC7715">
        <w:rPr>
          <w:spacing w:val="2"/>
          <w:sz w:val="22"/>
          <w:szCs w:val="22"/>
        </w:rPr>
        <w:t>Merck Sharp &amp; Dohme, LLC.</w:t>
      </w:r>
      <w:r w:rsidRPr="00FC7715">
        <w:rPr>
          <w:spacing w:val="2"/>
          <w:sz w:val="22"/>
          <w:szCs w:val="22"/>
        </w:rPr>
        <w:t xml:space="preserve"> $179,266 (1 year). </w:t>
      </w:r>
    </w:p>
    <w:p w14:paraId="6BDBCEAB" w14:textId="77777777" w:rsidR="002176E5" w:rsidRPr="00FC7715" w:rsidRDefault="002176E5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 </w:t>
      </w:r>
      <w:r w:rsidRPr="00FC7715">
        <w:rPr>
          <w:sz w:val="22"/>
          <w:szCs w:val="22"/>
        </w:rPr>
        <w:t xml:space="preserve">(100%). 2018. Development of an effective, safe, and organic-friendly delivery method for newly isolated biopesticides for muscoid fly control. Pennsylvania Department of Agriculture. $27,540 (1 year). </w:t>
      </w:r>
    </w:p>
    <w:p w14:paraId="5C2A644B" w14:textId="77777777" w:rsidR="002176E5" w:rsidRPr="00FC7715" w:rsidRDefault="002176E5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 xml:space="preserve">Machtinger, E. T. </w:t>
      </w:r>
      <w:r w:rsidRPr="00FC7715">
        <w:rPr>
          <w:spacing w:val="2"/>
          <w:sz w:val="22"/>
          <w:szCs w:val="22"/>
        </w:rPr>
        <w:t xml:space="preserve">(100%). 2018. Tracking and treating mange infections of Pennsylvania black bears. The </w:t>
      </w:r>
      <w:proofErr w:type="spellStart"/>
      <w:r w:rsidRPr="00FC7715">
        <w:rPr>
          <w:spacing w:val="2"/>
          <w:sz w:val="22"/>
          <w:szCs w:val="22"/>
        </w:rPr>
        <w:t>Summerlee</w:t>
      </w:r>
      <w:proofErr w:type="spellEnd"/>
      <w:r w:rsidRPr="00FC7715">
        <w:rPr>
          <w:spacing w:val="2"/>
          <w:sz w:val="22"/>
          <w:szCs w:val="22"/>
        </w:rPr>
        <w:t xml:space="preserve"> Foundation. $27,560 (2 years)</w:t>
      </w:r>
    </w:p>
    <w:p w14:paraId="78286864" w14:textId="77777777" w:rsidR="002176E5" w:rsidRPr="00FC7715" w:rsidRDefault="002176E5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spacing w:val="2"/>
          <w:sz w:val="22"/>
          <w:szCs w:val="22"/>
        </w:rPr>
        <w:lastRenderedPageBreak/>
        <w:t>Walter, W. D. and</w:t>
      </w:r>
      <w:r w:rsidRPr="00FC7715">
        <w:rPr>
          <w:b/>
          <w:bCs/>
          <w:spacing w:val="2"/>
          <w:sz w:val="22"/>
          <w:szCs w:val="22"/>
        </w:rPr>
        <w:t xml:space="preserve"> Machtinger, E.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 </w:t>
      </w:r>
      <w:r w:rsidRPr="00FC7715">
        <w:rPr>
          <w:sz w:val="22"/>
          <w:szCs w:val="22"/>
        </w:rPr>
        <w:t xml:space="preserve">(1%). 2018. Modeling the risk of West Nile virus to ruffed grouse populations in Pennsylvania. Pennsylvania Game Commission. $222,487 (4 years). </w:t>
      </w:r>
    </w:p>
    <w:p w14:paraId="602147FB" w14:textId="77777777" w:rsidR="002176E5" w:rsidRPr="00FC7715" w:rsidRDefault="002176E5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 xml:space="preserve">Machtinger, E. T. </w:t>
      </w:r>
      <w:r w:rsidRPr="00FC7715">
        <w:rPr>
          <w:spacing w:val="2"/>
          <w:sz w:val="22"/>
          <w:szCs w:val="22"/>
        </w:rPr>
        <w:t xml:space="preserve">(100%). 2017. Mechanisms of tick-host interaction and implications to deer tick parasitism, pathogen transmission, and tick control. USDA, ARS. $451,196 (5 years). </w:t>
      </w:r>
    </w:p>
    <w:p w14:paraId="1630A997" w14:textId="0AEAC6DD" w:rsidR="003D1FB3" w:rsidRPr="00FC7715" w:rsidRDefault="003D1FB3" w:rsidP="002176E5">
      <w:pPr>
        <w:pStyle w:val="ListParagraph"/>
        <w:numPr>
          <w:ilvl w:val="0"/>
          <w:numId w:val="1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 </w:t>
      </w:r>
      <w:r w:rsidRPr="00FC7715">
        <w:rPr>
          <w:sz w:val="22"/>
          <w:szCs w:val="22"/>
        </w:rPr>
        <w:t xml:space="preserve">(100%). 2017. </w:t>
      </w:r>
      <w:r w:rsidR="00AF689F" w:rsidRPr="00FC7715">
        <w:rPr>
          <w:sz w:val="22"/>
          <w:szCs w:val="22"/>
        </w:rPr>
        <w:t>Improved fly control on poultry facilities with microbial products. U.S. Poultry &amp; Egg Association. $63,413 (2 years)</w:t>
      </w:r>
    </w:p>
    <w:p w14:paraId="6F22472C" w14:textId="70E3F789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 w:right="371"/>
        <w:contextualSpacing w:val="0"/>
        <w:rPr>
          <w:sz w:val="22"/>
          <w:szCs w:val="22"/>
        </w:rPr>
      </w:pPr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A.</w:t>
      </w:r>
      <w:r w:rsidR="008D5C27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Y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3"/>
          <w:sz w:val="22"/>
          <w:szCs w:val="22"/>
        </w:rPr>
        <w:t>.</w:t>
      </w:r>
      <w:r w:rsidR="00A63455" w:rsidRPr="00FC7715">
        <w:rPr>
          <w:b/>
          <w:spacing w:val="-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-4"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(40%)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K</w:t>
      </w:r>
      <w:r w:rsidRPr="00FC7715">
        <w:rPr>
          <w:bCs/>
          <w:spacing w:val="1"/>
          <w:sz w:val="22"/>
          <w:szCs w:val="22"/>
        </w:rPr>
        <w:t xml:space="preserve">. </w:t>
      </w:r>
      <w:r w:rsidRPr="00FC7715">
        <w:rPr>
          <w:bCs/>
          <w:spacing w:val="2"/>
          <w:sz w:val="22"/>
          <w:szCs w:val="22"/>
        </w:rPr>
        <w:t>S</w:t>
      </w:r>
      <w:r w:rsidRPr="00FC7715">
        <w:rPr>
          <w:bCs/>
          <w:spacing w:val="-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a</w:t>
      </w:r>
      <w:r w:rsidRPr="00FC7715">
        <w:rPr>
          <w:bCs/>
          <w:spacing w:val="2"/>
          <w:sz w:val="22"/>
          <w:szCs w:val="22"/>
        </w:rPr>
        <w:t>f</w:t>
      </w:r>
      <w:r w:rsidRPr="00FC7715">
        <w:rPr>
          <w:bCs/>
          <w:spacing w:val="-1"/>
          <w:sz w:val="22"/>
          <w:szCs w:val="22"/>
        </w:rPr>
        <w:t>f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2"/>
          <w:sz w:val="22"/>
          <w:szCs w:val="22"/>
        </w:rPr>
        <w:t>r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II</w:t>
      </w:r>
      <w:r w:rsidRPr="00FC7715">
        <w:rPr>
          <w:bCs/>
          <w:spacing w:val="-5"/>
          <w:sz w:val="22"/>
          <w:szCs w:val="22"/>
        </w:rPr>
        <w:t>I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S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W</w:t>
      </w:r>
      <w:r w:rsidRPr="00FC7715">
        <w:rPr>
          <w:bCs/>
          <w:spacing w:val="-1"/>
          <w:sz w:val="22"/>
          <w:szCs w:val="22"/>
        </w:rPr>
        <w:t>illi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3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z w:val="22"/>
          <w:szCs w:val="22"/>
        </w:rPr>
        <w:t>M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-1"/>
          <w:sz w:val="22"/>
          <w:szCs w:val="22"/>
        </w:rPr>
        <w:t>i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2"/>
          <w:sz w:val="22"/>
          <w:szCs w:val="22"/>
        </w:rPr>
        <w:t>S</w:t>
      </w:r>
      <w:r w:rsidRPr="00FC7715">
        <w:rPr>
          <w:bCs/>
          <w:spacing w:val="-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r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2"/>
          <w:sz w:val="22"/>
          <w:szCs w:val="22"/>
        </w:rPr>
        <w:t>da</w:t>
      </w:r>
      <w:r w:rsidRPr="00FC7715">
        <w:rPr>
          <w:bCs/>
          <w:spacing w:val="2"/>
          <w:sz w:val="22"/>
          <w:szCs w:val="22"/>
        </w:rPr>
        <w:t>h</w:t>
      </w:r>
      <w:r w:rsidRPr="00FC7715">
        <w:rPr>
          <w:bCs/>
          <w:spacing w:val="-1"/>
          <w:sz w:val="22"/>
          <w:szCs w:val="22"/>
        </w:rPr>
        <w:t>l</w:t>
      </w:r>
      <w:proofErr w:type="spellEnd"/>
      <w:r w:rsidRPr="00FC7715">
        <w:rPr>
          <w:bCs/>
          <w:sz w:val="22"/>
          <w:szCs w:val="22"/>
        </w:rPr>
        <w:t xml:space="preserve">, </w:t>
      </w:r>
      <w:r w:rsidRPr="00FC7715">
        <w:rPr>
          <w:bCs/>
          <w:spacing w:val="5"/>
          <w:sz w:val="22"/>
          <w:szCs w:val="22"/>
        </w:rPr>
        <w:t>K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6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F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3"/>
          <w:sz w:val="22"/>
          <w:szCs w:val="22"/>
        </w:rPr>
        <w:t>m</w:t>
      </w:r>
      <w:r w:rsidRPr="00FC7715">
        <w:rPr>
          <w:bCs/>
          <w:spacing w:val="2"/>
          <w:sz w:val="22"/>
          <w:szCs w:val="22"/>
        </w:rPr>
        <w:t>an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F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2"/>
          <w:sz w:val="22"/>
          <w:szCs w:val="22"/>
        </w:rPr>
        <w:t>u</w:t>
      </w:r>
      <w:r w:rsidRPr="00FC7715">
        <w:rPr>
          <w:bCs/>
          <w:spacing w:val="-2"/>
          <w:sz w:val="22"/>
          <w:szCs w:val="22"/>
        </w:rPr>
        <w:t>errer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A.A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pacing w:val="-2"/>
          <w:sz w:val="22"/>
          <w:szCs w:val="22"/>
        </w:rPr>
        <w:t>ere</w:t>
      </w:r>
      <w:r w:rsidRPr="00FC7715">
        <w:rPr>
          <w:bCs/>
          <w:sz w:val="22"/>
          <w:szCs w:val="22"/>
        </w:rPr>
        <w:t>z</w:t>
      </w:r>
      <w:r w:rsidRPr="00FC7715">
        <w:rPr>
          <w:bCs/>
          <w:spacing w:val="-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z w:val="22"/>
          <w:szCs w:val="22"/>
        </w:rPr>
        <w:t>e</w:t>
      </w:r>
      <w:r w:rsidRPr="00FC7715">
        <w:rPr>
          <w:bCs/>
          <w:spacing w:val="-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on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4"/>
          <w:sz w:val="22"/>
          <w:szCs w:val="22"/>
        </w:rPr>
        <w:t>M</w:t>
      </w:r>
      <w:r w:rsidRPr="00FC7715">
        <w:rPr>
          <w:bCs/>
          <w:spacing w:val="2"/>
          <w:sz w:val="22"/>
          <w:szCs w:val="22"/>
        </w:rPr>
        <w:t>u</w:t>
      </w:r>
      <w:r w:rsidRPr="00FC7715">
        <w:rPr>
          <w:bCs/>
          <w:spacing w:val="-2"/>
          <w:sz w:val="22"/>
          <w:szCs w:val="22"/>
        </w:rPr>
        <w:t>rr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7"/>
          <w:sz w:val="22"/>
          <w:szCs w:val="22"/>
        </w:rPr>
        <w:t>w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2"/>
          <w:sz w:val="22"/>
          <w:szCs w:val="22"/>
        </w:rPr>
        <w:t>r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2"/>
          <w:sz w:val="22"/>
          <w:szCs w:val="22"/>
        </w:rPr>
        <w:t>a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V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D</w:t>
      </w:r>
      <w:r w:rsidRPr="00FC7715">
        <w:rPr>
          <w:bCs/>
          <w:spacing w:val="-1"/>
          <w:sz w:val="22"/>
          <w:szCs w:val="22"/>
        </w:rPr>
        <w:t>’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c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z w:val="22"/>
          <w:szCs w:val="22"/>
        </w:rPr>
        <w:t>. 2016.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ea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Pop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8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Ta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l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Su</w:t>
      </w:r>
      <w:r w:rsidRPr="00FC7715">
        <w:rPr>
          <w:spacing w:val="2"/>
          <w:sz w:val="22"/>
          <w:szCs w:val="22"/>
        </w:rPr>
        <w:t>bu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ds</w:t>
      </w:r>
      <w:r w:rsidRPr="00FC7715">
        <w:rPr>
          <w:spacing w:val="-2"/>
          <w:sz w:val="22"/>
          <w:szCs w:val="22"/>
        </w:rPr>
        <w:t>ca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3"/>
          <w:sz w:val="22"/>
          <w:szCs w:val="22"/>
        </w:rPr>
        <w:t>e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t 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5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 xml:space="preserve">. </w:t>
      </w:r>
      <w:r w:rsidRPr="00FC7715">
        <w:rPr>
          <w:spacing w:val="2"/>
          <w:sz w:val="22"/>
          <w:szCs w:val="22"/>
        </w:rPr>
        <w:t>$2</w:t>
      </w:r>
      <w:r w:rsidRPr="00FC7715">
        <w:rPr>
          <w:spacing w:val="-3"/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>7</w:t>
      </w:r>
      <w:r w:rsidRPr="00FC7715">
        <w:rPr>
          <w:spacing w:val="-2"/>
          <w:sz w:val="22"/>
          <w:szCs w:val="22"/>
        </w:rPr>
        <w:t>5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1"/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>0</w:t>
      </w:r>
      <w:r w:rsidRPr="00FC7715">
        <w:rPr>
          <w:spacing w:val="2"/>
          <w:sz w:val="22"/>
          <w:szCs w:val="22"/>
        </w:rPr>
        <w:t>0</w:t>
      </w:r>
      <w:r w:rsidRPr="00FC7715">
        <w:rPr>
          <w:sz w:val="22"/>
          <w:szCs w:val="22"/>
        </w:rPr>
        <w:t>0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(5 years)</w:t>
      </w:r>
    </w:p>
    <w:p w14:paraId="11115C99" w14:textId="389202AE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 w:right="371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(80%)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pacing w:val="-3"/>
          <w:sz w:val="22"/>
          <w:szCs w:val="22"/>
        </w:rPr>
        <w:t>.</w:t>
      </w:r>
      <w:r w:rsidRPr="00FC7715">
        <w:rPr>
          <w:bCs/>
          <w:spacing w:val="1"/>
          <w:sz w:val="22"/>
          <w:szCs w:val="22"/>
        </w:rPr>
        <w:t>Y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2016.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ss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va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n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1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-2"/>
          <w:sz w:val="22"/>
          <w:szCs w:val="22"/>
        </w:rPr>
        <w:t>heas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 xml:space="preserve"> C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$4</w:t>
      </w:r>
      <w:r w:rsidRPr="00FC7715">
        <w:rPr>
          <w:spacing w:val="-2"/>
          <w:sz w:val="22"/>
          <w:szCs w:val="22"/>
        </w:rPr>
        <w:t>9</w:t>
      </w:r>
      <w:r w:rsidRPr="00FC7715">
        <w:rPr>
          <w:spacing w:val="1"/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>4</w:t>
      </w:r>
      <w:r w:rsidRPr="00FC7715">
        <w:rPr>
          <w:spacing w:val="2"/>
          <w:sz w:val="22"/>
          <w:szCs w:val="22"/>
        </w:rPr>
        <w:t>6</w:t>
      </w:r>
      <w:r w:rsidRPr="00FC7715">
        <w:rPr>
          <w:sz w:val="22"/>
          <w:szCs w:val="22"/>
        </w:rPr>
        <w:t>9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>r</w:t>
      </w:r>
      <w:r w:rsidRPr="00FC7715">
        <w:rPr>
          <w:spacing w:val="-4"/>
          <w:sz w:val="22"/>
          <w:szCs w:val="22"/>
        </w:rPr>
        <w:t xml:space="preserve"> </w:t>
      </w:r>
      <w:r w:rsidRPr="00FC7715">
        <w:rPr>
          <w:sz w:val="22"/>
          <w:szCs w:val="22"/>
        </w:rPr>
        <w:t>2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</w:p>
    <w:p w14:paraId="621A0590" w14:textId="045B2B1F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(100%).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4"/>
          <w:sz w:val="22"/>
          <w:szCs w:val="22"/>
        </w:rPr>
        <w:t>2014.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3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 xml:space="preserve">y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Sec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ece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z w:val="22"/>
          <w:szCs w:val="22"/>
        </w:rPr>
        <w:t>d</w:t>
      </w:r>
      <w:r w:rsidRPr="00FC7715">
        <w:rPr>
          <w:spacing w:val="7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-2"/>
          <w:sz w:val="22"/>
          <w:szCs w:val="22"/>
        </w:rPr>
        <w:t>ave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 xml:space="preserve">a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l 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K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ox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ill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1"/>
          <w:sz w:val="22"/>
          <w:szCs w:val="22"/>
        </w:rPr>
        <w:t>N</w:t>
      </w:r>
      <w:r w:rsidRPr="00FC7715">
        <w:rPr>
          <w:sz w:val="22"/>
          <w:szCs w:val="22"/>
        </w:rPr>
        <w:t xml:space="preserve">;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7"/>
          <w:sz w:val="22"/>
          <w:szCs w:val="22"/>
        </w:rPr>
        <w:t>1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14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2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2</w:t>
      </w:r>
      <w:r w:rsidRPr="00FC7715">
        <w:rPr>
          <w:sz w:val="22"/>
          <w:szCs w:val="22"/>
        </w:rPr>
        <w:t xml:space="preserve">. </w:t>
      </w:r>
      <w:r w:rsidRPr="00FC7715">
        <w:rPr>
          <w:spacing w:val="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$</w:t>
      </w:r>
      <w:r w:rsidRPr="00FC7715">
        <w:rPr>
          <w:spacing w:val="-2"/>
          <w:sz w:val="22"/>
          <w:szCs w:val="22"/>
        </w:rPr>
        <w:t>5</w:t>
      </w:r>
      <w:r w:rsidRPr="00FC7715">
        <w:rPr>
          <w:spacing w:val="2"/>
          <w:sz w:val="22"/>
          <w:szCs w:val="22"/>
        </w:rPr>
        <w:t>0</w:t>
      </w:r>
      <w:r w:rsidRPr="00FC7715">
        <w:rPr>
          <w:spacing w:val="-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1B54570E" w14:textId="5F4C11FE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(100%).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4"/>
          <w:sz w:val="22"/>
          <w:szCs w:val="22"/>
        </w:rPr>
        <w:t>2013.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5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og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.</w:t>
      </w:r>
      <w:r w:rsidRPr="00FC7715">
        <w:rPr>
          <w:spacing w:val="9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.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nsan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ea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 xml:space="preserve">. </w:t>
      </w:r>
      <w:r w:rsidRPr="00FC7715">
        <w:rPr>
          <w:spacing w:val="7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$</w:t>
      </w:r>
      <w:r w:rsidRPr="00FC7715">
        <w:rPr>
          <w:spacing w:val="2"/>
          <w:sz w:val="22"/>
          <w:szCs w:val="22"/>
        </w:rPr>
        <w:t>7</w:t>
      </w:r>
      <w:r w:rsidRPr="00FC7715">
        <w:rPr>
          <w:spacing w:val="1"/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>3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-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0D9C8397" w14:textId="08DB4754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 w:right="554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(100%).</w:t>
      </w:r>
      <w:r w:rsidRPr="00FC7715">
        <w:rPr>
          <w:b/>
          <w:spacing w:val="4"/>
          <w:sz w:val="22"/>
          <w:szCs w:val="22"/>
        </w:rPr>
        <w:t xml:space="preserve">  </w:t>
      </w:r>
      <w:r w:rsidRPr="00FC7715">
        <w:rPr>
          <w:bCs/>
          <w:spacing w:val="4"/>
          <w:sz w:val="22"/>
          <w:szCs w:val="22"/>
        </w:rPr>
        <w:t>2012</w:t>
      </w:r>
      <w:r w:rsidRPr="00FC7715">
        <w:rPr>
          <w:b/>
          <w:spacing w:val="4"/>
          <w:sz w:val="22"/>
          <w:szCs w:val="22"/>
        </w:rPr>
        <w:t xml:space="preserve">. </w:t>
      </w:r>
      <w:r w:rsidRPr="00FC7715">
        <w:rPr>
          <w:spacing w:val="-2"/>
          <w:sz w:val="22"/>
          <w:szCs w:val="22"/>
        </w:rPr>
        <w:t>Th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2"/>
          <w:sz w:val="22"/>
          <w:szCs w:val="22"/>
        </w:rPr>
        <w:t>ec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ab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za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nc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7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2"/>
          <w:sz w:val="22"/>
          <w:szCs w:val="22"/>
        </w:rPr>
        <w:t>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5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e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.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1"/>
          <w:sz w:val="22"/>
          <w:szCs w:val="22"/>
        </w:rPr>
        <w:t>y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$25</w:t>
      </w:r>
      <w:r w:rsidRPr="00FC7715">
        <w:rPr>
          <w:spacing w:val="-1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4870E09E" w14:textId="6D08E237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(100%).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4"/>
          <w:sz w:val="22"/>
          <w:szCs w:val="22"/>
        </w:rPr>
        <w:t>2012.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2"/>
          <w:sz w:val="22"/>
          <w:szCs w:val="22"/>
        </w:rPr>
        <w:t>ec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ab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za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z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proofErr w:type="spellEnd"/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5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2"/>
          <w:sz w:val="22"/>
          <w:szCs w:val="22"/>
        </w:rPr>
        <w:t>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proofErr w:type="spellStart"/>
      <w:proofErr w:type="gramStart"/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: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proofErr w:type="gram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li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7"/>
          <w:sz w:val="22"/>
          <w:szCs w:val="22"/>
        </w:rPr>
        <w:t>t</w:t>
      </w:r>
      <w:r w:rsidRPr="00FC7715">
        <w:rPr>
          <w:spacing w:val="6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k f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-1"/>
          <w:sz w:val="22"/>
          <w:szCs w:val="22"/>
        </w:rPr>
        <w:t>ili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a</w:t>
      </w:r>
      <w:r w:rsidRPr="00FC7715">
        <w:rPr>
          <w:sz w:val="22"/>
          <w:szCs w:val="22"/>
        </w:rPr>
        <w:t>.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$7</w:t>
      </w:r>
      <w:r w:rsidRPr="00FC7715">
        <w:rPr>
          <w:spacing w:val="-2"/>
          <w:sz w:val="22"/>
          <w:szCs w:val="22"/>
        </w:rPr>
        <w:t>0</w:t>
      </w:r>
      <w:r w:rsidRPr="00FC7715">
        <w:rPr>
          <w:spacing w:val="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3850ED40" w14:textId="6AAF958B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(100%).</w:t>
      </w:r>
      <w:r w:rsidRPr="00FC7715">
        <w:rPr>
          <w:bCs/>
          <w:spacing w:val="4"/>
          <w:sz w:val="22"/>
          <w:szCs w:val="22"/>
        </w:rPr>
        <w:t xml:space="preserve"> 2011.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3"/>
          <w:sz w:val="22"/>
          <w:szCs w:val="22"/>
        </w:rPr>
        <w:t>A</w:t>
      </w:r>
      <w:r w:rsidRPr="00FC7715">
        <w:rPr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ve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t.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-2"/>
          <w:sz w:val="22"/>
          <w:szCs w:val="22"/>
        </w:rPr>
        <w:t>ave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 xml:space="preserve">e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on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u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TN</w:t>
      </w:r>
      <w:r w:rsidRPr="00FC7715">
        <w:rPr>
          <w:sz w:val="22"/>
          <w:szCs w:val="22"/>
        </w:rPr>
        <w:t>; M</w:t>
      </w:r>
      <w:r w:rsidRPr="00FC7715">
        <w:rPr>
          <w:spacing w:val="-1"/>
          <w:sz w:val="22"/>
          <w:szCs w:val="22"/>
        </w:rPr>
        <w:t>ar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9"/>
          <w:sz w:val="22"/>
          <w:szCs w:val="22"/>
        </w:rPr>
        <w:t>7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29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-2"/>
          <w:sz w:val="22"/>
          <w:szCs w:val="22"/>
        </w:rPr>
        <w:t>0</w:t>
      </w:r>
      <w:r w:rsidRPr="00FC7715">
        <w:rPr>
          <w:spacing w:val="2"/>
          <w:sz w:val="22"/>
          <w:szCs w:val="22"/>
        </w:rPr>
        <w:t>12</w:t>
      </w:r>
      <w:r w:rsidRPr="00FC7715">
        <w:rPr>
          <w:sz w:val="22"/>
          <w:szCs w:val="22"/>
        </w:rPr>
        <w:t xml:space="preserve">. </w:t>
      </w:r>
      <w:r w:rsidRPr="00FC7715">
        <w:rPr>
          <w:spacing w:val="-2"/>
          <w:sz w:val="22"/>
          <w:szCs w:val="22"/>
        </w:rPr>
        <w:t>$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-2"/>
          <w:sz w:val="22"/>
          <w:szCs w:val="22"/>
        </w:rPr>
        <w:t>0</w:t>
      </w:r>
      <w:r w:rsidRPr="00FC7715">
        <w:rPr>
          <w:spacing w:val="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13AA6F45" w14:textId="2ADA2413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 w:right="208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8D5C27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Cs/>
          <w:sz w:val="22"/>
          <w:szCs w:val="22"/>
        </w:rPr>
        <w:t>(</w:t>
      </w:r>
      <w:r w:rsidR="008D5C27" w:rsidRPr="00FC7715">
        <w:rPr>
          <w:bCs/>
          <w:sz w:val="22"/>
          <w:szCs w:val="22"/>
        </w:rPr>
        <w:t>85</w:t>
      </w:r>
      <w:r w:rsidRPr="00FC7715">
        <w:rPr>
          <w:bCs/>
          <w:sz w:val="22"/>
          <w:szCs w:val="22"/>
        </w:rPr>
        <w:t>%)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a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N.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ep</w:t>
      </w:r>
      <w:r w:rsidRPr="00FC7715">
        <w:rPr>
          <w:bCs/>
          <w:spacing w:val="2"/>
          <w:sz w:val="22"/>
          <w:szCs w:val="22"/>
        </w:rPr>
        <w:t>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2011.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ue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oc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7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ng</w:t>
      </w:r>
      <w:r w:rsidRPr="00FC7715">
        <w:rPr>
          <w:i/>
          <w:spacing w:val="-5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3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proofErr w:type="spellStart"/>
      <w:proofErr w:type="gramStart"/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: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proofErr w:type="gramEnd"/>
      <w:r w:rsidRPr="00FC7715">
        <w:rPr>
          <w:sz w:val="22"/>
          <w:szCs w:val="22"/>
        </w:rPr>
        <w:t xml:space="preserve">) 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 xml:space="preserve">e 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li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on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1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 xml:space="preserve">n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7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uca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(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RE</w:t>
      </w:r>
      <w:r w:rsidRPr="00FC7715">
        <w:rPr>
          <w:sz w:val="22"/>
          <w:szCs w:val="22"/>
        </w:rPr>
        <w:t>).</w:t>
      </w:r>
      <w:r w:rsidRPr="00FC7715">
        <w:rPr>
          <w:spacing w:val="2"/>
          <w:sz w:val="22"/>
          <w:szCs w:val="22"/>
        </w:rPr>
        <w:t xml:space="preserve"> $9</w:t>
      </w:r>
      <w:r w:rsidRPr="00FC7715">
        <w:rPr>
          <w:spacing w:val="1"/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>8</w:t>
      </w:r>
      <w:r w:rsidRPr="00FC7715">
        <w:rPr>
          <w:spacing w:val="2"/>
          <w:sz w:val="22"/>
          <w:szCs w:val="22"/>
        </w:rPr>
        <w:t>8</w:t>
      </w:r>
      <w:r w:rsidRPr="00FC7715">
        <w:rPr>
          <w:sz w:val="22"/>
          <w:szCs w:val="22"/>
        </w:rPr>
        <w:t xml:space="preserve">2 </w:t>
      </w:r>
      <w:r w:rsidR="007A614C" w:rsidRPr="00FC7715">
        <w:rPr>
          <w:spacing w:val="-1"/>
          <w:sz w:val="22"/>
          <w:szCs w:val="22"/>
        </w:rPr>
        <w:t>(</w:t>
      </w:r>
      <w:r w:rsidRPr="00FC7715">
        <w:rPr>
          <w:sz w:val="22"/>
          <w:szCs w:val="22"/>
        </w:rPr>
        <w:t>2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y</w:t>
      </w:r>
      <w:r w:rsidR="007A614C" w:rsidRPr="00FC7715">
        <w:rPr>
          <w:spacing w:val="-1"/>
          <w:sz w:val="22"/>
          <w:szCs w:val="22"/>
        </w:rPr>
        <w:t>ear)</w:t>
      </w:r>
    </w:p>
    <w:p w14:paraId="0C7B5454" w14:textId="383EBC9C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 w:right="161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="008D5C27" w:rsidRPr="00FC7715">
        <w:rPr>
          <w:b/>
          <w:sz w:val="22"/>
          <w:szCs w:val="22"/>
        </w:rPr>
        <w:t xml:space="preserve"> </w:t>
      </w:r>
      <w:r w:rsidR="008D5C27" w:rsidRPr="00FC7715">
        <w:rPr>
          <w:bCs/>
          <w:sz w:val="22"/>
          <w:szCs w:val="22"/>
        </w:rPr>
        <w:t>(100%).</w:t>
      </w:r>
      <w:r w:rsidRPr="00FC7715">
        <w:rPr>
          <w:bCs/>
          <w:spacing w:val="4"/>
          <w:sz w:val="22"/>
          <w:szCs w:val="22"/>
        </w:rPr>
        <w:t xml:space="preserve"> 2011.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ua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5"/>
          <w:sz w:val="22"/>
          <w:szCs w:val="22"/>
        </w:rPr>
        <w:t>t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ece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proofErr w:type="spellStart"/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a</w:t>
      </w:r>
      <w:proofErr w:type="spellEnd"/>
      <w:r w:rsidR="00A63455"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ve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ff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Z</w:t>
      </w:r>
      <w:r w:rsidRPr="00FC7715">
        <w:rPr>
          <w:sz w:val="22"/>
          <w:szCs w:val="22"/>
        </w:rPr>
        <w:t xml:space="preserve">;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6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2</w:t>
      </w:r>
      <w:r w:rsidRPr="00FC7715">
        <w:rPr>
          <w:sz w:val="22"/>
          <w:szCs w:val="22"/>
        </w:rPr>
        <w:t>5</w:t>
      </w:r>
      <w:r w:rsidRPr="00FC7715">
        <w:rPr>
          <w:spacing w:val="-40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29th</w:t>
      </w:r>
      <w:r w:rsidRPr="00FC7715">
        <w:rPr>
          <w:sz w:val="22"/>
          <w:szCs w:val="22"/>
        </w:rPr>
        <w:t>.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$</w:t>
      </w:r>
      <w:r w:rsidRPr="00FC7715">
        <w:rPr>
          <w:spacing w:val="-2"/>
          <w:sz w:val="22"/>
          <w:szCs w:val="22"/>
        </w:rPr>
        <w:t>2</w:t>
      </w:r>
      <w:r w:rsidRPr="00FC7715">
        <w:rPr>
          <w:spacing w:val="2"/>
          <w:sz w:val="22"/>
          <w:szCs w:val="22"/>
        </w:rPr>
        <w:t>5</w:t>
      </w:r>
      <w:r w:rsidRPr="00FC7715">
        <w:rPr>
          <w:spacing w:val="-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54EBA4E8" w14:textId="261BE650" w:rsidR="00AF689F" w:rsidRPr="00FC7715" w:rsidRDefault="00AF689F" w:rsidP="002176E5">
      <w:pPr>
        <w:pStyle w:val="ListParagraph"/>
        <w:numPr>
          <w:ilvl w:val="0"/>
          <w:numId w:val="11"/>
        </w:numPr>
        <w:tabs>
          <w:tab w:val="left" w:pos="450"/>
          <w:tab w:val="left" w:pos="72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63455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4"/>
          <w:sz w:val="22"/>
          <w:szCs w:val="22"/>
        </w:rPr>
        <w:t xml:space="preserve"> </w:t>
      </w:r>
      <w:r w:rsidR="008D5C27" w:rsidRPr="00FC7715">
        <w:rPr>
          <w:bCs/>
          <w:sz w:val="22"/>
          <w:szCs w:val="22"/>
        </w:rPr>
        <w:t>(100%).</w:t>
      </w:r>
      <w:r w:rsidR="008D5C27" w:rsidRPr="00FC7715">
        <w:rPr>
          <w:bCs/>
          <w:spacing w:val="4"/>
          <w:sz w:val="22"/>
          <w:szCs w:val="22"/>
        </w:rPr>
        <w:t xml:space="preserve"> </w:t>
      </w:r>
      <w:r w:rsidRPr="00FC7715">
        <w:rPr>
          <w:bCs/>
          <w:spacing w:val="4"/>
          <w:sz w:val="22"/>
          <w:szCs w:val="22"/>
        </w:rPr>
        <w:t>2010.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z w:val="22"/>
          <w:szCs w:val="22"/>
        </w:rPr>
        <w:t xml:space="preserve">h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.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y</w:t>
      </w:r>
      <w:r w:rsidRPr="00FC7715">
        <w:rPr>
          <w:sz w:val="22"/>
          <w:szCs w:val="22"/>
        </w:rPr>
        <w:t>.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$2</w:t>
      </w:r>
      <w:r w:rsidRPr="00FC7715">
        <w:rPr>
          <w:spacing w:val="-2"/>
          <w:sz w:val="22"/>
          <w:szCs w:val="22"/>
        </w:rPr>
        <w:t>5</w:t>
      </w:r>
      <w:r w:rsidRPr="00FC7715">
        <w:rPr>
          <w:spacing w:val="2"/>
          <w:sz w:val="22"/>
          <w:szCs w:val="22"/>
        </w:rPr>
        <w:t>0</w:t>
      </w:r>
      <w:r w:rsidRPr="00FC7715">
        <w:rPr>
          <w:sz w:val="22"/>
          <w:szCs w:val="22"/>
        </w:rPr>
        <w:t>.</w:t>
      </w:r>
    </w:p>
    <w:p w14:paraId="209AB29F" w14:textId="07CD0E23" w:rsidR="00F90959" w:rsidRPr="00FC7715" w:rsidRDefault="00F90959" w:rsidP="00F90959">
      <w:pPr>
        <w:tabs>
          <w:tab w:val="left" w:pos="450"/>
        </w:tabs>
        <w:rPr>
          <w:sz w:val="22"/>
          <w:szCs w:val="22"/>
          <w:highlight w:val="yellow"/>
        </w:rPr>
      </w:pPr>
    </w:p>
    <w:p w14:paraId="1F40B525" w14:textId="4C2FF2D2" w:rsidR="00F90959" w:rsidRPr="00FC7715" w:rsidRDefault="008D5C27" w:rsidP="00982BCB">
      <w:pPr>
        <w:tabs>
          <w:tab w:val="left" w:pos="450"/>
        </w:tabs>
        <w:spacing w:afterLines="60" w:after="144" w:line="300" w:lineRule="atLeast"/>
        <w:rPr>
          <w:i/>
          <w:iCs/>
          <w:sz w:val="22"/>
          <w:szCs w:val="22"/>
        </w:rPr>
      </w:pPr>
      <w:r w:rsidRPr="00FC7715">
        <w:rPr>
          <w:i/>
          <w:iCs/>
          <w:sz w:val="22"/>
          <w:szCs w:val="22"/>
        </w:rPr>
        <w:t>Intermural funding</w:t>
      </w:r>
    </w:p>
    <w:p w14:paraId="0C32A9A3" w14:textId="77777777" w:rsidR="002176E5" w:rsidRPr="00FC7715" w:rsidRDefault="002176E5" w:rsidP="00982BCB">
      <w:pPr>
        <w:pStyle w:val="ListParagraph"/>
        <w:numPr>
          <w:ilvl w:val="0"/>
          <w:numId w:val="21"/>
        </w:numPr>
        <w:tabs>
          <w:tab w:val="left" w:pos="450"/>
        </w:tabs>
        <w:spacing w:afterLines="60" w:after="144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FC7715">
        <w:rPr>
          <w:sz w:val="22"/>
          <w:szCs w:val="22"/>
        </w:rPr>
        <w:t>, (80%)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J. </w:t>
      </w:r>
      <w:proofErr w:type="spellStart"/>
      <w:r w:rsidRPr="00FC7715">
        <w:rPr>
          <w:sz w:val="22"/>
          <w:szCs w:val="22"/>
        </w:rPr>
        <w:t>Kreye</w:t>
      </w:r>
      <w:proofErr w:type="spellEnd"/>
      <w:r w:rsidRPr="00FC7715">
        <w:rPr>
          <w:sz w:val="22"/>
          <w:szCs w:val="22"/>
        </w:rPr>
        <w:t>. 2022. Prescribed fire effects on wildlife and subsequent tick parasitism.</w:t>
      </w:r>
      <w:r w:rsidRPr="00FC7715">
        <w:rPr>
          <w:spacing w:val="2"/>
          <w:sz w:val="22"/>
          <w:szCs w:val="22"/>
        </w:rPr>
        <w:t xml:space="preserve"> Institute of Energy and the Environment seed funding $15,000 (1 year). </w:t>
      </w:r>
    </w:p>
    <w:p w14:paraId="66832E90" w14:textId="378A2D44" w:rsidR="008D5C27" w:rsidRPr="00FC7715" w:rsidRDefault="00C75F13" w:rsidP="00982BCB">
      <w:pPr>
        <w:pStyle w:val="ListParagraph"/>
        <w:numPr>
          <w:ilvl w:val="0"/>
          <w:numId w:val="21"/>
        </w:numPr>
        <w:tabs>
          <w:tab w:val="left" w:pos="450"/>
        </w:tabs>
        <w:spacing w:afterLines="60" w:after="144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(90%),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R. T. Marconi, T. Mather. 2021. Ticks fighting ticks: Can bite-induced acquired tick resistance change host suitability for tick infestation? McIntire-Stennis Capacity Funds Program $196,834 (2 years)</w:t>
      </w:r>
    </w:p>
    <w:p w14:paraId="0E11CFEC" w14:textId="77777777" w:rsidR="002176E5" w:rsidRPr="00FC7715" w:rsidRDefault="002176E5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proofErr w:type="spellStart"/>
      <w:r w:rsidRPr="00FC7715">
        <w:rPr>
          <w:sz w:val="22"/>
          <w:szCs w:val="22"/>
        </w:rPr>
        <w:t>Skvarla</w:t>
      </w:r>
      <w:proofErr w:type="spellEnd"/>
      <w:r w:rsidRPr="00FC7715">
        <w:rPr>
          <w:sz w:val="22"/>
          <w:szCs w:val="22"/>
        </w:rPr>
        <w:t xml:space="preserve">, M. J., and </w:t>
      </w:r>
      <w:r w:rsidRPr="00FC7715">
        <w:rPr>
          <w:b/>
          <w:bCs/>
          <w:sz w:val="22"/>
          <w:szCs w:val="22"/>
        </w:rPr>
        <w:t xml:space="preserve">E. T. Machtinger </w:t>
      </w:r>
      <w:r w:rsidRPr="00FC7715">
        <w:rPr>
          <w:sz w:val="22"/>
          <w:szCs w:val="22"/>
        </w:rPr>
        <w:t>(50%).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2021.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Deer, ticks, and </w:t>
      </w:r>
      <w:proofErr w:type="spellStart"/>
      <w:r w:rsidRPr="00FC7715">
        <w:rPr>
          <w:sz w:val="22"/>
          <w:szCs w:val="22"/>
        </w:rPr>
        <w:t>keds</w:t>
      </w:r>
      <w:proofErr w:type="spellEnd"/>
      <w:r w:rsidRPr="00FC7715">
        <w:rPr>
          <w:sz w:val="22"/>
          <w:szCs w:val="22"/>
        </w:rPr>
        <w:t>, oh my!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Assessing how tick repellents affect deer and deer parasites and educating hunters on repellent use.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Pennsylvania State University Extension Science to Practice Grant. $10,000 (1 year).</w:t>
      </w:r>
    </w:p>
    <w:p w14:paraId="5C6259DD" w14:textId="77777777" w:rsidR="002176E5" w:rsidRPr="00FC7715" w:rsidRDefault="002176E5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lastRenderedPageBreak/>
        <w:t xml:space="preserve">Machtinger, E. T. </w:t>
      </w:r>
      <w:r w:rsidRPr="00FC7715">
        <w:rPr>
          <w:sz w:val="22"/>
          <w:szCs w:val="22"/>
        </w:rPr>
        <w:t>(50%),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and D. N. </w:t>
      </w:r>
      <w:proofErr w:type="spellStart"/>
      <w:r w:rsidRPr="00FC7715">
        <w:rPr>
          <w:sz w:val="22"/>
          <w:szCs w:val="22"/>
        </w:rPr>
        <w:t>Smarsh</w:t>
      </w:r>
      <w:proofErr w:type="spellEnd"/>
      <w:r w:rsidRPr="00FC7715">
        <w:rPr>
          <w:sz w:val="22"/>
          <w:szCs w:val="22"/>
        </w:rPr>
        <w:t xml:space="preserve">. 2021. Evaluation of permethrin treated sheets for tick control on horses. Pennsylvania State University Extension Science to Practice Grant. $10,000 (1 year). </w:t>
      </w:r>
    </w:p>
    <w:p w14:paraId="4AF758AD" w14:textId="5645EE08" w:rsidR="002176E5" w:rsidRPr="00FC7715" w:rsidRDefault="002176E5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proofErr w:type="spellStart"/>
      <w:r w:rsidRPr="00FC7715">
        <w:rPr>
          <w:sz w:val="22"/>
          <w:szCs w:val="22"/>
        </w:rPr>
        <w:t>Poh</w:t>
      </w:r>
      <w:proofErr w:type="spellEnd"/>
      <w:r w:rsidRPr="00FC7715">
        <w:rPr>
          <w:sz w:val="22"/>
          <w:szCs w:val="22"/>
        </w:rPr>
        <w:t>, K. C.,</w:t>
      </w:r>
      <w:r w:rsidRPr="00FC7715">
        <w:rPr>
          <w:b/>
          <w:bCs/>
          <w:sz w:val="22"/>
          <w:szCs w:val="22"/>
        </w:rPr>
        <w:t xml:space="preserve"> Machtinger, E. T. </w:t>
      </w:r>
      <w:r w:rsidRPr="00FC7715">
        <w:rPr>
          <w:sz w:val="22"/>
          <w:szCs w:val="22"/>
        </w:rPr>
        <w:t xml:space="preserve">(40%), D. N. </w:t>
      </w:r>
      <w:proofErr w:type="spellStart"/>
      <w:r w:rsidRPr="00FC7715">
        <w:rPr>
          <w:sz w:val="22"/>
          <w:szCs w:val="22"/>
        </w:rPr>
        <w:t>Smarsh</w:t>
      </w:r>
      <w:proofErr w:type="spellEnd"/>
      <w:r w:rsidRPr="00FC7715">
        <w:rPr>
          <w:sz w:val="22"/>
          <w:szCs w:val="22"/>
        </w:rPr>
        <w:t xml:space="preserve">. 2020. Evaluation of a passive permethrin-treated applicator for tick prevention on equines and an assessment of post-exposure dermal sensitivity. Pennsylvania State University Extension Science to Practice Grant. $10,000 (1 year). </w:t>
      </w:r>
    </w:p>
    <w:p w14:paraId="6129F51B" w14:textId="68A5C7F3" w:rsidR="00C37417" w:rsidRPr="00FC7715" w:rsidRDefault="00C37417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 w:right="270"/>
        <w:contextualSpacing w:val="0"/>
        <w:rPr>
          <w:b/>
          <w:bCs/>
          <w:spacing w:val="2"/>
          <w:sz w:val="22"/>
          <w:szCs w:val="22"/>
        </w:rPr>
      </w:pPr>
      <w:proofErr w:type="spellStart"/>
      <w:r w:rsidRPr="00FC7715">
        <w:rPr>
          <w:b/>
          <w:bCs/>
          <w:spacing w:val="2"/>
          <w:sz w:val="22"/>
          <w:szCs w:val="22"/>
        </w:rPr>
        <w:t>Machinger</w:t>
      </w:r>
      <w:proofErr w:type="spellEnd"/>
      <w:r w:rsidRPr="00FC7715">
        <w:rPr>
          <w:b/>
          <w:bCs/>
          <w:spacing w:val="2"/>
          <w:sz w:val="22"/>
          <w:szCs w:val="22"/>
        </w:rPr>
        <w:t>, E. T.</w:t>
      </w:r>
      <w:r w:rsidR="00C75F13" w:rsidRPr="00FC7715">
        <w:rPr>
          <w:b/>
          <w:bCs/>
          <w:spacing w:val="2"/>
          <w:sz w:val="22"/>
          <w:szCs w:val="22"/>
        </w:rPr>
        <w:t xml:space="preserve"> </w:t>
      </w:r>
      <w:r w:rsidR="00C75F13" w:rsidRPr="00FC7715">
        <w:rPr>
          <w:spacing w:val="2"/>
          <w:sz w:val="22"/>
          <w:szCs w:val="22"/>
        </w:rPr>
        <w:t>(70%)</w:t>
      </w:r>
      <w:r w:rsidRPr="00FC7715">
        <w:rPr>
          <w:spacing w:val="2"/>
          <w:sz w:val="22"/>
          <w:szCs w:val="22"/>
        </w:rPr>
        <w:t>,</w:t>
      </w:r>
      <w:r w:rsidRPr="00FC7715">
        <w:rPr>
          <w:b/>
          <w:bCs/>
          <w:spacing w:val="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 xml:space="preserve">K. C. </w:t>
      </w:r>
      <w:proofErr w:type="spellStart"/>
      <w:r w:rsidRPr="00FC7715">
        <w:rPr>
          <w:spacing w:val="2"/>
          <w:sz w:val="22"/>
          <w:szCs w:val="22"/>
        </w:rPr>
        <w:t>Poh</w:t>
      </w:r>
      <w:proofErr w:type="spellEnd"/>
      <w:r w:rsidRPr="00FC7715">
        <w:rPr>
          <w:spacing w:val="2"/>
          <w:sz w:val="22"/>
          <w:szCs w:val="22"/>
        </w:rPr>
        <w:t xml:space="preserve">, J. H. </w:t>
      </w:r>
      <w:proofErr w:type="spellStart"/>
      <w:r w:rsidRPr="00FC7715">
        <w:rPr>
          <w:spacing w:val="2"/>
          <w:sz w:val="22"/>
          <w:szCs w:val="22"/>
        </w:rPr>
        <w:t>Tumlinson</w:t>
      </w:r>
      <w:proofErr w:type="spellEnd"/>
      <w:r w:rsidRPr="00FC7715">
        <w:rPr>
          <w:spacing w:val="2"/>
          <w:sz w:val="22"/>
          <w:szCs w:val="22"/>
        </w:rPr>
        <w:t>. 2019.</w:t>
      </w:r>
      <w:r w:rsidRPr="00FC7715">
        <w:rPr>
          <w:b/>
          <w:bCs/>
          <w:spacing w:val="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 xml:space="preserve">Laws of attraction: Evaluating responses of the Lyme disease vector </w:t>
      </w:r>
      <w:r w:rsidRPr="00FC7715">
        <w:rPr>
          <w:i/>
          <w:iCs/>
          <w:spacing w:val="2"/>
          <w:sz w:val="22"/>
          <w:szCs w:val="22"/>
        </w:rPr>
        <w:t xml:space="preserve">Ixodes scapularis </w:t>
      </w:r>
      <w:r w:rsidRPr="00FC7715">
        <w:rPr>
          <w:spacing w:val="2"/>
          <w:sz w:val="22"/>
          <w:szCs w:val="22"/>
        </w:rPr>
        <w:t xml:space="preserve">nymphs to tick- and host-produced </w:t>
      </w:r>
      <w:proofErr w:type="spellStart"/>
      <w:r w:rsidRPr="00FC7715">
        <w:rPr>
          <w:spacing w:val="2"/>
          <w:sz w:val="22"/>
          <w:szCs w:val="22"/>
        </w:rPr>
        <w:t>semiochemicals</w:t>
      </w:r>
      <w:proofErr w:type="spellEnd"/>
      <w:r w:rsidRPr="00FC7715">
        <w:rPr>
          <w:spacing w:val="2"/>
          <w:sz w:val="22"/>
          <w:szCs w:val="22"/>
        </w:rPr>
        <w:t xml:space="preserve"> and their utility in surveillance and control tools. McIntire-Stennis </w:t>
      </w:r>
      <w:r w:rsidR="00C75F13" w:rsidRPr="00FC7715">
        <w:rPr>
          <w:spacing w:val="2"/>
          <w:sz w:val="22"/>
          <w:szCs w:val="22"/>
        </w:rPr>
        <w:t xml:space="preserve">Capacity Funds Program </w:t>
      </w:r>
      <w:r w:rsidRPr="00FC7715">
        <w:rPr>
          <w:spacing w:val="2"/>
          <w:sz w:val="22"/>
          <w:szCs w:val="22"/>
        </w:rPr>
        <w:t>$198,051 (2 years)</w:t>
      </w:r>
    </w:p>
    <w:p w14:paraId="28FDC637" w14:textId="0827AB26" w:rsidR="008D5C27" w:rsidRPr="00FC7715" w:rsidRDefault="007A614C" w:rsidP="002176E5">
      <w:pPr>
        <w:pStyle w:val="Default"/>
        <w:numPr>
          <w:ilvl w:val="0"/>
          <w:numId w:val="21"/>
        </w:numPr>
        <w:spacing w:after="60"/>
        <w:ind w:left="360"/>
        <w:rPr>
          <w:color w:val="auto"/>
          <w:sz w:val="22"/>
          <w:szCs w:val="22"/>
        </w:rPr>
      </w:pPr>
      <w:r w:rsidRPr="00FC7715">
        <w:rPr>
          <w:b/>
          <w:bCs/>
          <w:color w:val="auto"/>
          <w:sz w:val="22"/>
          <w:szCs w:val="22"/>
        </w:rPr>
        <w:t>Machtinger, E. T</w:t>
      </w:r>
      <w:r w:rsidRPr="00FC7715">
        <w:rPr>
          <w:color w:val="auto"/>
          <w:sz w:val="22"/>
          <w:szCs w:val="22"/>
        </w:rPr>
        <w:t>. (100%).</w:t>
      </w:r>
      <w:r w:rsidRPr="00FC7715">
        <w:rPr>
          <w:b/>
          <w:bCs/>
          <w:color w:val="auto"/>
          <w:sz w:val="22"/>
          <w:szCs w:val="22"/>
        </w:rPr>
        <w:t xml:space="preserve"> </w:t>
      </w:r>
      <w:r w:rsidRPr="00FC7715">
        <w:rPr>
          <w:color w:val="auto"/>
          <w:sz w:val="22"/>
          <w:szCs w:val="22"/>
        </w:rPr>
        <w:t xml:space="preserve">2019. </w:t>
      </w:r>
      <w:r w:rsidRPr="00FC7715">
        <w:rPr>
          <w:color w:val="auto"/>
          <w:sz w:val="22"/>
          <w:szCs w:val="22"/>
        </w:rPr>
        <w:t xml:space="preserve"> The tick-borne disease epidemic: Addressing critical research and Extension needs to improve capacity for control and prevention</w:t>
      </w:r>
      <w:r w:rsidRPr="00FC7715">
        <w:rPr>
          <w:color w:val="auto"/>
          <w:sz w:val="22"/>
          <w:szCs w:val="22"/>
        </w:rPr>
        <w:t>. Pennsylvania State University Extension Graduate Program. $70,628.80 (3 years)</w:t>
      </w:r>
    </w:p>
    <w:p w14:paraId="4DB43DA8" w14:textId="07C80941" w:rsidR="00C37417" w:rsidRPr="00FC7715" w:rsidRDefault="00C37417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 w:right="270"/>
        <w:contextualSpacing w:val="0"/>
        <w:rPr>
          <w:b/>
          <w:bCs/>
          <w:spacing w:val="2"/>
          <w:sz w:val="22"/>
          <w:szCs w:val="22"/>
        </w:rPr>
      </w:pPr>
      <w:proofErr w:type="spellStart"/>
      <w:r w:rsidRPr="00FC7715">
        <w:rPr>
          <w:spacing w:val="2"/>
          <w:sz w:val="22"/>
          <w:szCs w:val="22"/>
        </w:rPr>
        <w:t>Skvarla</w:t>
      </w:r>
      <w:proofErr w:type="spellEnd"/>
      <w:r w:rsidRPr="00FC7715">
        <w:rPr>
          <w:spacing w:val="2"/>
          <w:sz w:val="22"/>
          <w:szCs w:val="22"/>
        </w:rPr>
        <w:t xml:space="preserve">, M. J., </w:t>
      </w:r>
      <w:proofErr w:type="spellStart"/>
      <w:r w:rsidRPr="00FC7715">
        <w:rPr>
          <w:spacing w:val="2"/>
          <w:sz w:val="22"/>
          <w:szCs w:val="22"/>
        </w:rPr>
        <w:t>Poh</w:t>
      </w:r>
      <w:proofErr w:type="spellEnd"/>
      <w:r w:rsidRPr="00FC7715">
        <w:rPr>
          <w:spacing w:val="2"/>
          <w:sz w:val="22"/>
          <w:szCs w:val="22"/>
        </w:rPr>
        <w:t>, K, V. D’Amico, A. Jones,</w:t>
      </w:r>
      <w:r w:rsidRPr="00FC7715">
        <w:rPr>
          <w:b/>
          <w:bCs/>
          <w:spacing w:val="2"/>
          <w:sz w:val="22"/>
          <w:szCs w:val="22"/>
        </w:rPr>
        <w:t xml:space="preserve"> E. T. Machtinger</w:t>
      </w:r>
      <w:r w:rsidR="00FC7715">
        <w:rPr>
          <w:b/>
          <w:bCs/>
          <w:spacing w:val="2"/>
          <w:sz w:val="22"/>
          <w:szCs w:val="22"/>
        </w:rPr>
        <w:t xml:space="preserve"> </w:t>
      </w:r>
      <w:r w:rsidR="00FC7715" w:rsidRPr="00FC7715">
        <w:rPr>
          <w:spacing w:val="2"/>
          <w:sz w:val="22"/>
          <w:szCs w:val="22"/>
        </w:rPr>
        <w:t>(25%)</w:t>
      </w:r>
      <w:r w:rsidRPr="00FC7715">
        <w:rPr>
          <w:spacing w:val="2"/>
          <w:sz w:val="22"/>
          <w:szCs w:val="22"/>
        </w:rPr>
        <w:t xml:space="preserve">. 2019. Survey of ticks and deer </w:t>
      </w:r>
      <w:proofErr w:type="spellStart"/>
      <w:r w:rsidRPr="00FC7715">
        <w:rPr>
          <w:spacing w:val="2"/>
          <w:sz w:val="22"/>
          <w:szCs w:val="22"/>
        </w:rPr>
        <w:t>keds</w:t>
      </w:r>
      <w:proofErr w:type="spellEnd"/>
      <w:r w:rsidRPr="00FC7715">
        <w:rPr>
          <w:spacing w:val="2"/>
          <w:sz w:val="22"/>
          <w:szCs w:val="22"/>
        </w:rPr>
        <w:t xml:space="preserve"> using hunter-harvested deer in the Mid-Atlantic. Pennsylvania State University Extension Integrated Program grant $ 24,999.64 (1 year)</w:t>
      </w:r>
      <w:r w:rsidRPr="00FC7715">
        <w:rPr>
          <w:b/>
          <w:bCs/>
          <w:spacing w:val="2"/>
          <w:sz w:val="22"/>
          <w:szCs w:val="22"/>
        </w:rPr>
        <w:t xml:space="preserve"> </w:t>
      </w:r>
    </w:p>
    <w:p w14:paraId="7CCA4527" w14:textId="6D92EA98" w:rsidR="00C37417" w:rsidRPr="00FC7715" w:rsidRDefault="00C37417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 w:right="270"/>
        <w:contextualSpacing w:val="0"/>
        <w:rPr>
          <w:b/>
          <w:bCs/>
          <w:spacing w:val="2"/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>Machtinger, E. T.</w:t>
      </w:r>
      <w:r w:rsidR="00FC7715">
        <w:rPr>
          <w:b/>
          <w:bCs/>
          <w:spacing w:val="2"/>
          <w:sz w:val="22"/>
          <w:szCs w:val="22"/>
        </w:rPr>
        <w:t xml:space="preserve"> </w:t>
      </w:r>
      <w:r w:rsidR="00FC7715" w:rsidRPr="00FC7715">
        <w:rPr>
          <w:spacing w:val="2"/>
          <w:sz w:val="22"/>
          <w:szCs w:val="22"/>
        </w:rPr>
        <w:t>(70%)</w:t>
      </w:r>
      <w:r w:rsidRPr="00FC7715">
        <w:rPr>
          <w:spacing w:val="2"/>
          <w:sz w:val="22"/>
          <w:szCs w:val="22"/>
        </w:rPr>
        <w:t xml:space="preserve">, B. Trout-Fryxell, J. Talley, A. Gerry, P. Kaufman, W. Watson, N. Hinkle, S. Swinger, D. </w:t>
      </w:r>
      <w:proofErr w:type="spellStart"/>
      <w:r w:rsidRPr="00FC7715">
        <w:rPr>
          <w:spacing w:val="2"/>
          <w:sz w:val="22"/>
          <w:szCs w:val="22"/>
        </w:rPr>
        <w:t>Boxler</w:t>
      </w:r>
      <w:proofErr w:type="spellEnd"/>
      <w:r w:rsidRPr="00FC7715">
        <w:rPr>
          <w:spacing w:val="2"/>
          <w:sz w:val="22"/>
          <w:szCs w:val="22"/>
        </w:rPr>
        <w:t>, A. Murillo, B. Smythe, G. Schuster, K. Rochon, K. Loftin. 2019.</w:t>
      </w:r>
      <w:r w:rsidRPr="00FC7715">
        <w:rPr>
          <w:b/>
          <w:bCs/>
          <w:spacing w:val="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Improving national coordination of veterinary entomologist Extension educators and development of educational material for stakeholders in animal production. Pennsylvania State University Extension Multistate Funding $24,594.40 (1 year).</w:t>
      </w:r>
      <w:r w:rsidRPr="00FC7715">
        <w:rPr>
          <w:b/>
          <w:bCs/>
          <w:spacing w:val="2"/>
          <w:sz w:val="22"/>
          <w:szCs w:val="22"/>
        </w:rPr>
        <w:t xml:space="preserve"> </w:t>
      </w:r>
    </w:p>
    <w:p w14:paraId="662BBAD2" w14:textId="0E7A9DDB" w:rsidR="00C37417" w:rsidRPr="00FC7715" w:rsidRDefault="00C37417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 w:right="270"/>
        <w:contextualSpacing w:val="0"/>
        <w:rPr>
          <w:b/>
          <w:bCs/>
          <w:spacing w:val="2"/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>Machtinger, E. T.</w:t>
      </w:r>
      <w:r w:rsidRPr="00FC7715">
        <w:rPr>
          <w:spacing w:val="2"/>
          <w:sz w:val="22"/>
          <w:szCs w:val="22"/>
        </w:rPr>
        <w:t xml:space="preserve"> </w:t>
      </w:r>
      <w:r w:rsidR="00FC7715">
        <w:rPr>
          <w:spacing w:val="2"/>
          <w:sz w:val="22"/>
          <w:szCs w:val="22"/>
        </w:rPr>
        <w:t xml:space="preserve">(60%), </w:t>
      </w:r>
      <w:r w:rsidRPr="00FC7715">
        <w:rPr>
          <w:spacing w:val="2"/>
          <w:sz w:val="22"/>
          <w:szCs w:val="22"/>
        </w:rPr>
        <w:t>W. D. Walter, L. Williams, E. H. Thomas, C. Mahan, D. Miller, K. Price, A. M. Foyle, M. Hutchinson, J. Brown. 2019. Modeling the risk of West Nile virus to ruffed grouse populations in Pennsylvania. Institute of Energy and the Environment seed funding $49,952.80 (1 year).</w:t>
      </w:r>
      <w:r w:rsidRPr="00FC7715">
        <w:rPr>
          <w:b/>
          <w:bCs/>
          <w:spacing w:val="2"/>
          <w:sz w:val="22"/>
          <w:szCs w:val="22"/>
        </w:rPr>
        <w:t xml:space="preserve"> </w:t>
      </w:r>
    </w:p>
    <w:p w14:paraId="0C8DF0DC" w14:textId="6E6D52C6" w:rsidR="002176E5" w:rsidRPr="00FC7715" w:rsidRDefault="002176E5" w:rsidP="002176E5">
      <w:pPr>
        <w:pStyle w:val="ListParagraph"/>
        <w:numPr>
          <w:ilvl w:val="0"/>
          <w:numId w:val="21"/>
        </w:numPr>
        <w:tabs>
          <w:tab w:val="left" w:pos="450"/>
        </w:tabs>
        <w:spacing w:after="60"/>
        <w:ind w:left="360" w:right="270"/>
        <w:contextualSpacing w:val="0"/>
        <w:rPr>
          <w:b/>
          <w:sz w:val="22"/>
          <w:szCs w:val="22"/>
        </w:rPr>
      </w:pPr>
      <w:r w:rsidRPr="00FC7715">
        <w:rPr>
          <w:b/>
          <w:spacing w:val="2"/>
          <w:sz w:val="22"/>
          <w:szCs w:val="22"/>
        </w:rPr>
        <w:t xml:space="preserve">Machtinger, E.T. </w:t>
      </w:r>
      <w:r w:rsidRPr="00FC7715">
        <w:rPr>
          <w:bCs/>
          <w:spacing w:val="2"/>
          <w:sz w:val="22"/>
          <w:szCs w:val="22"/>
        </w:rPr>
        <w:t>(100%). 2017.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Development of an auto-dissemination device for improved fly control on poultry facilities with microbial products. Animal Health and Disease Program Funding, USDA, NIFA. </w:t>
      </w:r>
      <w:r w:rsidRPr="00FC7715">
        <w:rPr>
          <w:i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$104,000 (3 years) </w:t>
      </w:r>
    </w:p>
    <w:p w14:paraId="4D467735" w14:textId="53A8F166" w:rsidR="008D5C27" w:rsidRPr="00FC7715" w:rsidRDefault="008D5C27" w:rsidP="008D5C27">
      <w:pPr>
        <w:tabs>
          <w:tab w:val="left" w:pos="450"/>
        </w:tabs>
        <w:ind w:right="270"/>
        <w:rPr>
          <w:b/>
          <w:sz w:val="22"/>
          <w:szCs w:val="22"/>
          <w:highlight w:val="yellow"/>
        </w:rPr>
      </w:pPr>
    </w:p>
    <w:p w14:paraId="1341B930" w14:textId="5CB4DDEE" w:rsidR="008D5C27" w:rsidRPr="00FC7715" w:rsidRDefault="008D5C27" w:rsidP="00761B33">
      <w:pPr>
        <w:tabs>
          <w:tab w:val="left" w:pos="450"/>
        </w:tabs>
        <w:spacing w:afterLines="60" w:after="144"/>
        <w:ind w:right="270"/>
        <w:rPr>
          <w:bCs/>
          <w:i/>
          <w:iCs/>
          <w:sz w:val="22"/>
          <w:szCs w:val="22"/>
        </w:rPr>
      </w:pPr>
      <w:r w:rsidRPr="00FC7715">
        <w:rPr>
          <w:bCs/>
          <w:i/>
          <w:iCs/>
          <w:sz w:val="22"/>
          <w:szCs w:val="22"/>
        </w:rPr>
        <w:t>Gift funding</w:t>
      </w:r>
    </w:p>
    <w:p w14:paraId="499150DC" w14:textId="5D27F0AC" w:rsidR="00C37417" w:rsidRPr="00FC7715" w:rsidRDefault="00C37417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Machtinger, E. T</w:t>
      </w:r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sz w:val="22"/>
          <w:szCs w:val="22"/>
        </w:rPr>
        <w:t>2018. Development of a novel, safe, and organic-friendly biopesticide for muscoid fly control. P</w:t>
      </w:r>
      <w:r w:rsidR="00761B33" w:rsidRPr="00FC7715">
        <w:rPr>
          <w:sz w:val="22"/>
          <w:szCs w:val="22"/>
        </w:rPr>
        <w:t>ennsylvania Poultry</w:t>
      </w:r>
      <w:r w:rsidRPr="00FC7715">
        <w:rPr>
          <w:sz w:val="22"/>
          <w:szCs w:val="22"/>
        </w:rPr>
        <w:t xml:space="preserve"> Checkoff Fund $27,402.80 </w:t>
      </w:r>
    </w:p>
    <w:p w14:paraId="66D7F3AB" w14:textId="2AAD73A4" w:rsidR="00C37417" w:rsidRPr="00FC7715" w:rsidRDefault="00C37417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 </w:t>
      </w:r>
      <w:r w:rsidRPr="00FC7715">
        <w:rPr>
          <w:bCs/>
          <w:sz w:val="22"/>
          <w:szCs w:val="22"/>
        </w:rPr>
        <w:t>2018.</w:t>
      </w:r>
      <w:r w:rsidRPr="00FC7715">
        <w:rPr>
          <w:sz w:val="22"/>
          <w:szCs w:val="22"/>
        </w:rPr>
        <w:t xml:space="preserve"> Improving cultural control for muscoid flies in layer houses with new FLIR technology and applications of a natural product to reduce fly development. </w:t>
      </w:r>
      <w:r w:rsidR="00761B33" w:rsidRPr="00FC7715">
        <w:rPr>
          <w:sz w:val="22"/>
          <w:szCs w:val="22"/>
        </w:rPr>
        <w:t xml:space="preserve">Pennsylvania Poultry Checkoff Fund </w:t>
      </w:r>
      <w:r w:rsidRPr="00FC7715">
        <w:rPr>
          <w:sz w:val="22"/>
          <w:szCs w:val="22"/>
        </w:rPr>
        <w:t xml:space="preserve">$28,805 </w:t>
      </w:r>
    </w:p>
    <w:p w14:paraId="21B2D4B9" w14:textId="0AF64204" w:rsidR="008D5C27" w:rsidRPr="00FC7715" w:rsidRDefault="00C37417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bCs/>
          <w:spacing w:val="2"/>
          <w:sz w:val="22"/>
          <w:szCs w:val="22"/>
        </w:rPr>
        <w:t xml:space="preserve">Machtinger, E. T. </w:t>
      </w:r>
      <w:r w:rsidRPr="00FC7715">
        <w:rPr>
          <w:spacing w:val="2"/>
          <w:sz w:val="22"/>
          <w:szCs w:val="22"/>
        </w:rPr>
        <w:t xml:space="preserve">2019. </w:t>
      </w:r>
      <w:proofErr w:type="spellStart"/>
      <w:r w:rsidRPr="00FC7715">
        <w:rPr>
          <w:spacing w:val="2"/>
          <w:sz w:val="22"/>
          <w:szCs w:val="22"/>
        </w:rPr>
        <w:t>Thermacell</w:t>
      </w:r>
      <w:proofErr w:type="spellEnd"/>
      <w:r w:rsidRPr="00FC7715">
        <w:rPr>
          <w:spacing w:val="2"/>
          <w:sz w:val="22"/>
          <w:szCs w:val="22"/>
        </w:rPr>
        <w:t>, Inc. Gift</w:t>
      </w:r>
      <w:r w:rsidR="006F3CD2" w:rsidRPr="00FC7715">
        <w:rPr>
          <w:spacing w:val="2"/>
          <w:sz w:val="22"/>
          <w:szCs w:val="22"/>
        </w:rPr>
        <w:t xml:space="preserve"> to the Veterinary Entomology Laboratory</w:t>
      </w:r>
      <w:r w:rsidRPr="00FC7715">
        <w:rPr>
          <w:spacing w:val="2"/>
          <w:sz w:val="22"/>
          <w:szCs w:val="22"/>
        </w:rPr>
        <w:t xml:space="preserve"> $1,500</w:t>
      </w:r>
    </w:p>
    <w:p w14:paraId="09BC1AE0" w14:textId="5B5C7865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</w:t>
      </w:r>
      <w:r w:rsidRPr="00FC7715">
        <w:rPr>
          <w:b/>
          <w:sz w:val="22"/>
          <w:szCs w:val="22"/>
        </w:rPr>
        <w:t xml:space="preserve">. </w:t>
      </w:r>
      <w:proofErr w:type="spellStart"/>
      <w:r w:rsidRPr="00FC7715">
        <w:rPr>
          <w:spacing w:val="2"/>
          <w:sz w:val="22"/>
          <w:szCs w:val="22"/>
        </w:rPr>
        <w:t>Thermacell</w:t>
      </w:r>
      <w:proofErr w:type="spellEnd"/>
      <w:r w:rsidRPr="00FC7715">
        <w:rPr>
          <w:spacing w:val="2"/>
          <w:sz w:val="22"/>
          <w:szCs w:val="22"/>
        </w:rPr>
        <w:t xml:space="preserve">, Inc. </w:t>
      </w:r>
      <w:r w:rsidR="006F3CD2" w:rsidRPr="00FC7715">
        <w:rPr>
          <w:spacing w:val="2"/>
          <w:sz w:val="22"/>
          <w:szCs w:val="22"/>
        </w:rPr>
        <w:t xml:space="preserve">Gift to the Veterinary Entomology Laboratory </w:t>
      </w:r>
      <w:r w:rsidRPr="00FC7715">
        <w:rPr>
          <w:spacing w:val="2"/>
          <w:sz w:val="22"/>
          <w:szCs w:val="22"/>
        </w:rPr>
        <w:t>$</w:t>
      </w:r>
      <w:r w:rsidRPr="00FC7715">
        <w:rPr>
          <w:spacing w:val="2"/>
          <w:sz w:val="22"/>
          <w:szCs w:val="22"/>
        </w:rPr>
        <w:t>6,907.59</w:t>
      </w:r>
    </w:p>
    <w:p w14:paraId="5009F40C" w14:textId="2791ECCA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2020.</w:t>
      </w:r>
      <w:r w:rsidRPr="00FC7715">
        <w:rPr>
          <w:b/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Thermacell</w:t>
      </w:r>
      <w:proofErr w:type="spellEnd"/>
      <w:r w:rsidRPr="00FC7715">
        <w:rPr>
          <w:spacing w:val="2"/>
          <w:sz w:val="22"/>
          <w:szCs w:val="22"/>
        </w:rPr>
        <w:t xml:space="preserve">, Inc. </w:t>
      </w:r>
      <w:r w:rsidR="006F3CD2" w:rsidRPr="00FC7715">
        <w:rPr>
          <w:spacing w:val="2"/>
          <w:sz w:val="22"/>
          <w:szCs w:val="22"/>
        </w:rPr>
        <w:t xml:space="preserve">Gift to the Veterinary Entomology Laboratory </w:t>
      </w:r>
      <w:r w:rsidRPr="00FC7715">
        <w:rPr>
          <w:spacing w:val="2"/>
          <w:sz w:val="22"/>
          <w:szCs w:val="22"/>
        </w:rPr>
        <w:t>$</w:t>
      </w:r>
      <w:r w:rsidRPr="00FC7715">
        <w:rPr>
          <w:spacing w:val="2"/>
          <w:sz w:val="22"/>
          <w:szCs w:val="22"/>
        </w:rPr>
        <w:t>3,000</w:t>
      </w:r>
    </w:p>
    <w:p w14:paraId="28E451C5" w14:textId="405BD490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2021.</w:t>
      </w:r>
      <w:r w:rsidRPr="00FC7715">
        <w:rPr>
          <w:b/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Thermacell</w:t>
      </w:r>
      <w:proofErr w:type="spellEnd"/>
      <w:r w:rsidRPr="00FC7715">
        <w:rPr>
          <w:spacing w:val="2"/>
          <w:sz w:val="22"/>
          <w:szCs w:val="22"/>
        </w:rPr>
        <w:t xml:space="preserve">, Inc. </w:t>
      </w:r>
      <w:r w:rsidR="006F3CD2" w:rsidRPr="00FC7715">
        <w:rPr>
          <w:spacing w:val="2"/>
          <w:sz w:val="22"/>
          <w:szCs w:val="22"/>
        </w:rPr>
        <w:t xml:space="preserve">Gift to the Veterinary Entomology Laboratory </w:t>
      </w:r>
      <w:r w:rsidRPr="00FC7715">
        <w:rPr>
          <w:spacing w:val="2"/>
          <w:sz w:val="22"/>
          <w:szCs w:val="22"/>
        </w:rPr>
        <w:t>$</w:t>
      </w:r>
      <w:r w:rsidRPr="00FC7715">
        <w:rPr>
          <w:spacing w:val="2"/>
          <w:sz w:val="22"/>
          <w:szCs w:val="22"/>
        </w:rPr>
        <w:t>25,312.22</w:t>
      </w:r>
    </w:p>
    <w:p w14:paraId="5A21AB23" w14:textId="104FCD52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Thermacell</w:t>
      </w:r>
      <w:proofErr w:type="spellEnd"/>
      <w:r w:rsidRPr="00FC7715">
        <w:rPr>
          <w:spacing w:val="2"/>
          <w:sz w:val="22"/>
          <w:szCs w:val="22"/>
        </w:rPr>
        <w:t xml:space="preserve">, Inc. </w:t>
      </w:r>
      <w:r w:rsidR="006F3CD2" w:rsidRPr="00FC7715">
        <w:rPr>
          <w:spacing w:val="2"/>
          <w:sz w:val="22"/>
          <w:szCs w:val="22"/>
        </w:rPr>
        <w:t>Gift to the Veterinary Entomology Laboratory</w:t>
      </w:r>
      <w:r w:rsidRPr="00FC7715">
        <w:rPr>
          <w:spacing w:val="2"/>
          <w:sz w:val="22"/>
          <w:szCs w:val="22"/>
        </w:rPr>
        <w:t>. $</w:t>
      </w:r>
      <w:r w:rsidRPr="00FC7715">
        <w:rPr>
          <w:spacing w:val="2"/>
          <w:sz w:val="22"/>
          <w:szCs w:val="22"/>
        </w:rPr>
        <w:t>45,000</w:t>
      </w:r>
    </w:p>
    <w:p w14:paraId="3182C2D4" w14:textId="5597366A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Pr="00FC7715">
        <w:rPr>
          <w:spacing w:val="2"/>
          <w:sz w:val="22"/>
          <w:szCs w:val="22"/>
        </w:rPr>
        <w:t xml:space="preserve"> T. 2022. AVT Naturals, </w:t>
      </w:r>
      <w:r w:rsidR="006F3CD2" w:rsidRPr="00FC7715">
        <w:rPr>
          <w:spacing w:val="2"/>
          <w:sz w:val="22"/>
          <w:szCs w:val="22"/>
        </w:rPr>
        <w:t>Gift to the Veterinary Entomology Laboratory</w:t>
      </w:r>
      <w:r w:rsidRPr="00FC7715">
        <w:rPr>
          <w:spacing w:val="2"/>
          <w:sz w:val="22"/>
          <w:szCs w:val="22"/>
        </w:rPr>
        <w:t>. $17,085</w:t>
      </w:r>
    </w:p>
    <w:p w14:paraId="181252C5" w14:textId="5CEB5F80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Pr="00FC7715">
        <w:rPr>
          <w:spacing w:val="2"/>
          <w:sz w:val="22"/>
          <w:szCs w:val="22"/>
        </w:rPr>
        <w:t xml:space="preserve"> T. 2022. Genesis Labs, </w:t>
      </w:r>
      <w:r w:rsidR="006F3CD2" w:rsidRPr="00FC7715">
        <w:rPr>
          <w:spacing w:val="2"/>
          <w:sz w:val="22"/>
          <w:szCs w:val="22"/>
        </w:rPr>
        <w:t xml:space="preserve">Gift to the Veterinary Entomology Laboratory </w:t>
      </w:r>
      <w:r w:rsidRPr="00FC7715">
        <w:rPr>
          <w:spacing w:val="2"/>
          <w:sz w:val="22"/>
          <w:szCs w:val="22"/>
        </w:rPr>
        <w:t>$1</w:t>
      </w:r>
      <w:r w:rsidR="006A5323">
        <w:rPr>
          <w:spacing w:val="2"/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>437.52</w:t>
      </w:r>
    </w:p>
    <w:p w14:paraId="5EA2B3A7" w14:textId="7B509184" w:rsidR="00761B33" w:rsidRPr="00FC7715" w:rsidRDefault="00761B33" w:rsidP="006A5323">
      <w:pPr>
        <w:pStyle w:val="ListParagraph"/>
        <w:numPr>
          <w:ilvl w:val="0"/>
          <w:numId w:val="20"/>
        </w:numPr>
        <w:tabs>
          <w:tab w:val="left" w:pos="450"/>
        </w:tabs>
        <w:spacing w:after="60"/>
        <w:ind w:left="360" w:right="27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Pr="00FC7715">
        <w:rPr>
          <w:spacing w:val="2"/>
          <w:sz w:val="22"/>
          <w:szCs w:val="22"/>
        </w:rPr>
        <w:t xml:space="preserve"> T. 2022. Genesis Labs, </w:t>
      </w:r>
      <w:r w:rsidR="006F3CD2" w:rsidRPr="00FC7715">
        <w:rPr>
          <w:spacing w:val="2"/>
          <w:sz w:val="22"/>
          <w:szCs w:val="22"/>
        </w:rPr>
        <w:t xml:space="preserve">Gift to the Veterinary Entomology Laboratory </w:t>
      </w:r>
      <w:r w:rsidRPr="00FC7715">
        <w:rPr>
          <w:spacing w:val="2"/>
          <w:sz w:val="22"/>
          <w:szCs w:val="22"/>
        </w:rPr>
        <w:t>$1</w:t>
      </w:r>
      <w:r w:rsidR="006A5323">
        <w:rPr>
          <w:spacing w:val="2"/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026.00 </w:t>
      </w:r>
    </w:p>
    <w:p w14:paraId="100A54F9" w14:textId="105FCA09" w:rsidR="00761B33" w:rsidRPr="00FC7715" w:rsidRDefault="00761B33" w:rsidP="00761B33">
      <w:pPr>
        <w:tabs>
          <w:tab w:val="left" w:pos="450"/>
        </w:tabs>
        <w:spacing w:after="60"/>
        <w:ind w:right="270"/>
        <w:rPr>
          <w:b/>
          <w:sz w:val="22"/>
          <w:szCs w:val="22"/>
          <w:highlight w:val="yellow"/>
        </w:rPr>
      </w:pPr>
    </w:p>
    <w:p w14:paraId="7611CC87" w14:textId="77777777" w:rsidR="00D91611" w:rsidRPr="00FC7715" w:rsidRDefault="00D91611" w:rsidP="00094C41">
      <w:pPr>
        <w:ind w:left="860"/>
        <w:rPr>
          <w:sz w:val="22"/>
          <w:szCs w:val="22"/>
        </w:rPr>
      </w:pPr>
    </w:p>
    <w:p w14:paraId="23E03D79" w14:textId="35013F54" w:rsidR="00BA1410" w:rsidRPr="00FC7715" w:rsidRDefault="00BA1410" w:rsidP="00A3184F">
      <w:pPr>
        <w:pStyle w:val="Style1"/>
        <w:rPr>
          <w:szCs w:val="22"/>
        </w:rPr>
      </w:pPr>
      <w:r w:rsidRPr="00FC7715">
        <w:rPr>
          <w:szCs w:val="22"/>
        </w:rPr>
        <w:t>INVITED PRE</w:t>
      </w:r>
      <w:r w:rsidRPr="00FC7715">
        <w:rPr>
          <w:spacing w:val="-2"/>
          <w:szCs w:val="22"/>
        </w:rPr>
        <w:t>S</w:t>
      </w:r>
      <w:r w:rsidRPr="00FC7715">
        <w:rPr>
          <w:szCs w:val="22"/>
        </w:rPr>
        <w:t>EN</w:t>
      </w:r>
      <w:r w:rsidRPr="00FC7715">
        <w:rPr>
          <w:spacing w:val="-3"/>
          <w:szCs w:val="22"/>
        </w:rPr>
        <w:t>T</w:t>
      </w:r>
      <w:r w:rsidRPr="00FC7715">
        <w:rPr>
          <w:szCs w:val="22"/>
        </w:rPr>
        <w:t>AT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ONS</w:t>
      </w:r>
    </w:p>
    <w:p w14:paraId="6A2AACBD" w14:textId="77777777" w:rsidR="000F15B7" w:rsidRPr="00FC7715" w:rsidRDefault="000F15B7" w:rsidP="000F15B7">
      <w:pPr>
        <w:ind w:left="900" w:hanging="720"/>
        <w:rPr>
          <w:b/>
          <w:bCs/>
          <w:sz w:val="22"/>
          <w:szCs w:val="22"/>
        </w:rPr>
      </w:pPr>
    </w:p>
    <w:p w14:paraId="1E8AE81E" w14:textId="22DC7F96" w:rsidR="009C55D3" w:rsidRPr="00FC7715" w:rsidRDefault="009C55D3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T., F</w:t>
      </w:r>
      <w:r w:rsidRPr="00FC7715">
        <w:rPr>
          <w:sz w:val="22"/>
          <w:szCs w:val="22"/>
        </w:rPr>
        <w:t xml:space="preserve">. </w:t>
      </w:r>
      <w:proofErr w:type="spellStart"/>
      <w:r w:rsidRPr="00FC7715">
        <w:rPr>
          <w:sz w:val="22"/>
          <w:szCs w:val="22"/>
        </w:rPr>
        <w:t>Maleki</w:t>
      </w:r>
      <w:proofErr w:type="spellEnd"/>
      <w:r w:rsidRPr="00FC7715">
        <w:rPr>
          <w:sz w:val="22"/>
          <w:szCs w:val="22"/>
        </w:rPr>
        <w:t xml:space="preserve">, J. E. Brown, K. C. Poh, J. H. </w:t>
      </w:r>
      <w:proofErr w:type="spellStart"/>
      <w:r w:rsidRPr="00FC7715">
        <w:rPr>
          <w:sz w:val="22"/>
          <w:szCs w:val="22"/>
        </w:rPr>
        <w:t>Tumlinson</w:t>
      </w:r>
      <w:proofErr w:type="spellEnd"/>
      <w:r w:rsidRPr="00FC7715">
        <w:rPr>
          <w:sz w:val="22"/>
          <w:szCs w:val="22"/>
        </w:rPr>
        <w:t>. 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The Curious response of the blacklegged tick (</w:t>
      </w:r>
      <w:r w:rsidRPr="00FC7715">
        <w:rPr>
          <w:i/>
          <w:iCs/>
          <w:sz w:val="22"/>
          <w:szCs w:val="22"/>
        </w:rPr>
        <w:t>Ixodes scapularis</w:t>
      </w:r>
      <w:r w:rsidRPr="00FC7715">
        <w:rPr>
          <w:sz w:val="22"/>
          <w:szCs w:val="22"/>
        </w:rPr>
        <w:t>) to odors of sympatric rodent hosts.</w:t>
      </w:r>
      <w:r w:rsidR="002C56BB" w:rsidRPr="00FC7715">
        <w:rPr>
          <w:sz w:val="22"/>
          <w:szCs w:val="22"/>
        </w:rPr>
        <w:t xml:space="preserve"> International Society of Chemical Ecology-Asia-Pacific Association of Chemical Ecologists</w:t>
      </w:r>
      <w:r w:rsidRPr="00FC7715">
        <w:rPr>
          <w:sz w:val="22"/>
          <w:szCs w:val="22"/>
        </w:rPr>
        <w:t xml:space="preserve"> </w:t>
      </w:r>
      <w:r w:rsidRPr="00FC7715">
        <w:rPr>
          <w:sz w:val="22"/>
          <w:szCs w:val="22"/>
          <w:shd w:val="clear" w:color="auto" w:fill="FFFFFF"/>
        </w:rPr>
        <w:t xml:space="preserve">Joint Meeting. </w:t>
      </w:r>
      <w:r w:rsidRPr="00FC7715">
        <w:rPr>
          <w:sz w:val="22"/>
          <w:szCs w:val="22"/>
        </w:rPr>
        <w:t xml:space="preserve">Kuala Lumpur, Malaysia. August 8-12. </w:t>
      </w:r>
    </w:p>
    <w:p w14:paraId="1C3667CF" w14:textId="042734C1" w:rsidR="000F15B7" w:rsidRPr="00FC7715" w:rsidRDefault="000F15B7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Mission and activities in the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Veterinary Entomology Laboratory. Pike County Tick Working Group</w:t>
      </w:r>
      <w:r w:rsidR="003D2E4E" w:rsidRPr="00FC7715">
        <w:rPr>
          <w:sz w:val="22"/>
          <w:szCs w:val="22"/>
        </w:rPr>
        <w:t xml:space="preserve">, </w:t>
      </w:r>
      <w:r w:rsidR="005D1889" w:rsidRPr="00FC7715">
        <w:rPr>
          <w:sz w:val="22"/>
          <w:szCs w:val="22"/>
        </w:rPr>
        <w:t>o</w:t>
      </w:r>
      <w:r w:rsidR="003D2E4E" w:rsidRPr="00FC7715">
        <w:rPr>
          <w:sz w:val="22"/>
          <w:szCs w:val="22"/>
        </w:rPr>
        <w:t xml:space="preserve">nline. </w:t>
      </w:r>
      <w:r w:rsidRPr="00FC7715">
        <w:rPr>
          <w:sz w:val="22"/>
          <w:szCs w:val="22"/>
        </w:rPr>
        <w:t>July</w:t>
      </w:r>
      <w:r w:rsidR="002C56BB" w:rsidRPr="00FC7715">
        <w:rPr>
          <w:sz w:val="22"/>
          <w:szCs w:val="22"/>
        </w:rPr>
        <w:t xml:space="preserve"> 28</w:t>
      </w:r>
      <w:r w:rsidRPr="00FC7715">
        <w:rPr>
          <w:sz w:val="22"/>
          <w:szCs w:val="22"/>
        </w:rPr>
        <w:t xml:space="preserve">. </w:t>
      </w:r>
    </w:p>
    <w:p w14:paraId="0BB6DB2B" w14:textId="274FE64C" w:rsidR="004034CA" w:rsidRPr="00FC7715" w:rsidRDefault="004034CA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b/>
          <w:bCs/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FC7715">
        <w:rPr>
          <w:sz w:val="22"/>
          <w:szCs w:val="22"/>
        </w:rPr>
        <w:t xml:space="preserve"> 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Mission and activities in the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Veterinary Entomology Laboratory. Interagency Lyme Disease Workgroup</w:t>
      </w:r>
      <w:r w:rsidR="003D2E4E" w:rsidRPr="00FC7715">
        <w:rPr>
          <w:sz w:val="22"/>
          <w:szCs w:val="22"/>
        </w:rPr>
        <w:t xml:space="preserve">, </w:t>
      </w:r>
      <w:r w:rsidR="005D1889" w:rsidRPr="00FC7715">
        <w:rPr>
          <w:sz w:val="22"/>
          <w:szCs w:val="22"/>
        </w:rPr>
        <w:t>o</w:t>
      </w:r>
      <w:r w:rsidR="003D2E4E" w:rsidRPr="00FC7715">
        <w:rPr>
          <w:sz w:val="22"/>
          <w:szCs w:val="22"/>
        </w:rPr>
        <w:t>nline.</w:t>
      </w:r>
      <w:r w:rsidRPr="00FC7715">
        <w:rPr>
          <w:sz w:val="22"/>
          <w:szCs w:val="22"/>
        </w:rPr>
        <w:t xml:space="preserve"> Ju</w:t>
      </w:r>
      <w:r w:rsidR="002C56BB" w:rsidRPr="00FC7715">
        <w:rPr>
          <w:sz w:val="22"/>
          <w:szCs w:val="22"/>
        </w:rPr>
        <w:t>ne 9</w:t>
      </w:r>
      <w:r w:rsidRPr="00FC7715">
        <w:rPr>
          <w:sz w:val="22"/>
          <w:szCs w:val="22"/>
        </w:rPr>
        <w:t>.</w:t>
      </w:r>
    </w:p>
    <w:p w14:paraId="49A54CCC" w14:textId="321AAFEA" w:rsidR="00CF7E46" w:rsidRPr="00FC7715" w:rsidRDefault="000F15B7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Picky ticks or hapless hosts? How ticks and their meals interact. Ticks on the Horizon Webinar. Eastern Branch of the Entomological Society of America</w:t>
      </w:r>
      <w:r w:rsidR="003D2E4E" w:rsidRPr="00FC7715">
        <w:rPr>
          <w:sz w:val="22"/>
          <w:szCs w:val="22"/>
        </w:rPr>
        <w:t xml:space="preserve">, Webinar. </w:t>
      </w:r>
      <w:r w:rsidRPr="00FC7715">
        <w:rPr>
          <w:sz w:val="22"/>
          <w:szCs w:val="22"/>
        </w:rPr>
        <w:t>May</w:t>
      </w:r>
      <w:r w:rsidR="002C56BB" w:rsidRPr="00FC7715">
        <w:rPr>
          <w:sz w:val="22"/>
          <w:szCs w:val="22"/>
        </w:rPr>
        <w:t xml:space="preserve"> </w:t>
      </w:r>
      <w:r w:rsidR="003D2E4E" w:rsidRPr="00FC7715">
        <w:rPr>
          <w:sz w:val="22"/>
          <w:szCs w:val="22"/>
        </w:rPr>
        <w:t>10.</w:t>
      </w:r>
      <w:r w:rsidRPr="00FC7715">
        <w:rPr>
          <w:sz w:val="22"/>
          <w:szCs w:val="22"/>
        </w:rPr>
        <w:t xml:space="preserve">  </w:t>
      </w:r>
    </w:p>
    <w:p w14:paraId="64985E03" w14:textId="3F0B186C" w:rsidR="004C37FF" w:rsidRPr="00FC7715" w:rsidRDefault="00607C09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b/>
          <w:bCs/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2022</w:t>
      </w:r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sz w:val="22"/>
          <w:szCs w:val="22"/>
        </w:rPr>
        <w:t>Exploring the cause of heterogenous tick burdens on blacklegged tick hosts. University of Maine Ecology Seminar</w:t>
      </w:r>
      <w:r w:rsidR="003D2E4E" w:rsidRPr="00FC7715">
        <w:rPr>
          <w:sz w:val="22"/>
          <w:szCs w:val="22"/>
        </w:rPr>
        <w:t>, Orono, ME.</w:t>
      </w:r>
      <w:r w:rsidRPr="00FC7715">
        <w:rPr>
          <w:sz w:val="22"/>
          <w:szCs w:val="22"/>
        </w:rPr>
        <w:t xml:space="preserve"> April</w:t>
      </w:r>
      <w:r w:rsidR="003D2E4E" w:rsidRPr="00FC7715">
        <w:rPr>
          <w:sz w:val="22"/>
          <w:szCs w:val="22"/>
        </w:rPr>
        <w:t xml:space="preserve"> 15</w:t>
      </w:r>
      <w:r w:rsidRPr="00FC7715">
        <w:rPr>
          <w:sz w:val="22"/>
          <w:szCs w:val="22"/>
        </w:rPr>
        <w:t xml:space="preserve">. </w:t>
      </w:r>
    </w:p>
    <w:p w14:paraId="4640E48D" w14:textId="44437B4A" w:rsidR="00607C09" w:rsidRPr="00FC7715" w:rsidRDefault="00607C09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FC7715">
        <w:rPr>
          <w:sz w:val="22"/>
          <w:szCs w:val="22"/>
        </w:rPr>
        <w:t>., K. Green, H. Tiffin, J. Brown, T. Miller, E. Burges</w:t>
      </w:r>
      <w:r w:rsidR="00B5794A" w:rsidRPr="00FC7715">
        <w:rPr>
          <w:sz w:val="22"/>
          <w:szCs w:val="22"/>
        </w:rPr>
        <w:t>s,</w:t>
      </w:r>
      <w:r w:rsidRPr="00FC7715">
        <w:rPr>
          <w:sz w:val="22"/>
          <w:szCs w:val="22"/>
        </w:rPr>
        <w:t xml:space="preserve"> IV. 2022</w:t>
      </w:r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sz w:val="22"/>
          <w:szCs w:val="22"/>
        </w:rPr>
        <w:t>“Questing” for ways to improve tick control tubes. IPM Center of America Working Group</w:t>
      </w:r>
      <w:r w:rsidR="003D2E4E" w:rsidRPr="00FC7715">
        <w:rPr>
          <w:sz w:val="22"/>
          <w:szCs w:val="22"/>
        </w:rPr>
        <w:t xml:space="preserve">, </w:t>
      </w:r>
      <w:r w:rsidR="005D1889" w:rsidRPr="00FC7715">
        <w:rPr>
          <w:sz w:val="22"/>
          <w:szCs w:val="22"/>
        </w:rPr>
        <w:t>o</w:t>
      </w:r>
      <w:r w:rsidR="003D2E4E" w:rsidRPr="00FC7715">
        <w:rPr>
          <w:sz w:val="22"/>
          <w:szCs w:val="22"/>
        </w:rPr>
        <w:t>nline.</w:t>
      </w:r>
      <w:r w:rsidRPr="00FC7715">
        <w:rPr>
          <w:sz w:val="22"/>
          <w:szCs w:val="22"/>
        </w:rPr>
        <w:t xml:space="preserve"> February</w:t>
      </w:r>
      <w:r w:rsidR="003D2E4E" w:rsidRPr="00FC7715">
        <w:rPr>
          <w:sz w:val="22"/>
          <w:szCs w:val="22"/>
        </w:rPr>
        <w:t xml:space="preserve"> 9</w:t>
      </w:r>
      <w:r w:rsidRPr="00FC7715">
        <w:rPr>
          <w:sz w:val="22"/>
          <w:szCs w:val="22"/>
        </w:rPr>
        <w:t xml:space="preserve">. </w:t>
      </w:r>
    </w:p>
    <w:p w14:paraId="586A323B" w14:textId="1FD840F6" w:rsidR="002F12FB" w:rsidRPr="00FC7715" w:rsidRDefault="002F12FB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T., </w:t>
      </w:r>
      <w:r w:rsidRPr="00FC7715">
        <w:rPr>
          <w:sz w:val="22"/>
          <w:szCs w:val="22"/>
        </w:rPr>
        <w:t>H. S. Tiffin, J. E. Brown, K. C. Poh, K. Green, T. Miller. 2021.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Embracing the “nasty” parasites of wildlife to improve animal welfare and human health. Annual meeting of the Entomological Society of America. On Demand. November. </w:t>
      </w:r>
    </w:p>
    <w:p w14:paraId="45C825D2" w14:textId="5824661D" w:rsidR="007E3A6E" w:rsidRPr="00FC7715" w:rsidRDefault="007E3A6E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T., </w:t>
      </w:r>
      <w:r w:rsidRPr="00FC7715">
        <w:rPr>
          <w:sz w:val="22"/>
          <w:szCs w:val="22"/>
        </w:rPr>
        <w:t xml:space="preserve">R. </w:t>
      </w:r>
      <w:proofErr w:type="spellStart"/>
      <w:r w:rsidRPr="00FC7715">
        <w:rPr>
          <w:sz w:val="22"/>
          <w:szCs w:val="22"/>
        </w:rPr>
        <w:t>Nadolny</w:t>
      </w:r>
      <w:proofErr w:type="spellEnd"/>
      <w:r w:rsidRPr="00FC7715">
        <w:rPr>
          <w:sz w:val="22"/>
          <w:szCs w:val="22"/>
        </w:rPr>
        <w:t xml:space="preserve">, L. Bowman, C. </w:t>
      </w:r>
      <w:proofErr w:type="spellStart"/>
      <w:r w:rsidRPr="00FC7715">
        <w:rPr>
          <w:sz w:val="22"/>
          <w:szCs w:val="22"/>
        </w:rPr>
        <w:t>Casal</w:t>
      </w:r>
      <w:proofErr w:type="spellEnd"/>
      <w:r w:rsidRPr="00FC7715">
        <w:rPr>
          <w:sz w:val="22"/>
          <w:szCs w:val="22"/>
        </w:rPr>
        <w:t xml:space="preserve">, M. </w:t>
      </w:r>
      <w:proofErr w:type="spellStart"/>
      <w:r w:rsidRPr="00FC7715">
        <w:rPr>
          <w:sz w:val="22"/>
          <w:szCs w:val="22"/>
        </w:rPr>
        <w:t>Milholland</w:t>
      </w:r>
      <w:proofErr w:type="spellEnd"/>
      <w:r w:rsidRPr="00FC7715">
        <w:rPr>
          <w:sz w:val="22"/>
          <w:szCs w:val="22"/>
        </w:rPr>
        <w:t xml:space="preserve">, A. </w:t>
      </w:r>
      <w:r w:rsidR="00B5794A" w:rsidRPr="00FC7715">
        <w:rPr>
          <w:sz w:val="22"/>
          <w:szCs w:val="22"/>
        </w:rPr>
        <w:t xml:space="preserve">Y. </w:t>
      </w:r>
      <w:r w:rsidRPr="00FC7715">
        <w:rPr>
          <w:sz w:val="22"/>
          <w:szCs w:val="22"/>
        </w:rPr>
        <w:t>Li. 2020. Look before you leap: A cautionary tale of tick control in an era of population expansions. Annual meeting of the Entomological Society of America, virtual meeting, On Demand</w:t>
      </w:r>
      <w:r w:rsidR="003D2E4E" w:rsidRPr="00FC7715">
        <w:rPr>
          <w:sz w:val="22"/>
          <w:szCs w:val="22"/>
        </w:rPr>
        <w:t>.</w:t>
      </w:r>
      <w:r w:rsidRPr="00FC7715">
        <w:rPr>
          <w:sz w:val="22"/>
          <w:szCs w:val="22"/>
        </w:rPr>
        <w:t xml:space="preserve"> November. </w:t>
      </w:r>
    </w:p>
    <w:p w14:paraId="2A5FCC1F" w14:textId="77777777" w:rsidR="007E3A6E" w:rsidRPr="00FC7715" w:rsidRDefault="007E3A6E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FC7715">
        <w:rPr>
          <w:sz w:val="22"/>
          <w:szCs w:val="22"/>
        </w:rPr>
        <w:t xml:space="preserve">., M. </w:t>
      </w:r>
      <w:proofErr w:type="spellStart"/>
      <w:r w:rsidRPr="00FC7715">
        <w:rPr>
          <w:sz w:val="22"/>
          <w:szCs w:val="22"/>
        </w:rPr>
        <w:t>Milholland</w:t>
      </w:r>
      <w:proofErr w:type="spellEnd"/>
      <w:r w:rsidRPr="00FC7715">
        <w:rPr>
          <w:sz w:val="22"/>
          <w:szCs w:val="22"/>
        </w:rPr>
        <w:t xml:space="preserve">, R. </w:t>
      </w:r>
      <w:proofErr w:type="spellStart"/>
      <w:r w:rsidRPr="00FC7715">
        <w:rPr>
          <w:sz w:val="22"/>
          <w:szCs w:val="22"/>
        </w:rPr>
        <w:t>Nadolny</w:t>
      </w:r>
      <w:proofErr w:type="spellEnd"/>
      <w:r w:rsidRPr="00FC7715">
        <w:rPr>
          <w:sz w:val="22"/>
          <w:szCs w:val="22"/>
        </w:rPr>
        <w:t>, S. Haynes, A. Y. Li. 2019</w:t>
      </w:r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sz w:val="22"/>
          <w:szCs w:val="22"/>
        </w:rPr>
        <w:t xml:space="preserve">Evaluation of tick abundance and tick-borne disease risk on school property in suburban Maryland and efficacy of integrated tick control. Annual meeting of the Entomological Society of America, St. Louis, MO. November 20. </w:t>
      </w:r>
    </w:p>
    <w:p w14:paraId="38268B24" w14:textId="1BCD0DC9" w:rsidR="00671AEC" w:rsidRPr="00FC7715" w:rsidRDefault="00671AEC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Machtinger. E. T.</w:t>
      </w:r>
      <w:r w:rsidRPr="00FC7715">
        <w:rPr>
          <w:sz w:val="22"/>
          <w:szCs w:val="22"/>
        </w:rPr>
        <w:t xml:space="preserve"> 2019. Veterinary Entomology: A small group facing big challenges in the era of resistance and change. Animal Science Department seminar. State College, PA</w:t>
      </w:r>
      <w:r w:rsidR="003D2E4E" w:rsidRPr="00FC7715">
        <w:rPr>
          <w:sz w:val="22"/>
          <w:szCs w:val="22"/>
        </w:rPr>
        <w:t xml:space="preserve">. </w:t>
      </w:r>
      <w:r w:rsidRPr="00FC7715">
        <w:rPr>
          <w:sz w:val="22"/>
          <w:szCs w:val="22"/>
        </w:rPr>
        <w:t>October 24.</w:t>
      </w:r>
    </w:p>
    <w:p w14:paraId="39B4C1AA" w14:textId="40720216" w:rsidR="005002D8" w:rsidRPr="00FC7715" w:rsidRDefault="005002D8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b/>
          <w:bCs/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="003D2E4E" w:rsidRPr="00FC7715">
        <w:rPr>
          <w:b/>
          <w:bCs/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>T.</w:t>
      </w:r>
      <w:r w:rsidRPr="00FC7715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H</w:t>
      </w:r>
      <w:r w:rsidRPr="00FC7715">
        <w:rPr>
          <w:sz w:val="22"/>
          <w:szCs w:val="22"/>
        </w:rPr>
        <w:t xml:space="preserve">. S. Greenberg, M. </w:t>
      </w:r>
      <w:proofErr w:type="spellStart"/>
      <w:r w:rsidRPr="00FC7715">
        <w:rPr>
          <w:sz w:val="22"/>
          <w:szCs w:val="22"/>
        </w:rPr>
        <w:t>Ternent</w:t>
      </w:r>
      <w:proofErr w:type="spellEnd"/>
      <w:r w:rsidRPr="00FC7715">
        <w:rPr>
          <w:sz w:val="22"/>
          <w:szCs w:val="22"/>
        </w:rPr>
        <w:t>, J. Brown. 2018</w:t>
      </w:r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bCs/>
          <w:sz w:val="22"/>
          <w:szCs w:val="22"/>
        </w:rPr>
        <w:t xml:space="preserve">The challenge of </w:t>
      </w:r>
      <w:r w:rsidR="00204F52" w:rsidRPr="00FC7715">
        <w:rPr>
          <w:bCs/>
          <w:sz w:val="22"/>
          <w:szCs w:val="22"/>
        </w:rPr>
        <w:t>s</w:t>
      </w:r>
      <w:r w:rsidRPr="00FC7715">
        <w:rPr>
          <w:bCs/>
          <w:sz w:val="22"/>
          <w:szCs w:val="22"/>
        </w:rPr>
        <w:t xml:space="preserve">arcoptic </w:t>
      </w:r>
      <w:r w:rsidR="00204F52" w:rsidRPr="00FC7715">
        <w:rPr>
          <w:bCs/>
          <w:sz w:val="22"/>
          <w:szCs w:val="22"/>
        </w:rPr>
        <w:t>ma</w:t>
      </w:r>
      <w:r w:rsidRPr="00FC7715">
        <w:rPr>
          <w:bCs/>
          <w:sz w:val="22"/>
          <w:szCs w:val="22"/>
        </w:rPr>
        <w:t>nge in Pennsylvania black bear</w:t>
      </w:r>
      <w:r w:rsidR="00204F52" w:rsidRPr="00FC7715">
        <w:rPr>
          <w:bCs/>
          <w:sz w:val="22"/>
          <w:szCs w:val="22"/>
        </w:rPr>
        <w:t>s</w:t>
      </w:r>
      <w:r w:rsidRPr="00FC7715">
        <w:rPr>
          <w:bCs/>
          <w:sz w:val="22"/>
          <w:szCs w:val="22"/>
        </w:rPr>
        <w:t xml:space="preserve">: The role of the </w:t>
      </w:r>
      <w:r w:rsidR="00204F52" w:rsidRPr="00FC7715">
        <w:rPr>
          <w:bCs/>
          <w:sz w:val="22"/>
          <w:szCs w:val="22"/>
        </w:rPr>
        <w:t>o</w:t>
      </w:r>
      <w:r w:rsidRPr="00FC7715">
        <w:rPr>
          <w:bCs/>
          <w:sz w:val="22"/>
          <w:szCs w:val="22"/>
        </w:rPr>
        <w:t xml:space="preserve">ne </w:t>
      </w:r>
      <w:r w:rsidR="00204F52" w:rsidRPr="00FC7715">
        <w:rPr>
          <w:bCs/>
          <w:sz w:val="22"/>
          <w:szCs w:val="22"/>
        </w:rPr>
        <w:t>h</w:t>
      </w:r>
      <w:r w:rsidR="00014DA2" w:rsidRPr="00FC7715">
        <w:rPr>
          <w:bCs/>
          <w:sz w:val="22"/>
          <w:szCs w:val="22"/>
        </w:rPr>
        <w:t xml:space="preserve">ealth </w:t>
      </w:r>
      <w:r w:rsidR="00204F52" w:rsidRPr="00FC7715">
        <w:rPr>
          <w:bCs/>
          <w:sz w:val="22"/>
          <w:szCs w:val="22"/>
        </w:rPr>
        <w:t>i</w:t>
      </w:r>
      <w:r w:rsidR="00014DA2" w:rsidRPr="00FC7715">
        <w:rPr>
          <w:bCs/>
          <w:sz w:val="22"/>
          <w:szCs w:val="22"/>
        </w:rPr>
        <w:t>nitiative in veterinary e</w:t>
      </w:r>
      <w:r w:rsidRPr="00FC7715">
        <w:rPr>
          <w:bCs/>
          <w:sz w:val="22"/>
          <w:szCs w:val="22"/>
        </w:rPr>
        <w:t>ntomology. Annual meeting of the Entomological Society of America. Vancouver, Canada. Nov 10-14.</w:t>
      </w:r>
    </w:p>
    <w:p w14:paraId="66766B93" w14:textId="77777777" w:rsidR="00CE2032" w:rsidRPr="00FC7715" w:rsidRDefault="00CE2032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b/>
          <w:bCs/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2018.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Science delivery to the community: Establishing an extension program at academic institutions. Annual meeting of the Eastern Branch of the Entomological Society of America. Annapolis, MD. March 17-19. </w:t>
      </w:r>
      <w:r w:rsidRPr="00FC7715">
        <w:rPr>
          <w:b/>
          <w:bCs/>
          <w:sz w:val="22"/>
          <w:szCs w:val="22"/>
        </w:rPr>
        <w:t xml:space="preserve"> </w:t>
      </w:r>
    </w:p>
    <w:p w14:paraId="6809D7EB" w14:textId="6029D8E0" w:rsidR="00386C1D" w:rsidRPr="00FC7715" w:rsidRDefault="00386C1D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="003D2E4E" w:rsidRPr="00FC7715">
        <w:rPr>
          <w:b/>
          <w:bCs/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T., </w:t>
      </w:r>
      <w:r w:rsidRPr="00FC7715">
        <w:rPr>
          <w:sz w:val="22"/>
          <w:szCs w:val="22"/>
        </w:rPr>
        <w:t>and A.Y. Li. 2017.</w:t>
      </w:r>
      <w:r w:rsidRPr="00FC7715">
        <w:rPr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Integrated tick management in Maryland: the effect of current control products on ticks and their hosts</w:t>
      </w:r>
      <w:r w:rsidRPr="00FC7715">
        <w:rPr>
          <w:bCs/>
          <w:sz w:val="22"/>
          <w:szCs w:val="22"/>
        </w:rPr>
        <w:t>. Annual meeting of the Eastern Branch of the Entomological Society of America, Newport, RI. March 17-21</w:t>
      </w:r>
      <w:r w:rsidR="003D2E4E" w:rsidRPr="00FC7715">
        <w:rPr>
          <w:bCs/>
          <w:sz w:val="22"/>
          <w:szCs w:val="22"/>
        </w:rPr>
        <w:t>.</w:t>
      </w:r>
    </w:p>
    <w:p w14:paraId="5CAD3354" w14:textId="4F2F2EF9" w:rsidR="00386C1D" w:rsidRPr="00FC7715" w:rsidRDefault="00386C1D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w w:val="104"/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="003D2E4E" w:rsidRPr="00FC7715">
        <w:rPr>
          <w:b/>
          <w:bCs/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 xml:space="preserve">T., </w:t>
      </w:r>
      <w:r w:rsidRPr="00FC7715">
        <w:rPr>
          <w:sz w:val="22"/>
          <w:szCs w:val="22"/>
        </w:rPr>
        <w:t>and A. Y. Li. 2017.</w:t>
      </w:r>
      <w:r w:rsidRPr="00FC7715">
        <w:rPr>
          <w:bCs/>
          <w:sz w:val="22"/>
          <w:szCs w:val="22"/>
        </w:rPr>
        <w:t xml:space="preserve"> Integrated </w:t>
      </w:r>
      <w:r w:rsidR="00204F52" w:rsidRPr="00FC7715">
        <w:rPr>
          <w:bCs/>
          <w:sz w:val="22"/>
          <w:szCs w:val="22"/>
        </w:rPr>
        <w:t>t</w:t>
      </w:r>
      <w:r w:rsidRPr="00FC7715">
        <w:rPr>
          <w:bCs/>
          <w:sz w:val="22"/>
          <w:szCs w:val="22"/>
        </w:rPr>
        <w:t xml:space="preserve">ick </w:t>
      </w:r>
      <w:r w:rsidR="00204F52" w:rsidRPr="00FC7715">
        <w:rPr>
          <w:bCs/>
          <w:sz w:val="22"/>
          <w:szCs w:val="22"/>
        </w:rPr>
        <w:t>m</w:t>
      </w:r>
      <w:r w:rsidRPr="00FC7715">
        <w:rPr>
          <w:bCs/>
          <w:sz w:val="22"/>
          <w:szCs w:val="22"/>
        </w:rPr>
        <w:t xml:space="preserve">anagement in </w:t>
      </w:r>
      <w:r w:rsidR="00204F52" w:rsidRPr="00FC7715">
        <w:rPr>
          <w:bCs/>
          <w:sz w:val="22"/>
          <w:szCs w:val="22"/>
        </w:rPr>
        <w:t>s</w:t>
      </w:r>
      <w:r w:rsidRPr="00FC7715">
        <w:rPr>
          <w:bCs/>
          <w:sz w:val="22"/>
          <w:szCs w:val="22"/>
        </w:rPr>
        <w:t xml:space="preserve">uburban </w:t>
      </w:r>
      <w:r w:rsidR="00204F52" w:rsidRPr="00FC7715">
        <w:rPr>
          <w:bCs/>
          <w:sz w:val="22"/>
          <w:szCs w:val="22"/>
        </w:rPr>
        <w:t>M</w:t>
      </w:r>
      <w:r w:rsidRPr="00FC7715">
        <w:rPr>
          <w:bCs/>
          <w:sz w:val="22"/>
          <w:szCs w:val="22"/>
        </w:rPr>
        <w:t>aryland. International Urban Wildlife Conference, San Diego, CA. June 4-</w:t>
      </w:r>
      <w:r w:rsidR="003D2E4E" w:rsidRPr="00FC7715">
        <w:rPr>
          <w:bCs/>
          <w:sz w:val="22"/>
          <w:szCs w:val="22"/>
        </w:rPr>
        <w:t>6.</w:t>
      </w:r>
    </w:p>
    <w:p w14:paraId="7B96F900" w14:textId="40DF3CE0" w:rsidR="00BA1410" w:rsidRPr="00FC7715" w:rsidRDefault="00BA1410" w:rsidP="00A65A31">
      <w:pPr>
        <w:pStyle w:val="ListParagraph"/>
        <w:numPr>
          <w:ilvl w:val="0"/>
          <w:numId w:val="9"/>
        </w:numPr>
        <w:tabs>
          <w:tab w:val="left" w:pos="900"/>
        </w:tabs>
        <w:spacing w:after="60"/>
        <w:ind w:left="360"/>
        <w:contextualSpacing w:val="0"/>
        <w:rPr>
          <w:b/>
          <w:position w:val="-1"/>
          <w:sz w:val="22"/>
          <w:szCs w:val="22"/>
        </w:rPr>
      </w:pPr>
      <w:r w:rsidRPr="00FC7715">
        <w:rPr>
          <w:b/>
          <w:position w:val="-1"/>
          <w:sz w:val="22"/>
          <w:szCs w:val="22"/>
        </w:rPr>
        <w:t>Machtinger, E.</w:t>
      </w:r>
      <w:r w:rsidR="003D2E4E" w:rsidRPr="00FC7715">
        <w:rPr>
          <w:b/>
          <w:position w:val="-1"/>
          <w:sz w:val="22"/>
          <w:szCs w:val="22"/>
        </w:rPr>
        <w:t xml:space="preserve"> </w:t>
      </w:r>
      <w:r w:rsidRPr="00FC7715">
        <w:rPr>
          <w:b/>
          <w:position w:val="-1"/>
          <w:sz w:val="22"/>
          <w:szCs w:val="22"/>
        </w:rPr>
        <w:t xml:space="preserve">T. </w:t>
      </w:r>
      <w:r w:rsidRPr="00FC7715">
        <w:rPr>
          <w:bCs/>
          <w:position w:val="-1"/>
          <w:sz w:val="22"/>
          <w:szCs w:val="22"/>
        </w:rPr>
        <w:t>2016.</w:t>
      </w:r>
      <w:r w:rsidRPr="00FC7715">
        <w:rPr>
          <w:b/>
          <w:position w:val="-1"/>
          <w:sz w:val="22"/>
          <w:szCs w:val="22"/>
        </w:rPr>
        <w:t xml:space="preserve"> </w:t>
      </w:r>
      <w:r w:rsidRPr="00FC7715">
        <w:rPr>
          <w:position w:val="-1"/>
          <w:sz w:val="22"/>
          <w:szCs w:val="22"/>
        </w:rPr>
        <w:t>The role of competition in vector control.</w:t>
      </w:r>
      <w:r w:rsidRPr="00FC7715">
        <w:rPr>
          <w:b/>
          <w:position w:val="-1"/>
          <w:sz w:val="22"/>
          <w:szCs w:val="22"/>
        </w:rPr>
        <w:t xml:space="preserve"> </w:t>
      </w:r>
      <w:r w:rsidRPr="00FC7715">
        <w:rPr>
          <w:position w:val="-1"/>
          <w:sz w:val="22"/>
          <w:szCs w:val="22"/>
        </w:rPr>
        <w:t>University of Kentucky Entomology Department Seminar Series, Lexington, KY. October 26</w:t>
      </w:r>
      <w:r w:rsidR="003D2E4E" w:rsidRPr="00FC7715">
        <w:rPr>
          <w:position w:val="-1"/>
          <w:sz w:val="22"/>
          <w:szCs w:val="22"/>
        </w:rPr>
        <w:t>.</w:t>
      </w:r>
    </w:p>
    <w:p w14:paraId="69DB6CE2" w14:textId="24969BAF" w:rsidR="00BA1410" w:rsidRPr="00FC7715" w:rsidRDefault="00BA1410" w:rsidP="00A65A31">
      <w:pPr>
        <w:pStyle w:val="ListParagraph"/>
        <w:numPr>
          <w:ilvl w:val="0"/>
          <w:numId w:val="9"/>
        </w:numPr>
        <w:tabs>
          <w:tab w:val="left" w:pos="90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position w:val="-1"/>
          <w:sz w:val="22"/>
          <w:szCs w:val="22"/>
        </w:rPr>
        <w:t>Machtinger, E.</w:t>
      </w:r>
      <w:r w:rsidR="003D2E4E" w:rsidRPr="00FC7715">
        <w:rPr>
          <w:b/>
          <w:position w:val="-1"/>
          <w:sz w:val="22"/>
          <w:szCs w:val="22"/>
        </w:rPr>
        <w:t xml:space="preserve"> </w:t>
      </w:r>
      <w:r w:rsidRPr="00FC7715">
        <w:rPr>
          <w:b/>
          <w:position w:val="-1"/>
          <w:sz w:val="22"/>
          <w:szCs w:val="22"/>
        </w:rPr>
        <w:t xml:space="preserve">T. </w:t>
      </w:r>
      <w:r w:rsidRPr="00FC7715">
        <w:rPr>
          <w:bCs/>
          <w:position w:val="-1"/>
          <w:sz w:val="22"/>
          <w:szCs w:val="22"/>
        </w:rPr>
        <w:t>2016.</w:t>
      </w:r>
      <w:r w:rsidRPr="00FC7715">
        <w:rPr>
          <w:b/>
          <w:position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Manure preferences and postemergence learning of two of common filth fly parasitoids, </w:t>
      </w:r>
      <w:proofErr w:type="spellStart"/>
      <w:r w:rsidRPr="00FC7715">
        <w:rPr>
          <w:i/>
          <w:iCs/>
          <w:sz w:val="22"/>
          <w:szCs w:val="22"/>
        </w:rPr>
        <w:t>Spalangia</w:t>
      </w:r>
      <w:proofErr w:type="spellEnd"/>
      <w:r w:rsidRPr="00FC7715">
        <w:rPr>
          <w:i/>
          <w:iCs/>
          <w:sz w:val="22"/>
          <w:szCs w:val="22"/>
        </w:rPr>
        <w:t xml:space="preserve"> </w:t>
      </w:r>
      <w:proofErr w:type="spellStart"/>
      <w:r w:rsidRPr="00FC7715">
        <w:rPr>
          <w:i/>
          <w:iCs/>
          <w:sz w:val="22"/>
          <w:szCs w:val="22"/>
        </w:rPr>
        <w:t>cameroni</w:t>
      </w:r>
      <w:proofErr w:type="spellEnd"/>
      <w:r w:rsidRPr="00FC7715">
        <w:rPr>
          <w:i/>
          <w:iCs/>
          <w:sz w:val="22"/>
          <w:szCs w:val="22"/>
        </w:rPr>
        <w:t> </w:t>
      </w:r>
      <w:r w:rsidRPr="00FC7715">
        <w:rPr>
          <w:sz w:val="22"/>
          <w:szCs w:val="22"/>
        </w:rPr>
        <w:t>and </w:t>
      </w:r>
      <w:proofErr w:type="spellStart"/>
      <w:r w:rsidRPr="00FC7715">
        <w:rPr>
          <w:i/>
          <w:iCs/>
          <w:sz w:val="22"/>
          <w:szCs w:val="22"/>
        </w:rPr>
        <w:t>Muscidifurax</w:t>
      </w:r>
      <w:proofErr w:type="spellEnd"/>
      <w:r w:rsidRPr="00FC7715">
        <w:rPr>
          <w:i/>
          <w:iCs/>
          <w:sz w:val="22"/>
          <w:szCs w:val="22"/>
        </w:rPr>
        <w:t xml:space="preserve"> raptor </w:t>
      </w:r>
      <w:r w:rsidRPr="00FC7715">
        <w:rPr>
          <w:sz w:val="22"/>
          <w:szCs w:val="22"/>
        </w:rPr>
        <w:t xml:space="preserve">(Hymenoptera: </w:t>
      </w:r>
      <w:proofErr w:type="spellStart"/>
      <w:r w:rsidRPr="00FC7715">
        <w:rPr>
          <w:sz w:val="22"/>
          <w:szCs w:val="22"/>
        </w:rPr>
        <w:t>Pteromalidae</w:t>
      </w:r>
      <w:proofErr w:type="spellEnd"/>
      <w:r w:rsidRPr="00FC7715">
        <w:rPr>
          <w:sz w:val="22"/>
          <w:szCs w:val="22"/>
        </w:rPr>
        <w:t xml:space="preserve">). International Congress of Entomology, Orlando, FL. September 25-30. </w:t>
      </w:r>
    </w:p>
    <w:p w14:paraId="21ED0BEB" w14:textId="6EE311AF" w:rsidR="00BA1410" w:rsidRPr="00FC7715" w:rsidRDefault="00BA1410" w:rsidP="00A65A31">
      <w:pPr>
        <w:pStyle w:val="ListParagraph"/>
        <w:numPr>
          <w:ilvl w:val="0"/>
          <w:numId w:val="9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lastRenderedPageBreak/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3"/>
          <w:sz w:val="22"/>
          <w:szCs w:val="22"/>
        </w:rPr>
        <w:t>.</w:t>
      </w:r>
      <w:r w:rsidR="003D2E4E" w:rsidRPr="00FC7715">
        <w:rPr>
          <w:b/>
          <w:spacing w:val="-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pacing w:val="1"/>
          <w:sz w:val="22"/>
          <w:szCs w:val="22"/>
        </w:rPr>
        <w:t>.</w:t>
      </w:r>
      <w:r w:rsidR="003D2E4E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pacing w:val="-3"/>
          <w:sz w:val="22"/>
          <w:szCs w:val="22"/>
        </w:rPr>
        <w:t>.</w:t>
      </w:r>
      <w:r w:rsidR="003D2E4E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z w:val="22"/>
          <w:szCs w:val="22"/>
        </w:rPr>
        <w:t>n</w:t>
      </w:r>
      <w:r w:rsidR="00B5794A" w:rsidRPr="00FC7715">
        <w:rPr>
          <w:bCs/>
          <w:spacing w:val="-2"/>
          <w:sz w:val="22"/>
          <w:szCs w:val="22"/>
        </w:rPr>
        <w:t xml:space="preserve">,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pacing w:val="-3"/>
          <w:sz w:val="22"/>
          <w:szCs w:val="22"/>
        </w:rPr>
        <w:t>.</w:t>
      </w:r>
      <w:r w:rsidR="003D2E4E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-3"/>
          <w:sz w:val="22"/>
          <w:szCs w:val="22"/>
        </w:rPr>
        <w:t>H</w:t>
      </w:r>
      <w:r w:rsidRPr="00FC7715">
        <w:rPr>
          <w:bCs/>
          <w:spacing w:val="2"/>
          <w:sz w:val="22"/>
          <w:szCs w:val="22"/>
        </w:rPr>
        <w:t>og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-1"/>
          <w:sz w:val="22"/>
          <w:szCs w:val="22"/>
        </w:rPr>
        <w:t>tt</w:t>
      </w:r>
      <w:r w:rsidRPr="00FC7715">
        <w:rPr>
          <w:bCs/>
          <w:spacing w:val="-2"/>
          <w:sz w:val="22"/>
          <w:szCs w:val="22"/>
        </w:rPr>
        <w:t>e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z w:val="22"/>
          <w:szCs w:val="22"/>
        </w:rPr>
        <w:t xml:space="preserve">. </w:t>
      </w:r>
      <w:r w:rsidRPr="00FC7715">
        <w:rPr>
          <w:bCs/>
          <w:spacing w:val="8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386C1D" w:rsidRPr="00FC7715">
        <w:rPr>
          <w:spacing w:val="-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e</w:t>
      </w:r>
      <w:r w:rsidR="00386C1D" w:rsidRPr="00FC7715">
        <w:rPr>
          <w:sz w:val="22"/>
          <w:szCs w:val="22"/>
        </w:rPr>
        <w:t xml:space="preserve"> </w:t>
      </w:r>
      <w:r w:rsidR="00386C1D"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386C1D" w:rsidRPr="00FC7715">
        <w:rPr>
          <w:spacing w:val="1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eve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>t</w:t>
      </w:r>
      <w:r w:rsidRPr="00FC7715">
        <w:rPr>
          <w:spacing w:val="4"/>
          <w:sz w:val="22"/>
          <w:szCs w:val="22"/>
        </w:rPr>
        <w:t xml:space="preserve"> </w:t>
      </w:r>
      <w:r w:rsidR="00386C1D"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ili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="00386C1D" w:rsidRPr="00FC7715">
        <w:rPr>
          <w:spacing w:val="-3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="00386C1D"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5"/>
          <w:sz w:val="22"/>
          <w:szCs w:val="22"/>
        </w:rPr>
        <w:t>(</w:t>
      </w:r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do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es</w:t>
      </w:r>
      <w:r w:rsidRPr="00FC7715">
        <w:rPr>
          <w:i/>
          <w:spacing w:val="-1"/>
          <w:sz w:val="22"/>
          <w:szCs w:val="22"/>
        </w:rPr>
        <w:t>ti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4"/>
          <w:sz w:val="22"/>
          <w:szCs w:val="22"/>
        </w:rPr>
        <w:t>a</w:t>
      </w:r>
      <w:r w:rsidRPr="00FC7715">
        <w:rPr>
          <w:sz w:val="22"/>
          <w:szCs w:val="22"/>
        </w:rPr>
        <w:t xml:space="preserve">)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386C1D"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386C1D" w:rsidRPr="00FC7715">
        <w:rPr>
          <w:spacing w:val="-2"/>
          <w:sz w:val="22"/>
          <w:szCs w:val="22"/>
        </w:rPr>
        <w:t>su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z w:val="22"/>
          <w:szCs w:val="22"/>
        </w:rPr>
        <w:t xml:space="preserve">o </w:t>
      </w:r>
      <w:r w:rsidR="00386C1D"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="00386C1D"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eg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386C1D"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t</w:t>
      </w:r>
      <w:r w:rsidR="00386C1D" w:rsidRPr="00FC7715">
        <w:rPr>
          <w:spacing w:val="4"/>
          <w:sz w:val="22"/>
          <w:szCs w:val="22"/>
        </w:rPr>
        <w:t xml:space="preserve">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="00386C1D" w:rsidRPr="00FC7715">
        <w:rPr>
          <w:spacing w:val="-2"/>
          <w:sz w:val="22"/>
          <w:szCs w:val="22"/>
        </w:rPr>
        <w:t>s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 xml:space="preserve">l </w:t>
      </w:r>
      <w:r w:rsidR="00386C1D"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="00386C1D" w:rsidRPr="00FC7715">
        <w:rPr>
          <w:spacing w:val="-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.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enc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gy</w:t>
      </w:r>
      <w:r w:rsidRPr="00FC7715">
        <w:rPr>
          <w:sz w:val="22"/>
          <w:szCs w:val="22"/>
        </w:rPr>
        <w:t>,</w:t>
      </w:r>
      <w:r w:rsidRPr="00FC7715">
        <w:rPr>
          <w:spacing w:val="-2"/>
          <w:sz w:val="22"/>
          <w:szCs w:val="22"/>
        </w:rPr>
        <w:t xml:space="preserve"> 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ff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Z</w:t>
      </w:r>
      <w:r w:rsidR="003D2E4E"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12"/>
          <w:sz w:val="22"/>
          <w:szCs w:val="22"/>
        </w:rPr>
        <w:t>5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29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</w:p>
    <w:p w14:paraId="1DEF0CD7" w14:textId="77777777" w:rsidR="00BA1410" w:rsidRPr="00FC7715" w:rsidRDefault="00BA1410" w:rsidP="00094C41">
      <w:pPr>
        <w:ind w:left="860"/>
        <w:rPr>
          <w:sz w:val="22"/>
          <w:szCs w:val="22"/>
        </w:rPr>
      </w:pPr>
    </w:p>
    <w:p w14:paraId="76CC5F1B" w14:textId="58FE57E6" w:rsidR="006179B1" w:rsidRPr="00FC7715" w:rsidRDefault="00D91611" w:rsidP="00A3184F">
      <w:pPr>
        <w:pStyle w:val="Style1"/>
        <w:rPr>
          <w:szCs w:val="22"/>
        </w:rPr>
      </w:pPr>
      <w:r w:rsidRPr="00FC7715">
        <w:rPr>
          <w:szCs w:val="22"/>
        </w:rPr>
        <w:t>SCIENTIFI</w:t>
      </w:r>
      <w:r w:rsidR="0093275C" w:rsidRPr="00FC7715">
        <w:rPr>
          <w:szCs w:val="22"/>
        </w:rPr>
        <w:t>C</w:t>
      </w:r>
      <w:r w:rsidRPr="00FC7715">
        <w:rPr>
          <w:szCs w:val="22"/>
        </w:rPr>
        <w:t xml:space="preserve"> </w:t>
      </w:r>
      <w:r w:rsidR="004E4985" w:rsidRPr="00FC7715">
        <w:rPr>
          <w:szCs w:val="22"/>
        </w:rPr>
        <w:t>PRE</w:t>
      </w:r>
      <w:r w:rsidR="004E4985" w:rsidRPr="00FC7715">
        <w:rPr>
          <w:spacing w:val="-2"/>
          <w:szCs w:val="22"/>
        </w:rPr>
        <w:t>S</w:t>
      </w:r>
      <w:r w:rsidR="004E4985" w:rsidRPr="00FC7715">
        <w:rPr>
          <w:szCs w:val="22"/>
        </w:rPr>
        <w:t>EN</w:t>
      </w:r>
      <w:r w:rsidR="004E4985" w:rsidRPr="00FC7715">
        <w:rPr>
          <w:spacing w:val="-3"/>
          <w:szCs w:val="22"/>
        </w:rPr>
        <w:t>T</w:t>
      </w:r>
      <w:r w:rsidR="004E4985" w:rsidRPr="00FC7715">
        <w:rPr>
          <w:szCs w:val="22"/>
        </w:rPr>
        <w:t>AT</w:t>
      </w:r>
      <w:r w:rsidR="004E4985" w:rsidRPr="00FC7715">
        <w:rPr>
          <w:spacing w:val="-6"/>
          <w:szCs w:val="22"/>
        </w:rPr>
        <w:t>I</w:t>
      </w:r>
      <w:r w:rsidR="004E4985" w:rsidRPr="00FC7715">
        <w:rPr>
          <w:szCs w:val="22"/>
        </w:rPr>
        <w:t>ONS</w:t>
      </w:r>
      <w:r w:rsidR="004E4985" w:rsidRPr="00FC7715">
        <w:rPr>
          <w:spacing w:val="5"/>
          <w:szCs w:val="22"/>
        </w:rPr>
        <w:t xml:space="preserve"> </w:t>
      </w:r>
      <w:r w:rsidR="004E4985" w:rsidRPr="00FC7715">
        <w:rPr>
          <w:szCs w:val="22"/>
        </w:rPr>
        <w:t>AT</w:t>
      </w:r>
      <w:r w:rsidR="004E4985" w:rsidRPr="00FC7715">
        <w:rPr>
          <w:spacing w:val="-2"/>
          <w:szCs w:val="22"/>
        </w:rPr>
        <w:t xml:space="preserve"> </w:t>
      </w:r>
      <w:r w:rsidR="004E4985" w:rsidRPr="00FC7715">
        <w:rPr>
          <w:szCs w:val="22"/>
        </w:rPr>
        <w:t>PR</w:t>
      </w:r>
      <w:r w:rsidR="004E4985" w:rsidRPr="00FC7715">
        <w:rPr>
          <w:spacing w:val="-3"/>
          <w:szCs w:val="22"/>
        </w:rPr>
        <w:t>O</w:t>
      </w:r>
      <w:r w:rsidR="004E4985" w:rsidRPr="00FC7715">
        <w:rPr>
          <w:szCs w:val="22"/>
        </w:rPr>
        <w:t>FE</w:t>
      </w:r>
      <w:r w:rsidR="004E4985" w:rsidRPr="00FC7715">
        <w:rPr>
          <w:spacing w:val="-2"/>
          <w:szCs w:val="22"/>
        </w:rPr>
        <w:t>S</w:t>
      </w:r>
      <w:r w:rsidR="004E4985" w:rsidRPr="00FC7715">
        <w:rPr>
          <w:spacing w:val="2"/>
          <w:szCs w:val="22"/>
        </w:rPr>
        <w:t>S</w:t>
      </w:r>
      <w:r w:rsidR="004E4985" w:rsidRPr="00FC7715">
        <w:rPr>
          <w:spacing w:val="-5"/>
          <w:szCs w:val="22"/>
        </w:rPr>
        <w:t>I</w:t>
      </w:r>
      <w:r w:rsidR="004E4985" w:rsidRPr="00FC7715">
        <w:rPr>
          <w:szCs w:val="22"/>
        </w:rPr>
        <w:t>ONAL</w:t>
      </w:r>
      <w:r w:rsidR="004E4985" w:rsidRPr="00FC7715">
        <w:rPr>
          <w:spacing w:val="2"/>
          <w:szCs w:val="22"/>
        </w:rPr>
        <w:t xml:space="preserve"> </w:t>
      </w:r>
      <w:r w:rsidR="004E4985" w:rsidRPr="00FC7715">
        <w:rPr>
          <w:szCs w:val="22"/>
        </w:rPr>
        <w:t>ME</w:t>
      </w:r>
      <w:r w:rsidR="004E4985" w:rsidRPr="00FC7715">
        <w:rPr>
          <w:spacing w:val="-3"/>
          <w:szCs w:val="22"/>
        </w:rPr>
        <w:t>E</w:t>
      </w:r>
      <w:r w:rsidR="004E4985" w:rsidRPr="00FC7715">
        <w:rPr>
          <w:szCs w:val="22"/>
        </w:rPr>
        <w:t>T</w:t>
      </w:r>
      <w:r w:rsidR="004E4985" w:rsidRPr="00FC7715">
        <w:rPr>
          <w:spacing w:val="-2"/>
          <w:szCs w:val="22"/>
        </w:rPr>
        <w:t>I</w:t>
      </w:r>
      <w:r w:rsidR="004E4985" w:rsidRPr="00FC7715">
        <w:rPr>
          <w:szCs w:val="22"/>
        </w:rPr>
        <w:t>N</w:t>
      </w:r>
      <w:r w:rsidR="004E4985" w:rsidRPr="00FC7715">
        <w:rPr>
          <w:spacing w:val="-3"/>
          <w:szCs w:val="22"/>
        </w:rPr>
        <w:t>G</w:t>
      </w:r>
      <w:r w:rsidR="004E4985" w:rsidRPr="00FC7715">
        <w:rPr>
          <w:szCs w:val="22"/>
        </w:rPr>
        <w:t>S</w:t>
      </w:r>
    </w:p>
    <w:p w14:paraId="668A502C" w14:textId="4BB94053" w:rsidR="00CF7E46" w:rsidRPr="00FC7715" w:rsidRDefault="0067212A" w:rsidP="00E43FE7">
      <w:pPr>
        <w:rPr>
          <w:sz w:val="22"/>
          <w:szCs w:val="22"/>
        </w:rPr>
      </w:pPr>
      <w:r w:rsidRPr="00FC7715">
        <w:rPr>
          <w:sz w:val="22"/>
          <w:szCs w:val="22"/>
        </w:rPr>
        <w:t xml:space="preserve"> </w:t>
      </w:r>
    </w:p>
    <w:p w14:paraId="4565FE03" w14:textId="638C7AC0" w:rsidR="00D721DE" w:rsidRPr="00FC7715" w:rsidRDefault="00D721DE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A362D9">
        <w:rPr>
          <w:sz w:val="22"/>
          <w:szCs w:val="22"/>
        </w:rPr>
        <w:t xml:space="preserve">, </w:t>
      </w:r>
      <w:r w:rsidRPr="00FC7715">
        <w:rPr>
          <w:sz w:val="22"/>
          <w:szCs w:val="22"/>
        </w:rPr>
        <w:t xml:space="preserve">O. Ashbaugh, B. </w:t>
      </w:r>
      <w:proofErr w:type="spellStart"/>
      <w:r w:rsidRPr="00FC7715">
        <w:rPr>
          <w:sz w:val="22"/>
          <w:szCs w:val="22"/>
        </w:rPr>
        <w:t>Staniar</w:t>
      </w:r>
      <w:proofErr w:type="spellEnd"/>
      <w:r w:rsidRPr="00FC7715">
        <w:rPr>
          <w:sz w:val="22"/>
          <w:szCs w:val="22"/>
        </w:rPr>
        <w:t xml:space="preserve">, D. </w:t>
      </w:r>
      <w:proofErr w:type="spellStart"/>
      <w:r w:rsidRPr="00FC7715">
        <w:rPr>
          <w:sz w:val="22"/>
          <w:szCs w:val="22"/>
        </w:rPr>
        <w:t>Smarsh</w:t>
      </w:r>
      <w:proofErr w:type="spellEnd"/>
      <w:r w:rsidRPr="00FC7715">
        <w:rPr>
          <w:sz w:val="22"/>
          <w:szCs w:val="22"/>
        </w:rPr>
        <w:t xml:space="preserve">. 2022. House fly development influenced by animal nutrition. Annual meeting of the </w:t>
      </w:r>
      <w:r w:rsidR="003D2E4E" w:rsidRPr="00FC7715">
        <w:rPr>
          <w:sz w:val="22"/>
          <w:szCs w:val="22"/>
        </w:rPr>
        <w:t xml:space="preserve">United States Department of Agriculture </w:t>
      </w:r>
      <w:r w:rsidRPr="00FC7715">
        <w:rPr>
          <w:sz w:val="22"/>
          <w:szCs w:val="22"/>
        </w:rPr>
        <w:t>S1076 Multistate Group</w:t>
      </w:r>
      <w:r w:rsidR="003D2E4E" w:rsidRPr="00FC7715">
        <w:rPr>
          <w:sz w:val="22"/>
          <w:szCs w:val="22"/>
        </w:rPr>
        <w:t xml:space="preserve">, </w:t>
      </w:r>
      <w:r w:rsidR="005D1889" w:rsidRPr="00FC7715">
        <w:rPr>
          <w:sz w:val="22"/>
          <w:szCs w:val="22"/>
        </w:rPr>
        <w:t>o</w:t>
      </w:r>
      <w:r w:rsidR="003D2E4E" w:rsidRPr="00FC7715">
        <w:rPr>
          <w:sz w:val="22"/>
          <w:szCs w:val="22"/>
        </w:rPr>
        <w:t>nline</w:t>
      </w:r>
      <w:r w:rsidRPr="00FC7715">
        <w:rPr>
          <w:sz w:val="22"/>
          <w:szCs w:val="22"/>
        </w:rPr>
        <w:t>. January 12-14.</w:t>
      </w:r>
    </w:p>
    <w:p w14:paraId="46AE4D44" w14:textId="61D6341B" w:rsidR="00E43FE7" w:rsidRPr="00FC7715" w:rsidRDefault="00E43FE7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A362D9">
        <w:rPr>
          <w:b/>
          <w:bCs/>
          <w:sz w:val="22"/>
          <w:szCs w:val="22"/>
        </w:rPr>
        <w:t>.</w:t>
      </w:r>
      <w:r w:rsidRPr="00FC7715">
        <w:rPr>
          <w:sz w:val="22"/>
          <w:szCs w:val="22"/>
        </w:rPr>
        <w:t>, K. Green, H. Tiffin, J. Brown, T. Miller, E. Burges</w:t>
      </w:r>
      <w:r w:rsidR="003D2E4E" w:rsidRPr="00FC7715">
        <w:rPr>
          <w:sz w:val="22"/>
          <w:szCs w:val="22"/>
        </w:rPr>
        <w:t>s,</w:t>
      </w:r>
      <w:r w:rsidRPr="00FC7715">
        <w:rPr>
          <w:sz w:val="22"/>
          <w:szCs w:val="22"/>
        </w:rPr>
        <w:t xml:space="preserve"> IV. 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“Questing” for ways to improve tick control tubes. IPM Center of America Working Group</w:t>
      </w:r>
      <w:r w:rsidR="003D2E4E" w:rsidRPr="00FC7715">
        <w:rPr>
          <w:sz w:val="22"/>
          <w:szCs w:val="22"/>
        </w:rPr>
        <w:t xml:space="preserve">, </w:t>
      </w:r>
      <w:r w:rsidR="005D1889" w:rsidRPr="00FC7715">
        <w:rPr>
          <w:sz w:val="22"/>
          <w:szCs w:val="22"/>
        </w:rPr>
        <w:t>o</w:t>
      </w:r>
      <w:r w:rsidR="003D2E4E" w:rsidRPr="00FC7715">
        <w:rPr>
          <w:sz w:val="22"/>
          <w:szCs w:val="22"/>
        </w:rPr>
        <w:t>nline</w:t>
      </w:r>
      <w:r w:rsidRPr="00FC7715">
        <w:rPr>
          <w:sz w:val="22"/>
          <w:szCs w:val="22"/>
        </w:rPr>
        <w:t xml:space="preserve">. March 15. </w:t>
      </w:r>
    </w:p>
    <w:p w14:paraId="14EC3F3D" w14:textId="58768F46" w:rsidR="00E43FE7" w:rsidRPr="00FC7715" w:rsidRDefault="00E43FE7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Biological control options for fly control in poultry facilities. Northeastern SARE Annual Meeting</w:t>
      </w:r>
      <w:r w:rsidR="003D2E4E" w:rsidRPr="00FC7715">
        <w:rPr>
          <w:sz w:val="22"/>
          <w:szCs w:val="22"/>
        </w:rPr>
        <w:t xml:space="preserve">, </w:t>
      </w:r>
      <w:r w:rsidR="005D1889" w:rsidRPr="00FC7715">
        <w:rPr>
          <w:sz w:val="22"/>
          <w:szCs w:val="22"/>
        </w:rPr>
        <w:t>o</w:t>
      </w:r>
      <w:r w:rsidR="003D2E4E" w:rsidRPr="00FC7715">
        <w:rPr>
          <w:sz w:val="22"/>
          <w:szCs w:val="22"/>
        </w:rPr>
        <w:t>nline</w:t>
      </w:r>
      <w:r w:rsidRPr="00FC7715">
        <w:rPr>
          <w:sz w:val="22"/>
          <w:szCs w:val="22"/>
        </w:rPr>
        <w:t xml:space="preserve">. March 24. </w:t>
      </w:r>
    </w:p>
    <w:p w14:paraId="009AA389" w14:textId="16FCCC8D" w:rsidR="00291A92" w:rsidRPr="00FC7715" w:rsidRDefault="00291A92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2021.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Sudden mortality in captive white-tailed deer (</w:t>
      </w:r>
      <w:r w:rsidRPr="00FC7715">
        <w:rPr>
          <w:i/>
          <w:iCs/>
          <w:sz w:val="22"/>
          <w:szCs w:val="22"/>
        </w:rPr>
        <w:t>Odocoileus virginianus</w:t>
      </w:r>
      <w:r w:rsidRPr="00FC7715">
        <w:rPr>
          <w:sz w:val="22"/>
          <w:szCs w:val="22"/>
        </w:rPr>
        <w:t>) with heavy burdens of winter tick (</w:t>
      </w:r>
      <w:r w:rsidRPr="00FC7715">
        <w:rPr>
          <w:i/>
          <w:iCs/>
          <w:sz w:val="22"/>
          <w:szCs w:val="22"/>
        </w:rPr>
        <w:t xml:space="preserve">Dermacentor </w:t>
      </w:r>
      <w:proofErr w:type="spellStart"/>
      <w:r w:rsidRPr="00FC7715">
        <w:rPr>
          <w:i/>
          <w:iCs/>
          <w:sz w:val="22"/>
          <w:szCs w:val="22"/>
        </w:rPr>
        <w:t>albipictus</w:t>
      </w:r>
      <w:proofErr w:type="spellEnd"/>
      <w:r w:rsidRPr="00FC7715">
        <w:rPr>
          <w:sz w:val="22"/>
          <w:szCs w:val="22"/>
        </w:rPr>
        <w:t>). Annual meeting of the Eastern Branch of the Entomological Society of America,</w:t>
      </w:r>
      <w:r w:rsidR="00B5794A" w:rsidRPr="00FC7715">
        <w:rPr>
          <w:sz w:val="22"/>
          <w:szCs w:val="22"/>
        </w:rPr>
        <w:t xml:space="preserve"> </w:t>
      </w:r>
      <w:r w:rsidR="005D1889" w:rsidRPr="00FC7715">
        <w:rPr>
          <w:sz w:val="22"/>
          <w:szCs w:val="22"/>
        </w:rPr>
        <w:t>o</w:t>
      </w:r>
      <w:r w:rsidR="00B5794A" w:rsidRPr="00FC7715">
        <w:rPr>
          <w:sz w:val="22"/>
          <w:szCs w:val="22"/>
        </w:rPr>
        <w:t>nline.</w:t>
      </w:r>
      <w:r w:rsidRPr="00FC7715">
        <w:rPr>
          <w:sz w:val="22"/>
          <w:szCs w:val="22"/>
        </w:rPr>
        <w:t xml:space="preserve"> March 24. </w:t>
      </w:r>
    </w:p>
    <w:p w14:paraId="4780692E" w14:textId="392679EF" w:rsidR="00092CFB" w:rsidRPr="00FC7715" w:rsidRDefault="00092CFB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2021.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Look before you leap: A Cautionary tale of tick control in an era of population expansions. Annual meeting of the Entomological Society of America,</w:t>
      </w:r>
      <w:r w:rsidR="00B5794A" w:rsidRPr="00FC7715">
        <w:rPr>
          <w:sz w:val="22"/>
          <w:szCs w:val="22"/>
        </w:rPr>
        <w:t xml:space="preserve"> </w:t>
      </w:r>
      <w:r w:rsidR="005D1889" w:rsidRPr="00FC7715">
        <w:rPr>
          <w:sz w:val="22"/>
          <w:szCs w:val="22"/>
        </w:rPr>
        <w:t>o</w:t>
      </w:r>
      <w:r w:rsidR="00B5794A" w:rsidRPr="00FC7715">
        <w:rPr>
          <w:sz w:val="22"/>
          <w:szCs w:val="22"/>
        </w:rPr>
        <w:t>nline.</w:t>
      </w:r>
      <w:r w:rsidRPr="00FC7715">
        <w:rPr>
          <w:sz w:val="22"/>
          <w:szCs w:val="22"/>
        </w:rPr>
        <w:t xml:space="preserve"> November 5. </w:t>
      </w:r>
    </w:p>
    <w:p w14:paraId="244FDC36" w14:textId="77777777" w:rsidR="00962369" w:rsidRPr="00FC7715" w:rsidRDefault="00962369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A362D9">
        <w:rPr>
          <w:b/>
          <w:bCs/>
          <w:sz w:val="22"/>
          <w:szCs w:val="22"/>
        </w:rPr>
        <w:t>.</w:t>
      </w:r>
      <w:r w:rsidRPr="00A362D9">
        <w:rPr>
          <w:sz w:val="22"/>
          <w:szCs w:val="22"/>
        </w:rPr>
        <w:t xml:space="preserve">, M. </w:t>
      </w:r>
      <w:proofErr w:type="spellStart"/>
      <w:r w:rsidRPr="00A362D9">
        <w:rPr>
          <w:sz w:val="22"/>
          <w:szCs w:val="22"/>
        </w:rPr>
        <w:t>Milholland</w:t>
      </w:r>
      <w:proofErr w:type="spellEnd"/>
      <w:r w:rsidRPr="00A362D9">
        <w:rPr>
          <w:sz w:val="22"/>
          <w:szCs w:val="22"/>
        </w:rPr>
        <w:t xml:space="preserve">, R. </w:t>
      </w:r>
      <w:proofErr w:type="spellStart"/>
      <w:r w:rsidRPr="00A362D9">
        <w:rPr>
          <w:sz w:val="22"/>
          <w:szCs w:val="22"/>
        </w:rPr>
        <w:t>Nadolny</w:t>
      </w:r>
      <w:proofErr w:type="spellEnd"/>
      <w:r w:rsidRPr="00A362D9">
        <w:rPr>
          <w:sz w:val="22"/>
          <w:szCs w:val="22"/>
        </w:rPr>
        <w:t>, S. Haynes, A. Y. Li.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2019</w:t>
      </w:r>
      <w:r w:rsidRPr="00FC7715">
        <w:rPr>
          <w:b/>
          <w:bCs/>
          <w:sz w:val="22"/>
          <w:szCs w:val="22"/>
        </w:rPr>
        <w:t>.</w:t>
      </w:r>
      <w:r w:rsidRPr="00FC7715">
        <w:rPr>
          <w:sz w:val="22"/>
          <w:szCs w:val="22"/>
        </w:rPr>
        <w:t xml:space="preserve"> Evaluation of tick abundance and tick-borne disease risk on school property in suburban Maryland and efficacy of integrated tick control. Annual meeting of the Entomological Society of America, St. Louis, MO. November 20. </w:t>
      </w:r>
    </w:p>
    <w:p w14:paraId="26BFC209" w14:textId="2A06810A" w:rsidR="00A80534" w:rsidRPr="00FC7715" w:rsidRDefault="0053230F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="00B5794A" w:rsidRPr="00A362D9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A362D9">
        <w:rPr>
          <w:sz w:val="22"/>
          <w:szCs w:val="22"/>
        </w:rPr>
        <w:t xml:space="preserve">and M. J. </w:t>
      </w:r>
      <w:proofErr w:type="spellStart"/>
      <w:r w:rsidRPr="00A362D9">
        <w:rPr>
          <w:sz w:val="22"/>
          <w:szCs w:val="22"/>
        </w:rPr>
        <w:t>Skvarla</w:t>
      </w:r>
      <w:proofErr w:type="spellEnd"/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sz w:val="22"/>
          <w:szCs w:val="22"/>
        </w:rPr>
        <w:t>2019.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Ticks, </w:t>
      </w:r>
      <w:proofErr w:type="spellStart"/>
      <w:r w:rsidRPr="00FC7715">
        <w:rPr>
          <w:sz w:val="22"/>
          <w:szCs w:val="22"/>
        </w:rPr>
        <w:t>keds</w:t>
      </w:r>
      <w:proofErr w:type="spellEnd"/>
      <w:r w:rsidRPr="00FC7715">
        <w:rPr>
          <w:sz w:val="22"/>
          <w:szCs w:val="22"/>
        </w:rPr>
        <w:t>, and citizen scientists: Working with hunters to better understand wildlife parasites. Livestock Insect Workers Conference, Madison, WI. July 7.</w:t>
      </w:r>
    </w:p>
    <w:p w14:paraId="25839283" w14:textId="4F04E82D" w:rsidR="00962369" w:rsidRPr="00FC7715" w:rsidRDefault="00962369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2019.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Updates to novel fly control methods with sanitation and cultural control. </w:t>
      </w:r>
      <w:r w:rsidR="00B5794A" w:rsidRPr="00FC7715">
        <w:rPr>
          <w:sz w:val="22"/>
          <w:szCs w:val="22"/>
        </w:rPr>
        <w:t xml:space="preserve">Annual Meeting of the United States Department of Agriculture </w:t>
      </w:r>
      <w:r w:rsidRPr="00FC7715">
        <w:rPr>
          <w:sz w:val="22"/>
          <w:szCs w:val="22"/>
        </w:rPr>
        <w:t xml:space="preserve">S1060 </w:t>
      </w:r>
      <w:r w:rsidR="00B5794A" w:rsidRPr="00FC7715">
        <w:rPr>
          <w:sz w:val="22"/>
          <w:szCs w:val="22"/>
        </w:rPr>
        <w:t>M</w:t>
      </w:r>
      <w:r w:rsidRPr="00FC7715">
        <w:rPr>
          <w:sz w:val="22"/>
          <w:szCs w:val="22"/>
        </w:rPr>
        <w:t xml:space="preserve">ultistate </w:t>
      </w:r>
      <w:r w:rsidR="00B5794A" w:rsidRPr="00FC7715">
        <w:rPr>
          <w:sz w:val="22"/>
          <w:szCs w:val="22"/>
        </w:rPr>
        <w:t>Group.</w:t>
      </w:r>
      <w:r w:rsidRPr="00FC7715">
        <w:rPr>
          <w:sz w:val="22"/>
          <w:szCs w:val="22"/>
        </w:rPr>
        <w:t xml:space="preserve"> Las Cruces, NM</w:t>
      </w:r>
      <w:r w:rsidR="00B5794A" w:rsidRPr="00FC7715">
        <w:rPr>
          <w:sz w:val="22"/>
          <w:szCs w:val="22"/>
        </w:rPr>
        <w:t>.</w:t>
      </w:r>
      <w:r w:rsidRPr="00FC7715">
        <w:rPr>
          <w:sz w:val="22"/>
          <w:szCs w:val="22"/>
        </w:rPr>
        <w:t xml:space="preserve"> January 16. </w:t>
      </w:r>
    </w:p>
    <w:p w14:paraId="43986AC1" w14:textId="0A4BEDAD" w:rsidR="00092CFB" w:rsidRPr="00FC7715" w:rsidRDefault="00092CFB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>T</w:t>
      </w:r>
      <w:r w:rsidRPr="00A362D9">
        <w:rPr>
          <w:b/>
          <w:bCs/>
          <w:sz w:val="22"/>
          <w:szCs w:val="22"/>
        </w:rPr>
        <w:t>.</w:t>
      </w:r>
      <w:r w:rsidRPr="00A362D9">
        <w:rPr>
          <w:sz w:val="22"/>
          <w:szCs w:val="22"/>
        </w:rPr>
        <w:t>, and A. Y. Li. 2017</w:t>
      </w:r>
      <w:r w:rsidRPr="00FC7715">
        <w:rPr>
          <w:b/>
          <w:bCs/>
          <w:sz w:val="22"/>
          <w:szCs w:val="22"/>
        </w:rPr>
        <w:t xml:space="preserve">. </w:t>
      </w:r>
      <w:r w:rsidRPr="00FC7715">
        <w:rPr>
          <w:sz w:val="22"/>
          <w:szCs w:val="22"/>
        </w:rPr>
        <w:t>Integrated tick management in Maryland: The Effect of current control products on ticks and their hosts. Annual meeting of the Eastern Branch of the Entomological Society of America. Newport, RI</w:t>
      </w:r>
      <w:r w:rsidR="00B5794A" w:rsidRPr="00FC7715">
        <w:rPr>
          <w:sz w:val="22"/>
          <w:szCs w:val="22"/>
        </w:rPr>
        <w:t>.</w:t>
      </w:r>
      <w:r w:rsidRPr="00FC7715">
        <w:rPr>
          <w:sz w:val="22"/>
          <w:szCs w:val="22"/>
        </w:rPr>
        <w:t xml:space="preserve"> March 17. </w:t>
      </w:r>
    </w:p>
    <w:p w14:paraId="49444CAC" w14:textId="730948F2" w:rsidR="00092CFB" w:rsidRPr="00FC7715" w:rsidRDefault="00092CFB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A362D9">
        <w:rPr>
          <w:b/>
          <w:bCs/>
          <w:sz w:val="22"/>
          <w:szCs w:val="22"/>
        </w:rPr>
        <w:t>.</w:t>
      </w:r>
      <w:r w:rsidR="00B5794A" w:rsidRPr="00A362D9">
        <w:rPr>
          <w:sz w:val="22"/>
          <w:szCs w:val="22"/>
        </w:rPr>
        <w:t>,</w:t>
      </w:r>
      <w:r w:rsidRPr="00A362D9">
        <w:rPr>
          <w:sz w:val="22"/>
          <w:szCs w:val="22"/>
        </w:rPr>
        <w:t xml:space="preserve"> and A. Y Li.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2017.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Integrated tick management in Maryland schools. International Urban Wildlife Conference. San Diego</w:t>
      </w:r>
      <w:r w:rsidR="00B5794A" w:rsidRPr="00FC7715">
        <w:rPr>
          <w:sz w:val="22"/>
          <w:szCs w:val="22"/>
        </w:rPr>
        <w:t>, CA.</w:t>
      </w:r>
      <w:r w:rsidRPr="00FC7715">
        <w:rPr>
          <w:sz w:val="22"/>
          <w:szCs w:val="22"/>
        </w:rPr>
        <w:t xml:space="preserve"> June 5. </w:t>
      </w:r>
    </w:p>
    <w:p w14:paraId="5C3E452A" w14:textId="3E358D98" w:rsidR="00386C1D" w:rsidRPr="00FC7715" w:rsidRDefault="00386C1D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="00B5794A" w:rsidRPr="00FC7715">
        <w:rPr>
          <w:b/>
          <w:bCs/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>T.</w:t>
      </w:r>
      <w:r w:rsidRPr="00A362D9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A362D9">
        <w:rPr>
          <w:sz w:val="22"/>
          <w:szCs w:val="22"/>
        </w:rPr>
        <w:t>and A. Y. Li.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2017.</w:t>
      </w:r>
      <w:r w:rsidRPr="00FC7715">
        <w:rPr>
          <w:bCs/>
          <w:sz w:val="22"/>
          <w:szCs w:val="22"/>
        </w:rPr>
        <w:t xml:space="preserve"> Tick risk and control in Maryland </w:t>
      </w:r>
      <w:r w:rsidR="00204F52" w:rsidRPr="00FC7715">
        <w:rPr>
          <w:bCs/>
          <w:sz w:val="22"/>
          <w:szCs w:val="22"/>
        </w:rPr>
        <w:t>s</w:t>
      </w:r>
      <w:r w:rsidRPr="00FC7715">
        <w:rPr>
          <w:bCs/>
          <w:sz w:val="22"/>
          <w:szCs w:val="22"/>
        </w:rPr>
        <w:t xml:space="preserve">chools. Tick Summit VI, Laurel, </w:t>
      </w:r>
      <w:r w:rsidR="00B5794A" w:rsidRPr="00FC7715">
        <w:rPr>
          <w:bCs/>
          <w:sz w:val="22"/>
          <w:szCs w:val="22"/>
        </w:rPr>
        <w:t>MD.</w:t>
      </w:r>
      <w:r w:rsidRPr="00FC7715">
        <w:rPr>
          <w:bCs/>
          <w:sz w:val="22"/>
          <w:szCs w:val="22"/>
        </w:rPr>
        <w:t xml:space="preserve"> February 22</w:t>
      </w:r>
      <w:r w:rsidR="00B06259" w:rsidRPr="00FC7715">
        <w:rPr>
          <w:bCs/>
          <w:sz w:val="22"/>
          <w:szCs w:val="22"/>
        </w:rPr>
        <w:t>.</w:t>
      </w:r>
    </w:p>
    <w:p w14:paraId="2A9D0024" w14:textId="3ABCDF5A" w:rsidR="006179B1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Cs/>
          <w:sz w:val="22"/>
          <w:szCs w:val="22"/>
        </w:rPr>
        <w:t>W</w:t>
      </w:r>
      <w:r w:rsidRPr="00FC7715">
        <w:rPr>
          <w:bCs/>
          <w:spacing w:val="-2"/>
          <w:sz w:val="22"/>
          <w:szCs w:val="22"/>
        </w:rPr>
        <w:t>ee</w:t>
      </w:r>
      <w:r w:rsidRPr="00FC7715">
        <w:rPr>
          <w:bCs/>
          <w:spacing w:val="2"/>
          <w:sz w:val="22"/>
          <w:szCs w:val="22"/>
        </w:rPr>
        <w:t>k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A362D9">
        <w:rPr>
          <w:bCs/>
          <w:spacing w:val="-6"/>
          <w:sz w:val="22"/>
          <w:szCs w:val="22"/>
        </w:rPr>
        <w:t>I</w:t>
      </w:r>
      <w:r w:rsidRPr="00A362D9">
        <w:rPr>
          <w:bCs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A362D9">
        <w:rPr>
          <w:bCs/>
          <w:sz w:val="22"/>
          <w:szCs w:val="22"/>
        </w:rPr>
        <w:t>,</w:t>
      </w:r>
      <w:r w:rsidRPr="00A362D9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den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P.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K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u</w:t>
      </w:r>
      <w:r w:rsidRPr="00FC7715">
        <w:rPr>
          <w:bCs/>
          <w:spacing w:val="2"/>
          <w:sz w:val="22"/>
          <w:szCs w:val="22"/>
        </w:rPr>
        <w:t>f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2"/>
          <w:sz w:val="22"/>
          <w:szCs w:val="22"/>
        </w:rPr>
        <w:t>a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pacing w:val="7"/>
          <w:sz w:val="22"/>
          <w:szCs w:val="22"/>
        </w:rPr>
        <w:t>6</w:t>
      </w:r>
      <w:r w:rsidRPr="00FC7715">
        <w:rPr>
          <w:bCs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proofErr w:type="gramStart"/>
      <w:r w:rsidRPr="00FC7715">
        <w:rPr>
          <w:spacing w:val="-3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n-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e</w:t>
      </w:r>
      <w:proofErr w:type="gramEnd"/>
      <w:r w:rsidR="00962369"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t</w:t>
      </w:r>
      <w:r w:rsidR="00962369" w:rsidRPr="00FC7715">
        <w:rPr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(</w:t>
      </w:r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do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es</w:t>
      </w:r>
      <w:r w:rsidRPr="00FC7715">
        <w:rPr>
          <w:i/>
          <w:spacing w:val="-1"/>
          <w:sz w:val="22"/>
          <w:szCs w:val="22"/>
        </w:rPr>
        <w:t>ti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a)</w:t>
      </w:r>
      <w:r w:rsidRPr="00FC7715">
        <w:rPr>
          <w:i/>
          <w:sz w:val="22"/>
          <w:szCs w:val="22"/>
        </w:rPr>
        <w:t>.</w:t>
      </w:r>
      <w:r w:rsidRPr="00FC7715">
        <w:rPr>
          <w:i/>
          <w:spacing w:val="5"/>
          <w:sz w:val="22"/>
          <w:szCs w:val="22"/>
        </w:rPr>
        <w:t xml:space="preserve"> </w:t>
      </w:r>
      <w:r w:rsidR="00B5794A" w:rsidRPr="00FC7715">
        <w:rPr>
          <w:iCs/>
          <w:spacing w:val="5"/>
          <w:sz w:val="22"/>
          <w:szCs w:val="22"/>
        </w:rPr>
        <w:t xml:space="preserve">Annual Meeting of the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="00962369" w:rsidRPr="00FC7715">
        <w:rPr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1030</w:t>
      </w:r>
      <w:r w:rsidRPr="00FC7715">
        <w:rPr>
          <w:sz w:val="22"/>
          <w:szCs w:val="22"/>
        </w:rPr>
        <w:t xml:space="preserve"> </w:t>
      </w:r>
      <w:r w:rsidR="00B5794A" w:rsidRPr="00FC7715">
        <w:rPr>
          <w:sz w:val="22"/>
          <w:szCs w:val="22"/>
        </w:rPr>
        <w:t xml:space="preserve">Multistate Group.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8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1"/>
          <w:sz w:val="22"/>
          <w:szCs w:val="22"/>
        </w:rPr>
        <w:t>X</w:t>
      </w:r>
      <w:r w:rsidR="00B5794A"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J</w:t>
      </w:r>
      <w:r w:rsidRPr="00FC7715">
        <w:rPr>
          <w:spacing w:val="-2"/>
          <w:sz w:val="22"/>
          <w:szCs w:val="22"/>
        </w:rPr>
        <w:t>anu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5"/>
          <w:sz w:val="22"/>
          <w:szCs w:val="22"/>
        </w:rPr>
        <w:t>4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6</w:t>
      </w:r>
      <w:r w:rsidRPr="00FC7715">
        <w:rPr>
          <w:sz w:val="22"/>
          <w:szCs w:val="22"/>
        </w:rPr>
        <w:t>.</w:t>
      </w:r>
    </w:p>
    <w:p w14:paraId="641B3925" w14:textId="1D032BBF" w:rsidR="006179B1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 w:right="456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A362D9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-3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3"/>
          <w:sz w:val="22"/>
          <w:szCs w:val="22"/>
        </w:rPr>
        <w:t>V</w:t>
      </w:r>
      <w:r w:rsidRPr="00FC7715">
        <w:rPr>
          <w:bCs/>
          <w:spacing w:val="2"/>
          <w:sz w:val="22"/>
          <w:szCs w:val="22"/>
        </w:rPr>
        <w:t>u</w:t>
      </w:r>
      <w:r w:rsidRPr="00FC7715">
        <w:rPr>
          <w:bCs/>
          <w:spacing w:val="-1"/>
          <w:sz w:val="22"/>
          <w:szCs w:val="22"/>
        </w:rPr>
        <w:t>ll</w:t>
      </w:r>
      <w:r w:rsidRPr="00FC7715">
        <w:rPr>
          <w:bCs/>
          <w:spacing w:val="2"/>
          <w:sz w:val="22"/>
          <w:szCs w:val="22"/>
        </w:rPr>
        <w:t>o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D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J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pacing w:val="-2"/>
          <w:sz w:val="22"/>
          <w:szCs w:val="22"/>
        </w:rPr>
        <w:t>h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2"/>
          <w:sz w:val="22"/>
          <w:szCs w:val="22"/>
        </w:rPr>
        <w:t>on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6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Sh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rk</w:t>
      </w:r>
      <w:r w:rsidRPr="00FC7715">
        <w:rPr>
          <w:bCs/>
          <w:sz w:val="22"/>
          <w:szCs w:val="22"/>
        </w:rPr>
        <w:t xml:space="preserve">. </w:t>
      </w:r>
      <w:r w:rsidRPr="00FC7715">
        <w:rPr>
          <w:bCs/>
          <w:spacing w:val="3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4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/>
          <w:spacing w:val="8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2"/>
          <w:sz w:val="22"/>
          <w:szCs w:val="22"/>
        </w:rPr>
        <w:t>ec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ag</w:t>
      </w:r>
      <w:r w:rsidRPr="00FC7715">
        <w:rPr>
          <w:sz w:val="22"/>
          <w:szCs w:val="22"/>
        </w:rPr>
        <w:t xml:space="preserve">e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i/>
          <w:spacing w:val="-3"/>
          <w:sz w:val="22"/>
          <w:szCs w:val="22"/>
        </w:rPr>
        <w:t>W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ba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h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r w:rsidRPr="00FC7715">
        <w:rPr>
          <w:i/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pacing w:val="-2"/>
          <w:sz w:val="22"/>
          <w:szCs w:val="22"/>
        </w:rPr>
        <w:t>he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z w:val="22"/>
          <w:szCs w:val="22"/>
        </w:rPr>
        <w:t>o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it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ne</w:t>
      </w:r>
      <w:r w:rsidRPr="00FC7715">
        <w:rPr>
          <w:spacing w:val="2"/>
          <w:sz w:val="22"/>
          <w:szCs w:val="22"/>
        </w:rPr>
        <w:t>s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5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S</w:t>
      </w:r>
      <w:r w:rsidRPr="00FC7715">
        <w:rPr>
          <w:i/>
          <w:spacing w:val="2"/>
          <w:sz w:val="22"/>
          <w:szCs w:val="22"/>
        </w:rPr>
        <w:t>pa</w:t>
      </w:r>
      <w:r w:rsidRPr="00FC7715">
        <w:rPr>
          <w:i/>
          <w:spacing w:val="-5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2"/>
          <w:sz w:val="22"/>
          <w:szCs w:val="22"/>
        </w:rPr>
        <w:t>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ee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3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Po</w:t>
      </w:r>
      <w:r w:rsidRPr="00FC7715">
        <w:rPr>
          <w:spacing w:val="-1"/>
          <w:sz w:val="22"/>
          <w:szCs w:val="22"/>
        </w:rPr>
        <w:t>rtl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OR</w:t>
      </w:r>
      <w:r w:rsidR="00B5794A" w:rsidRPr="00FC7715">
        <w:rPr>
          <w:sz w:val="22"/>
          <w:szCs w:val="22"/>
        </w:rPr>
        <w:t>.</w:t>
      </w:r>
      <w:r w:rsidRPr="00FC7715">
        <w:rPr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4"/>
          <w:sz w:val="22"/>
          <w:szCs w:val="22"/>
        </w:rPr>
        <w:t>6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9</w:t>
      </w:r>
      <w:r w:rsidRPr="00FC7715">
        <w:rPr>
          <w:sz w:val="22"/>
          <w:szCs w:val="22"/>
        </w:rPr>
        <w:t>.</w:t>
      </w:r>
    </w:p>
    <w:p w14:paraId="7599EE93" w14:textId="009742DB" w:rsidR="006179B1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 w:right="435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Cs/>
          <w:spacing w:val="1"/>
          <w:sz w:val="22"/>
          <w:szCs w:val="22"/>
        </w:rPr>
        <w:t>.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P.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ep</w:t>
      </w:r>
      <w:r w:rsidRPr="00FC7715">
        <w:rPr>
          <w:bCs/>
          <w:spacing w:val="2"/>
          <w:sz w:val="22"/>
          <w:szCs w:val="22"/>
        </w:rPr>
        <w:t>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pacing w:val="10"/>
          <w:sz w:val="22"/>
          <w:szCs w:val="22"/>
        </w:rPr>
        <w:t>4</w:t>
      </w:r>
      <w:r w:rsidRPr="00FC7715">
        <w:rPr>
          <w:sz w:val="22"/>
          <w:szCs w:val="22"/>
        </w:rPr>
        <w:t>.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if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5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 xml:space="preserve">y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ng</w:t>
      </w:r>
      <w:r w:rsidRPr="00FC7715">
        <w:rPr>
          <w:i/>
          <w:spacing w:val="-5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ero</w:t>
      </w:r>
      <w:r w:rsidRPr="00FC7715">
        <w:rPr>
          <w:i/>
          <w:spacing w:val="2"/>
          <w:sz w:val="22"/>
          <w:szCs w:val="22"/>
        </w:rPr>
        <w:t>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2"/>
          <w:sz w:val="22"/>
          <w:szCs w:val="22"/>
        </w:rPr>
        <w:t>d</w:t>
      </w:r>
      <w:r w:rsidRPr="00FC7715">
        <w:rPr>
          <w:i/>
          <w:spacing w:val="-1"/>
          <w:sz w:val="22"/>
          <w:szCs w:val="22"/>
        </w:rPr>
        <w:t>if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z w:val="22"/>
          <w:szCs w:val="22"/>
        </w:rPr>
        <w:t>x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ap</w:t>
      </w:r>
      <w:r w:rsidRPr="00FC7715">
        <w:rPr>
          <w:i/>
          <w:spacing w:val="-5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:</w:t>
      </w:r>
      <w:r w:rsidR="00962369" w:rsidRPr="00FC7715">
        <w:rPr>
          <w:sz w:val="22"/>
          <w:szCs w:val="22"/>
        </w:rPr>
        <w:t xml:space="preserve">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z w:val="22"/>
          <w:szCs w:val="22"/>
        </w:rPr>
        <w:t>).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="00962369" w:rsidRPr="00FC7715">
        <w:rPr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C</w:t>
      </w:r>
      <w:r w:rsidR="00B5794A"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ar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6"/>
          <w:sz w:val="22"/>
          <w:szCs w:val="22"/>
        </w:rPr>
        <w:t>1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5.</w:t>
      </w:r>
    </w:p>
    <w:p w14:paraId="34C1A8EB" w14:textId="76987FA0" w:rsidR="006179B1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 w:right="358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lastRenderedPageBreak/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5"/>
          <w:sz w:val="22"/>
          <w:szCs w:val="22"/>
        </w:rPr>
        <w:t>P</w:t>
      </w:r>
      <w:r w:rsidRPr="00FC7715">
        <w:rPr>
          <w:bCs/>
          <w:spacing w:val="1"/>
          <w:sz w:val="22"/>
          <w:szCs w:val="22"/>
        </w:rPr>
        <w:t>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E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ep</w:t>
      </w:r>
      <w:r w:rsidRPr="00FC7715">
        <w:rPr>
          <w:bCs/>
          <w:spacing w:val="2"/>
          <w:sz w:val="22"/>
          <w:szCs w:val="22"/>
        </w:rPr>
        <w:t>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pacing w:val="10"/>
          <w:sz w:val="22"/>
          <w:szCs w:val="22"/>
        </w:rPr>
        <w:t>3</w:t>
      </w:r>
      <w:r w:rsidRPr="00FC7715">
        <w:rPr>
          <w:bCs/>
          <w:sz w:val="22"/>
          <w:szCs w:val="22"/>
        </w:rPr>
        <w:t>.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cu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7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ng</w:t>
      </w:r>
      <w:r w:rsidRPr="00FC7715">
        <w:rPr>
          <w:i/>
          <w:spacing w:val="-5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proofErr w:type="spellStart"/>
      <w:proofErr w:type="gramStart"/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: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proofErr w:type="gramEnd"/>
      <w:r w:rsidRPr="00FC7715">
        <w:rPr>
          <w:sz w:val="22"/>
          <w:szCs w:val="22"/>
        </w:rPr>
        <w:t>)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 xml:space="preserve">e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od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li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l</w:t>
      </w:r>
      <w:r w:rsidR="00962369" w:rsidRPr="00FC7715">
        <w:rPr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1"/>
          <w:sz w:val="22"/>
          <w:szCs w:val="22"/>
        </w:rPr>
        <w:t>X</w:t>
      </w:r>
      <w:r w:rsidR="00B5794A"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8"/>
          <w:sz w:val="22"/>
          <w:szCs w:val="22"/>
        </w:rPr>
        <w:t>0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13.</w:t>
      </w:r>
    </w:p>
    <w:p w14:paraId="047A110C" w14:textId="6738D9F8" w:rsidR="006179B1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 w:right="234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="00A362D9">
        <w:rPr>
          <w:b/>
          <w:spacing w:val="-3"/>
          <w:sz w:val="22"/>
          <w:szCs w:val="22"/>
        </w:rPr>
        <w:t>.</w:t>
      </w:r>
      <w:r w:rsidR="00A362D9" w:rsidRPr="00A362D9">
        <w:rPr>
          <w:bCs/>
          <w:sz w:val="22"/>
          <w:szCs w:val="22"/>
        </w:rPr>
        <w:t>,</w:t>
      </w:r>
      <w:r w:rsidRPr="00A362D9">
        <w:rPr>
          <w:bCs/>
          <w:spacing w:val="4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pacing w:val="1"/>
          <w:sz w:val="22"/>
          <w:szCs w:val="22"/>
        </w:rPr>
        <w:t>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6"/>
          <w:sz w:val="22"/>
          <w:szCs w:val="22"/>
        </w:rPr>
        <w:t>2</w:t>
      </w:r>
      <w:r w:rsidRPr="00FC7715">
        <w:rPr>
          <w:bCs/>
          <w:sz w:val="22"/>
          <w:szCs w:val="22"/>
        </w:rPr>
        <w:t>.</w:t>
      </w:r>
      <w:r w:rsidRPr="00FC7715">
        <w:rPr>
          <w:spacing w:val="-2"/>
          <w:sz w:val="22"/>
          <w:szCs w:val="22"/>
        </w:rPr>
        <w:t>Th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ff</w:t>
      </w:r>
      <w:r w:rsidRPr="00FC7715">
        <w:rPr>
          <w:spacing w:val="-2"/>
          <w:sz w:val="22"/>
          <w:szCs w:val="22"/>
        </w:rPr>
        <w:t>ec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za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n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3"/>
          <w:sz w:val="22"/>
          <w:szCs w:val="22"/>
        </w:rPr>
        <w:t>z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proofErr w:type="spellEnd"/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6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S</w:t>
      </w:r>
      <w:r w:rsidRPr="00FC7715">
        <w:rPr>
          <w:i/>
          <w:spacing w:val="2"/>
          <w:sz w:val="22"/>
          <w:szCs w:val="22"/>
        </w:rPr>
        <w:t>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ng</w:t>
      </w:r>
      <w:r w:rsidRPr="00FC7715">
        <w:rPr>
          <w:i/>
          <w:spacing w:val="-5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i/>
          <w:spacing w:val="-1"/>
          <w:sz w:val="22"/>
          <w:szCs w:val="22"/>
        </w:rPr>
        <w:t>(</w:t>
      </w:r>
      <w:proofErr w:type="spellStart"/>
      <w:proofErr w:type="gramStart"/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: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da</w:t>
      </w:r>
      <w:r w:rsidRPr="00FC7715">
        <w:rPr>
          <w:spacing w:val="-2"/>
          <w:sz w:val="22"/>
          <w:szCs w:val="22"/>
        </w:rPr>
        <w:t>e</w:t>
      </w:r>
      <w:proofErr w:type="spellEnd"/>
      <w:proofErr w:type="gram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ilt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li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ili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>.</w:t>
      </w:r>
      <w:r w:rsidRPr="00FC7715">
        <w:rPr>
          <w:spacing w:val="1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6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 xml:space="preserve">y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l 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g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K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ox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ill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1"/>
          <w:sz w:val="22"/>
          <w:szCs w:val="22"/>
        </w:rPr>
        <w:t>N</w:t>
      </w:r>
      <w:r w:rsidR="00B5794A"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1</w:t>
      </w:r>
      <w:r w:rsidRPr="00FC7715">
        <w:rPr>
          <w:spacing w:val="10"/>
          <w:sz w:val="22"/>
          <w:szCs w:val="22"/>
        </w:rPr>
        <w:t>1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2"/>
          <w:sz w:val="22"/>
          <w:szCs w:val="22"/>
        </w:rPr>
        <w:t>1</w:t>
      </w:r>
      <w:r w:rsidRPr="00FC7715">
        <w:rPr>
          <w:spacing w:val="2"/>
          <w:sz w:val="22"/>
          <w:szCs w:val="22"/>
        </w:rPr>
        <w:t>4</w:t>
      </w:r>
      <w:r w:rsidRPr="00FC7715">
        <w:rPr>
          <w:sz w:val="22"/>
          <w:szCs w:val="22"/>
        </w:rPr>
        <w:t>.</w:t>
      </w:r>
    </w:p>
    <w:p w14:paraId="59ECAC62" w14:textId="3204B0F8" w:rsidR="006179B1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 w:right="23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="00A362D9">
        <w:rPr>
          <w:bCs/>
          <w:spacing w:val="-3"/>
          <w:sz w:val="22"/>
          <w:szCs w:val="22"/>
        </w:rPr>
        <w:t>.,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pacing w:val="1"/>
          <w:sz w:val="22"/>
          <w:szCs w:val="22"/>
        </w:rPr>
        <w:t>.</w:t>
      </w:r>
      <w:r w:rsidR="00B5794A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z w:val="22"/>
          <w:szCs w:val="22"/>
        </w:rPr>
        <w:t>a</w:t>
      </w:r>
      <w:proofErr w:type="spellEnd"/>
      <w:r w:rsidR="00B5794A" w:rsidRPr="00FC7715">
        <w:rPr>
          <w:bCs/>
          <w:spacing w:val="-5"/>
          <w:sz w:val="22"/>
          <w:szCs w:val="22"/>
        </w:rPr>
        <w:t xml:space="preserve">,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-3"/>
          <w:sz w:val="22"/>
          <w:szCs w:val="22"/>
        </w:rPr>
        <w:t>H</w:t>
      </w:r>
      <w:r w:rsidRPr="00FC7715">
        <w:rPr>
          <w:bCs/>
          <w:spacing w:val="2"/>
          <w:sz w:val="22"/>
          <w:szCs w:val="22"/>
        </w:rPr>
        <w:t>og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-1"/>
          <w:sz w:val="22"/>
          <w:szCs w:val="22"/>
        </w:rPr>
        <w:t>tt</w:t>
      </w:r>
      <w:r w:rsidRPr="00FC7715">
        <w:rPr>
          <w:bCs/>
          <w:spacing w:val="-2"/>
          <w:sz w:val="22"/>
          <w:szCs w:val="22"/>
        </w:rPr>
        <w:t>e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9"/>
          <w:sz w:val="22"/>
          <w:szCs w:val="22"/>
        </w:rPr>
        <w:t>2</w:t>
      </w:r>
      <w:r w:rsidRPr="00FC7715">
        <w:rPr>
          <w:bCs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 xml:space="preserve">e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(</w:t>
      </w:r>
      <w:r w:rsidRPr="00FC7715">
        <w:rPr>
          <w:spacing w:val="1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4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z w:val="22"/>
          <w:szCs w:val="22"/>
        </w:rPr>
        <w:t>)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a</w:t>
      </w:r>
      <w:r w:rsidRPr="00FC7715">
        <w:rPr>
          <w:i/>
          <w:spacing w:val="2"/>
          <w:sz w:val="22"/>
          <w:szCs w:val="22"/>
        </w:rPr>
        <w:t>ng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e</w:t>
      </w:r>
      <w:proofErr w:type="spellEnd"/>
      <w:r w:rsidRPr="00FC7715">
        <w:rPr>
          <w:sz w:val="22"/>
          <w:szCs w:val="22"/>
        </w:rPr>
        <w:t xml:space="preserve">)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="00962369" w:rsidRPr="00FC7715">
        <w:rPr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pacing w:val="-2"/>
          <w:sz w:val="22"/>
          <w:szCs w:val="22"/>
        </w:rPr>
        <w:t>un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ues</w:t>
      </w:r>
      <w:r w:rsidRPr="00FC7715">
        <w:rPr>
          <w:spacing w:val="-1"/>
          <w:sz w:val="22"/>
          <w:szCs w:val="22"/>
        </w:rPr>
        <w:t>tri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Jo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l 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f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5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6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tt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 xml:space="preserve">e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ck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R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ar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3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8.</w:t>
      </w:r>
    </w:p>
    <w:p w14:paraId="3845C38E" w14:textId="196A9700" w:rsidR="00D15B88" w:rsidRPr="00FC7715" w:rsidRDefault="004E4985" w:rsidP="00A65A31">
      <w:pPr>
        <w:pStyle w:val="ListParagraph"/>
        <w:numPr>
          <w:ilvl w:val="0"/>
          <w:numId w:val="10"/>
        </w:numPr>
        <w:tabs>
          <w:tab w:val="left" w:pos="360"/>
        </w:tabs>
        <w:spacing w:after="60"/>
        <w:ind w:left="360" w:right="161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B5794A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="00A362D9">
        <w:rPr>
          <w:bCs/>
          <w:spacing w:val="-3"/>
          <w:sz w:val="22"/>
          <w:szCs w:val="22"/>
        </w:rPr>
        <w:t>.,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z w:val="22"/>
          <w:szCs w:val="22"/>
        </w:rPr>
        <w:t>n</w:t>
      </w:r>
      <w:r w:rsidR="00B5794A" w:rsidRPr="00FC7715">
        <w:rPr>
          <w:bCs/>
          <w:spacing w:val="-2"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pacing w:val="-3"/>
          <w:sz w:val="22"/>
          <w:szCs w:val="22"/>
        </w:rPr>
        <w:t>.</w:t>
      </w:r>
      <w:r w:rsidR="00B5794A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-3"/>
          <w:sz w:val="22"/>
          <w:szCs w:val="22"/>
        </w:rPr>
        <w:t>H</w:t>
      </w:r>
      <w:r w:rsidRPr="00FC7715">
        <w:rPr>
          <w:bCs/>
          <w:spacing w:val="2"/>
          <w:sz w:val="22"/>
          <w:szCs w:val="22"/>
        </w:rPr>
        <w:t>og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-1"/>
          <w:sz w:val="22"/>
          <w:szCs w:val="22"/>
        </w:rPr>
        <w:t>tt</w:t>
      </w:r>
      <w:r w:rsidRPr="00FC7715">
        <w:rPr>
          <w:bCs/>
          <w:spacing w:val="-2"/>
          <w:sz w:val="22"/>
          <w:szCs w:val="22"/>
        </w:rPr>
        <w:t>e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/>
          <w:spacing w:val="9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 xml:space="preserve">e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A637BD" w:rsidRPr="00FC7715">
        <w:rPr>
          <w:spacing w:val="1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>t</w:t>
      </w:r>
      <w:r w:rsidRPr="00FC7715">
        <w:rPr>
          <w:spacing w:val="4"/>
          <w:sz w:val="22"/>
          <w:szCs w:val="22"/>
        </w:rPr>
        <w:t xml:space="preserve"> </w:t>
      </w:r>
      <w:r w:rsidR="00A637BD"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(</w:t>
      </w:r>
      <w:proofErr w:type="spellStart"/>
      <w:r w:rsidRPr="00FC7715">
        <w:rPr>
          <w:i/>
          <w:spacing w:val="2"/>
          <w:sz w:val="22"/>
          <w:szCs w:val="22"/>
        </w:rPr>
        <w:t>S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2"/>
          <w:sz w:val="22"/>
          <w:szCs w:val="22"/>
        </w:rPr>
        <w:t>xy</w:t>
      </w:r>
      <w:r w:rsidRPr="00FC7715">
        <w:rPr>
          <w:i/>
          <w:sz w:val="22"/>
          <w:szCs w:val="22"/>
        </w:rPr>
        <w:t>s</w:t>
      </w:r>
      <w:proofErr w:type="spellEnd"/>
      <w:r w:rsidRPr="00FC7715">
        <w:rPr>
          <w:i/>
          <w:spacing w:val="-1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3"/>
          <w:sz w:val="22"/>
          <w:szCs w:val="22"/>
        </w:rPr>
        <w:t>t</w:t>
      </w:r>
      <w:r w:rsidRPr="00FC7715">
        <w:rPr>
          <w:i/>
          <w:spacing w:val="-2"/>
          <w:sz w:val="22"/>
          <w:szCs w:val="22"/>
        </w:rPr>
        <w:t>r</w:t>
      </w:r>
      <w:r w:rsidRPr="00FC7715">
        <w:rPr>
          <w:i/>
          <w:spacing w:val="2"/>
          <w:sz w:val="22"/>
          <w:szCs w:val="22"/>
        </w:rPr>
        <w:t>an</w:t>
      </w:r>
      <w:r w:rsidRPr="00FC7715">
        <w:rPr>
          <w:i/>
          <w:spacing w:val="1"/>
          <w:sz w:val="22"/>
          <w:szCs w:val="22"/>
        </w:rPr>
        <w:t>s</w:t>
      </w:r>
      <w:proofErr w:type="spellEnd"/>
      <w:r w:rsidRPr="00FC7715">
        <w:rPr>
          <w:sz w:val="22"/>
          <w:szCs w:val="22"/>
        </w:rPr>
        <w:t xml:space="preserve">)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A637BD" w:rsidRPr="00FC7715">
        <w:rPr>
          <w:spacing w:val="1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(</w:t>
      </w:r>
      <w:r w:rsidRPr="00FC7715">
        <w:rPr>
          <w:i/>
          <w:sz w:val="22"/>
          <w:szCs w:val="22"/>
        </w:rPr>
        <w:t>M</w:t>
      </w:r>
      <w:r w:rsidRPr="00FC7715">
        <w:rPr>
          <w:i/>
          <w:spacing w:val="2"/>
          <w:sz w:val="22"/>
          <w:szCs w:val="22"/>
        </w:rPr>
        <w:t>u</w:t>
      </w:r>
      <w:r w:rsidRPr="00FC7715">
        <w:rPr>
          <w:i/>
          <w:spacing w:val="-2"/>
          <w:sz w:val="22"/>
          <w:szCs w:val="22"/>
        </w:rPr>
        <w:t>sc</w:t>
      </w:r>
      <w:r w:rsidRPr="00FC7715">
        <w:rPr>
          <w:i/>
          <w:sz w:val="22"/>
          <w:szCs w:val="22"/>
        </w:rPr>
        <w:t>a</w:t>
      </w:r>
      <w:r w:rsidR="00962369" w:rsidRPr="00FC7715">
        <w:rPr>
          <w:sz w:val="22"/>
          <w:szCs w:val="22"/>
        </w:rPr>
        <w:t xml:space="preserve"> </w:t>
      </w:r>
      <w:r w:rsidRPr="00FC7715">
        <w:rPr>
          <w:i/>
          <w:spacing w:val="2"/>
          <w:sz w:val="22"/>
          <w:szCs w:val="22"/>
        </w:rPr>
        <w:t>do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es</w:t>
      </w:r>
      <w:r w:rsidRPr="00FC7715">
        <w:rPr>
          <w:i/>
          <w:spacing w:val="-1"/>
          <w:sz w:val="22"/>
          <w:szCs w:val="22"/>
        </w:rPr>
        <w:t>ti</w:t>
      </w:r>
      <w:r w:rsidRPr="00FC7715">
        <w:rPr>
          <w:i/>
          <w:spacing w:val="-2"/>
          <w:sz w:val="22"/>
          <w:szCs w:val="22"/>
        </w:rPr>
        <w:t>c</w:t>
      </w:r>
      <w:r w:rsidRPr="00FC7715">
        <w:rPr>
          <w:i/>
          <w:spacing w:val="3"/>
          <w:sz w:val="22"/>
          <w:szCs w:val="22"/>
        </w:rPr>
        <w:t>a</w:t>
      </w:r>
      <w:r w:rsidRPr="00FC7715">
        <w:rPr>
          <w:sz w:val="22"/>
          <w:szCs w:val="22"/>
        </w:rPr>
        <w:t xml:space="preserve">)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z w:val="22"/>
          <w:szCs w:val="22"/>
        </w:rPr>
        <w:t>o</w:t>
      </w:r>
      <w:r w:rsidRPr="00FC7715">
        <w:rPr>
          <w:spacing w:val="7"/>
          <w:sz w:val="22"/>
          <w:szCs w:val="22"/>
        </w:rPr>
        <w:t xml:space="preserve"> </w:t>
      </w:r>
      <w:r w:rsidR="00A637BD"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="00A637BD"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="00A637BD"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 xml:space="preserve">t </w:t>
      </w:r>
      <w:r w:rsidR="00A637BD"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="00A637BD"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="00CA1BCF" w:rsidRPr="00FC7715">
        <w:rPr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 xml:space="preserve">l </w:t>
      </w:r>
      <w:r w:rsidR="00A637BD"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="00A637BD" w:rsidRPr="00FC7715">
        <w:rPr>
          <w:spacing w:val="-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="00BD5015" w:rsidRPr="00FC7715">
        <w:rPr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nu</w:t>
      </w:r>
      <w:r w:rsidRPr="00FC7715">
        <w:rPr>
          <w:spacing w:val="13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="00B95B9E" w:rsidRPr="00FC7715">
        <w:rPr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ence</w:t>
      </w:r>
      <w:r w:rsidRPr="00FC7715">
        <w:rPr>
          <w:sz w:val="22"/>
          <w:szCs w:val="22"/>
        </w:rPr>
        <w:t>,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FL</w:t>
      </w:r>
      <w:r w:rsidRPr="00FC7715">
        <w:rPr>
          <w:sz w:val="22"/>
          <w:szCs w:val="22"/>
        </w:rPr>
        <w:t>.</w:t>
      </w:r>
    </w:p>
    <w:p w14:paraId="060896FA" w14:textId="77777777" w:rsidR="002E15D6" w:rsidRPr="00FC7715" w:rsidRDefault="002E15D6" w:rsidP="002E15D6">
      <w:pPr>
        <w:rPr>
          <w:sz w:val="22"/>
          <w:szCs w:val="22"/>
        </w:rPr>
      </w:pPr>
    </w:p>
    <w:p w14:paraId="676BEA90" w14:textId="301CA644" w:rsidR="00D15B88" w:rsidRPr="00FC7715" w:rsidRDefault="00D15B88" w:rsidP="002F43F2">
      <w:pPr>
        <w:pStyle w:val="Style1"/>
        <w:rPr>
          <w:szCs w:val="22"/>
        </w:rPr>
      </w:pPr>
      <w:r w:rsidRPr="00FC7715">
        <w:rPr>
          <w:szCs w:val="22"/>
        </w:rPr>
        <w:t>SCIENTIFI</w:t>
      </w:r>
      <w:r w:rsidR="0093275C" w:rsidRPr="00FC7715">
        <w:rPr>
          <w:szCs w:val="22"/>
        </w:rPr>
        <w:t>C</w:t>
      </w:r>
      <w:r w:rsidRPr="00FC7715">
        <w:rPr>
          <w:szCs w:val="22"/>
        </w:rPr>
        <w:t xml:space="preserve"> POSTERS PRESENTED AT</w:t>
      </w:r>
      <w:r w:rsidRPr="00FC7715">
        <w:rPr>
          <w:spacing w:val="-2"/>
          <w:szCs w:val="22"/>
        </w:rPr>
        <w:t xml:space="preserve"> </w:t>
      </w:r>
      <w:r w:rsidRPr="00FC7715">
        <w:rPr>
          <w:szCs w:val="22"/>
        </w:rPr>
        <w:t>PR</w:t>
      </w:r>
      <w:r w:rsidRPr="00FC7715">
        <w:rPr>
          <w:spacing w:val="-3"/>
          <w:szCs w:val="22"/>
        </w:rPr>
        <w:t>O</w:t>
      </w:r>
      <w:r w:rsidRPr="00FC7715">
        <w:rPr>
          <w:szCs w:val="22"/>
        </w:rPr>
        <w:t>FE</w:t>
      </w:r>
      <w:r w:rsidRPr="00FC7715">
        <w:rPr>
          <w:spacing w:val="-2"/>
          <w:szCs w:val="22"/>
        </w:rPr>
        <w:t>S</w:t>
      </w:r>
      <w:r w:rsidRPr="00FC7715">
        <w:rPr>
          <w:spacing w:val="2"/>
          <w:szCs w:val="22"/>
        </w:rPr>
        <w:t>S</w:t>
      </w:r>
      <w:r w:rsidRPr="00FC7715">
        <w:rPr>
          <w:spacing w:val="-5"/>
          <w:szCs w:val="22"/>
        </w:rPr>
        <w:t>I</w:t>
      </w:r>
      <w:r w:rsidRPr="00FC7715">
        <w:rPr>
          <w:szCs w:val="22"/>
        </w:rPr>
        <w:t>ONAL</w:t>
      </w:r>
      <w:r w:rsidRPr="00FC7715">
        <w:rPr>
          <w:spacing w:val="2"/>
          <w:szCs w:val="22"/>
        </w:rPr>
        <w:t xml:space="preserve"> </w:t>
      </w:r>
      <w:r w:rsidRPr="00FC7715">
        <w:rPr>
          <w:szCs w:val="22"/>
        </w:rPr>
        <w:t>ME</w:t>
      </w:r>
      <w:r w:rsidRPr="00FC7715">
        <w:rPr>
          <w:spacing w:val="-3"/>
          <w:szCs w:val="22"/>
        </w:rPr>
        <w:t>E</w:t>
      </w:r>
      <w:r w:rsidRPr="00FC7715">
        <w:rPr>
          <w:szCs w:val="22"/>
        </w:rPr>
        <w:t>T</w:t>
      </w:r>
      <w:r w:rsidRPr="00FC7715">
        <w:rPr>
          <w:spacing w:val="-2"/>
          <w:szCs w:val="22"/>
        </w:rPr>
        <w:t>I</w:t>
      </w:r>
      <w:r w:rsidRPr="00FC7715">
        <w:rPr>
          <w:szCs w:val="22"/>
        </w:rPr>
        <w:t>N</w:t>
      </w:r>
      <w:r w:rsidRPr="00FC7715">
        <w:rPr>
          <w:spacing w:val="-3"/>
          <w:szCs w:val="22"/>
        </w:rPr>
        <w:t>G</w:t>
      </w:r>
      <w:r w:rsidRPr="00FC7715">
        <w:rPr>
          <w:szCs w:val="22"/>
        </w:rPr>
        <w:t>S</w:t>
      </w:r>
    </w:p>
    <w:p w14:paraId="1B630DD4" w14:textId="77777777" w:rsidR="00563D5B" w:rsidRPr="00FC7715" w:rsidRDefault="00563D5B" w:rsidP="00563D5B">
      <w:pPr>
        <w:pStyle w:val="ListParagraph"/>
        <w:ind w:left="360"/>
        <w:rPr>
          <w:sz w:val="22"/>
          <w:szCs w:val="22"/>
        </w:rPr>
      </w:pPr>
    </w:p>
    <w:p w14:paraId="09738DB0" w14:textId="4CB38082" w:rsidR="00D15B88" w:rsidRPr="00FC7715" w:rsidRDefault="00D15B88" w:rsidP="00A65A31">
      <w:pPr>
        <w:pStyle w:val="ListParagraph"/>
        <w:numPr>
          <w:ilvl w:val="0"/>
          <w:numId w:val="12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</w:t>
      </w:r>
      <w:r w:rsidR="00FA045E" w:rsidRPr="00FC7715">
        <w:rPr>
          <w:b/>
          <w:bCs/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>T.</w:t>
      </w:r>
      <w:r w:rsidRPr="00A362D9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and A.</w:t>
      </w:r>
      <w:r w:rsidR="00FA045E" w:rsidRPr="00FC7715">
        <w:rPr>
          <w:sz w:val="22"/>
          <w:szCs w:val="22"/>
        </w:rPr>
        <w:t xml:space="preserve"> </w:t>
      </w:r>
      <w:r w:rsidRPr="00FC7715">
        <w:rPr>
          <w:sz w:val="22"/>
          <w:szCs w:val="22"/>
        </w:rPr>
        <w:t>Y. Li. 2017.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Effect of wildlife-targeted tick control products on white-footed mice and white-tailed deer. Entomological Society of America. Annual Meeting. Denver, CO. Nov 5-8.</w:t>
      </w:r>
      <w:r w:rsidRPr="00FC7715">
        <w:rPr>
          <w:b/>
          <w:bCs/>
          <w:sz w:val="22"/>
          <w:szCs w:val="22"/>
        </w:rPr>
        <w:t xml:space="preserve"> </w:t>
      </w:r>
    </w:p>
    <w:p w14:paraId="310F4838" w14:textId="1D55C7A8" w:rsidR="00D15B88" w:rsidRPr="00FC7715" w:rsidRDefault="00D15B88" w:rsidP="00A65A31">
      <w:pPr>
        <w:pStyle w:val="ListParagraph"/>
        <w:numPr>
          <w:ilvl w:val="0"/>
          <w:numId w:val="12"/>
        </w:numPr>
        <w:tabs>
          <w:tab w:val="left" w:pos="900"/>
        </w:tabs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position w:val="-1"/>
          <w:sz w:val="22"/>
          <w:szCs w:val="22"/>
        </w:rPr>
        <w:t>M</w:t>
      </w:r>
      <w:r w:rsidRPr="00FC7715">
        <w:rPr>
          <w:b/>
          <w:spacing w:val="2"/>
          <w:position w:val="-1"/>
          <w:sz w:val="22"/>
          <w:szCs w:val="22"/>
        </w:rPr>
        <w:t>a</w:t>
      </w:r>
      <w:r w:rsidRPr="00FC7715">
        <w:rPr>
          <w:b/>
          <w:spacing w:val="-2"/>
          <w:position w:val="-1"/>
          <w:sz w:val="22"/>
          <w:szCs w:val="22"/>
        </w:rPr>
        <w:t>c</w:t>
      </w:r>
      <w:r w:rsidRPr="00FC7715">
        <w:rPr>
          <w:b/>
          <w:spacing w:val="2"/>
          <w:position w:val="-1"/>
          <w:sz w:val="22"/>
          <w:szCs w:val="22"/>
        </w:rPr>
        <w:t>h</w:t>
      </w:r>
      <w:r w:rsidRPr="00FC7715">
        <w:rPr>
          <w:b/>
          <w:spacing w:val="-1"/>
          <w:position w:val="-1"/>
          <w:sz w:val="22"/>
          <w:szCs w:val="22"/>
        </w:rPr>
        <w:t>ti</w:t>
      </w:r>
      <w:r w:rsidRPr="00FC7715">
        <w:rPr>
          <w:b/>
          <w:spacing w:val="2"/>
          <w:position w:val="-1"/>
          <w:sz w:val="22"/>
          <w:szCs w:val="22"/>
        </w:rPr>
        <w:t>ng</w:t>
      </w:r>
      <w:r w:rsidRPr="00FC7715">
        <w:rPr>
          <w:b/>
          <w:spacing w:val="-2"/>
          <w:position w:val="-1"/>
          <w:sz w:val="22"/>
          <w:szCs w:val="22"/>
        </w:rPr>
        <w:t>e</w:t>
      </w:r>
      <w:r w:rsidRPr="00FC7715">
        <w:rPr>
          <w:b/>
          <w:position w:val="-1"/>
          <w:sz w:val="22"/>
          <w:szCs w:val="22"/>
        </w:rPr>
        <w:t>r,</w:t>
      </w:r>
      <w:r w:rsidRPr="00FC7715">
        <w:rPr>
          <w:b/>
          <w:spacing w:val="2"/>
          <w:position w:val="-1"/>
          <w:sz w:val="22"/>
          <w:szCs w:val="22"/>
        </w:rPr>
        <w:t xml:space="preserve"> </w:t>
      </w:r>
      <w:r w:rsidRPr="00FC7715">
        <w:rPr>
          <w:b/>
          <w:spacing w:val="1"/>
          <w:position w:val="-1"/>
          <w:sz w:val="22"/>
          <w:szCs w:val="22"/>
        </w:rPr>
        <w:t>E.</w:t>
      </w:r>
      <w:r w:rsidR="00FA045E" w:rsidRPr="00FC7715">
        <w:rPr>
          <w:b/>
          <w:spacing w:val="1"/>
          <w:position w:val="-1"/>
          <w:sz w:val="22"/>
          <w:szCs w:val="22"/>
        </w:rPr>
        <w:t xml:space="preserve"> </w:t>
      </w:r>
      <w:r w:rsidRPr="00FC7715">
        <w:rPr>
          <w:b/>
          <w:spacing w:val="-3"/>
          <w:position w:val="-1"/>
          <w:sz w:val="22"/>
          <w:szCs w:val="22"/>
        </w:rPr>
        <w:t>T</w:t>
      </w:r>
      <w:r w:rsidRPr="00FC7715">
        <w:rPr>
          <w:b/>
          <w:spacing w:val="1"/>
          <w:position w:val="-1"/>
          <w:sz w:val="22"/>
          <w:szCs w:val="22"/>
        </w:rPr>
        <w:t>.</w:t>
      </w:r>
      <w:r w:rsidRPr="00A362D9">
        <w:rPr>
          <w:bCs/>
          <w:position w:val="-1"/>
          <w:sz w:val="22"/>
          <w:szCs w:val="22"/>
        </w:rPr>
        <w:t>,</w:t>
      </w:r>
      <w:r w:rsidRPr="00FC7715">
        <w:rPr>
          <w:b/>
          <w:spacing w:val="-2"/>
          <w:position w:val="-1"/>
          <w:sz w:val="22"/>
          <w:szCs w:val="22"/>
        </w:rPr>
        <w:t xml:space="preserve"> </w:t>
      </w:r>
      <w:r w:rsidRPr="00FC7715">
        <w:rPr>
          <w:bCs/>
          <w:spacing w:val="2"/>
          <w:position w:val="-1"/>
          <w:sz w:val="22"/>
          <w:szCs w:val="22"/>
        </w:rPr>
        <w:t>a</w:t>
      </w:r>
      <w:r w:rsidRPr="00FC7715">
        <w:rPr>
          <w:bCs/>
          <w:spacing w:val="-2"/>
          <w:position w:val="-1"/>
          <w:sz w:val="22"/>
          <w:szCs w:val="22"/>
        </w:rPr>
        <w:t>n</w:t>
      </w:r>
      <w:r w:rsidRPr="00FC7715">
        <w:rPr>
          <w:bCs/>
          <w:position w:val="-1"/>
          <w:sz w:val="22"/>
          <w:szCs w:val="22"/>
        </w:rPr>
        <w:t>d</w:t>
      </w:r>
      <w:r w:rsidRPr="00FC7715">
        <w:rPr>
          <w:bCs/>
          <w:spacing w:val="2"/>
          <w:position w:val="-1"/>
          <w:sz w:val="22"/>
          <w:szCs w:val="22"/>
        </w:rPr>
        <w:t xml:space="preserve"> </w:t>
      </w:r>
      <w:r w:rsidRPr="00FC7715">
        <w:rPr>
          <w:bCs/>
          <w:spacing w:val="1"/>
          <w:position w:val="-1"/>
          <w:sz w:val="22"/>
          <w:szCs w:val="22"/>
        </w:rPr>
        <w:t>A</w:t>
      </w:r>
      <w:r w:rsidRPr="00FC7715">
        <w:rPr>
          <w:bCs/>
          <w:spacing w:val="-3"/>
          <w:position w:val="-1"/>
          <w:sz w:val="22"/>
          <w:szCs w:val="22"/>
        </w:rPr>
        <w:t>.</w:t>
      </w:r>
      <w:r w:rsidR="00FA045E" w:rsidRPr="00FC7715">
        <w:rPr>
          <w:bCs/>
          <w:spacing w:val="-3"/>
          <w:position w:val="-1"/>
          <w:sz w:val="22"/>
          <w:szCs w:val="22"/>
        </w:rPr>
        <w:t xml:space="preserve"> </w:t>
      </w:r>
      <w:r w:rsidRPr="00FC7715">
        <w:rPr>
          <w:bCs/>
          <w:spacing w:val="1"/>
          <w:position w:val="-1"/>
          <w:sz w:val="22"/>
          <w:szCs w:val="22"/>
        </w:rPr>
        <w:t>Y</w:t>
      </w:r>
      <w:r w:rsidRPr="00FC7715">
        <w:rPr>
          <w:bCs/>
          <w:position w:val="-1"/>
          <w:sz w:val="22"/>
          <w:szCs w:val="22"/>
        </w:rPr>
        <w:t>.</w:t>
      </w:r>
      <w:r w:rsidRPr="00FC7715">
        <w:rPr>
          <w:bCs/>
          <w:spacing w:val="2"/>
          <w:position w:val="-1"/>
          <w:sz w:val="22"/>
          <w:szCs w:val="22"/>
        </w:rPr>
        <w:t xml:space="preserve"> </w:t>
      </w:r>
      <w:r w:rsidRPr="00FC7715">
        <w:rPr>
          <w:bCs/>
          <w:spacing w:val="1"/>
          <w:position w:val="-1"/>
          <w:sz w:val="22"/>
          <w:szCs w:val="22"/>
        </w:rPr>
        <w:t>L</w:t>
      </w:r>
      <w:r w:rsidRPr="00FC7715">
        <w:rPr>
          <w:bCs/>
          <w:spacing w:val="-1"/>
          <w:position w:val="-1"/>
          <w:sz w:val="22"/>
          <w:szCs w:val="22"/>
        </w:rPr>
        <w:t>i</w:t>
      </w:r>
      <w:r w:rsidRPr="00FC7715">
        <w:rPr>
          <w:bCs/>
          <w:position w:val="-1"/>
          <w:sz w:val="22"/>
          <w:szCs w:val="22"/>
        </w:rPr>
        <w:t>.</w:t>
      </w:r>
      <w:r w:rsidRPr="00FC7715">
        <w:rPr>
          <w:bCs/>
          <w:spacing w:val="-2"/>
          <w:position w:val="-1"/>
          <w:sz w:val="22"/>
          <w:szCs w:val="22"/>
        </w:rPr>
        <w:t xml:space="preserve"> 2</w:t>
      </w:r>
      <w:r w:rsidRPr="00FC7715">
        <w:rPr>
          <w:bCs/>
          <w:spacing w:val="2"/>
          <w:position w:val="-1"/>
          <w:sz w:val="22"/>
          <w:szCs w:val="22"/>
        </w:rPr>
        <w:t>0</w:t>
      </w:r>
      <w:r w:rsidRPr="00FC7715">
        <w:rPr>
          <w:bCs/>
          <w:spacing w:val="-2"/>
          <w:position w:val="-1"/>
          <w:sz w:val="22"/>
          <w:szCs w:val="22"/>
        </w:rPr>
        <w:t>1</w:t>
      </w:r>
      <w:r w:rsidRPr="00FC7715">
        <w:rPr>
          <w:bCs/>
          <w:spacing w:val="5"/>
          <w:position w:val="-1"/>
          <w:sz w:val="22"/>
          <w:szCs w:val="22"/>
        </w:rPr>
        <w:t>6</w:t>
      </w:r>
      <w:r w:rsidRPr="00FC7715">
        <w:rPr>
          <w:bCs/>
          <w:position w:val="-1"/>
          <w:sz w:val="22"/>
          <w:szCs w:val="22"/>
        </w:rPr>
        <w:t>.</w:t>
      </w:r>
      <w:r w:rsidRPr="00FC7715">
        <w:rPr>
          <w:b/>
          <w:spacing w:val="2"/>
          <w:position w:val="-1"/>
          <w:sz w:val="22"/>
          <w:szCs w:val="22"/>
        </w:rPr>
        <w:t xml:space="preserve"> </w:t>
      </w:r>
      <w:r w:rsidRPr="00FC7715">
        <w:rPr>
          <w:spacing w:val="-5"/>
          <w:position w:val="-1"/>
          <w:sz w:val="22"/>
          <w:szCs w:val="22"/>
        </w:rPr>
        <w:t>I</w:t>
      </w:r>
      <w:r w:rsidRPr="00FC7715">
        <w:rPr>
          <w:spacing w:val="-2"/>
          <w:position w:val="-1"/>
          <w:sz w:val="22"/>
          <w:szCs w:val="22"/>
        </w:rPr>
        <w:t>n</w:t>
      </w:r>
      <w:r w:rsidRPr="00FC7715">
        <w:rPr>
          <w:spacing w:val="-1"/>
          <w:position w:val="-1"/>
          <w:sz w:val="22"/>
          <w:szCs w:val="22"/>
        </w:rPr>
        <w:t>t</w:t>
      </w:r>
      <w:r w:rsidRPr="00FC7715">
        <w:rPr>
          <w:spacing w:val="2"/>
          <w:position w:val="-1"/>
          <w:sz w:val="22"/>
          <w:szCs w:val="22"/>
        </w:rPr>
        <w:t>e</w:t>
      </w:r>
      <w:r w:rsidRPr="00FC7715">
        <w:rPr>
          <w:spacing w:val="-2"/>
          <w:position w:val="-1"/>
          <w:sz w:val="22"/>
          <w:szCs w:val="22"/>
        </w:rPr>
        <w:t>g</w:t>
      </w:r>
      <w:r w:rsidRPr="00FC7715">
        <w:rPr>
          <w:spacing w:val="2"/>
          <w:position w:val="-1"/>
          <w:sz w:val="22"/>
          <w:szCs w:val="22"/>
        </w:rPr>
        <w:t>r</w:t>
      </w:r>
      <w:r w:rsidRPr="00FC7715">
        <w:rPr>
          <w:spacing w:val="-2"/>
          <w:position w:val="-1"/>
          <w:sz w:val="22"/>
          <w:szCs w:val="22"/>
        </w:rPr>
        <w:t>a</w:t>
      </w:r>
      <w:r w:rsidRPr="00FC7715">
        <w:rPr>
          <w:spacing w:val="-1"/>
          <w:position w:val="-1"/>
          <w:sz w:val="22"/>
          <w:szCs w:val="22"/>
        </w:rPr>
        <w:t>t</w:t>
      </w:r>
      <w:r w:rsidRPr="00FC7715">
        <w:rPr>
          <w:spacing w:val="-2"/>
          <w:position w:val="-1"/>
          <w:sz w:val="22"/>
          <w:szCs w:val="22"/>
        </w:rPr>
        <w:t>e</w:t>
      </w:r>
      <w:r w:rsidRPr="00FC7715">
        <w:rPr>
          <w:position w:val="-1"/>
          <w:sz w:val="22"/>
          <w:szCs w:val="22"/>
        </w:rPr>
        <w:t>d</w:t>
      </w:r>
      <w:r w:rsidRPr="00FC7715">
        <w:rPr>
          <w:spacing w:val="3"/>
          <w:position w:val="-1"/>
          <w:sz w:val="22"/>
          <w:szCs w:val="22"/>
        </w:rPr>
        <w:t xml:space="preserve"> </w:t>
      </w:r>
      <w:r w:rsidRPr="00FC7715">
        <w:rPr>
          <w:spacing w:val="-2"/>
          <w:position w:val="-1"/>
          <w:sz w:val="22"/>
          <w:szCs w:val="22"/>
        </w:rPr>
        <w:t>T</w:t>
      </w:r>
      <w:r w:rsidRPr="00FC7715">
        <w:rPr>
          <w:spacing w:val="3"/>
          <w:position w:val="-1"/>
          <w:sz w:val="22"/>
          <w:szCs w:val="22"/>
        </w:rPr>
        <w:t>i</w:t>
      </w:r>
      <w:r w:rsidRPr="00FC7715">
        <w:rPr>
          <w:spacing w:val="-2"/>
          <w:position w:val="-1"/>
          <w:sz w:val="22"/>
          <w:szCs w:val="22"/>
        </w:rPr>
        <w:t>c</w:t>
      </w:r>
      <w:r w:rsidRPr="00FC7715">
        <w:rPr>
          <w:position w:val="-1"/>
          <w:sz w:val="22"/>
          <w:szCs w:val="22"/>
        </w:rPr>
        <w:t>k</w:t>
      </w:r>
      <w:r w:rsidRPr="00FC7715">
        <w:rPr>
          <w:spacing w:val="-1"/>
          <w:position w:val="-1"/>
          <w:sz w:val="22"/>
          <w:szCs w:val="22"/>
        </w:rPr>
        <w:t xml:space="preserve"> </w:t>
      </w:r>
      <w:r w:rsidRPr="00FC7715">
        <w:rPr>
          <w:position w:val="-1"/>
          <w:sz w:val="22"/>
          <w:szCs w:val="22"/>
        </w:rPr>
        <w:t>M</w:t>
      </w:r>
      <w:r w:rsidRPr="00FC7715">
        <w:rPr>
          <w:spacing w:val="2"/>
          <w:position w:val="-1"/>
          <w:sz w:val="22"/>
          <w:szCs w:val="22"/>
        </w:rPr>
        <w:t>a</w:t>
      </w:r>
      <w:r w:rsidRPr="00FC7715">
        <w:rPr>
          <w:spacing w:val="-2"/>
          <w:position w:val="-1"/>
          <w:sz w:val="22"/>
          <w:szCs w:val="22"/>
        </w:rPr>
        <w:t>n</w:t>
      </w:r>
      <w:r w:rsidRPr="00FC7715">
        <w:rPr>
          <w:spacing w:val="2"/>
          <w:position w:val="-1"/>
          <w:sz w:val="22"/>
          <w:szCs w:val="22"/>
        </w:rPr>
        <w:t>a</w:t>
      </w:r>
      <w:r w:rsidRPr="00FC7715">
        <w:rPr>
          <w:spacing w:val="-2"/>
          <w:position w:val="-1"/>
          <w:sz w:val="22"/>
          <w:szCs w:val="22"/>
        </w:rPr>
        <w:t>ge</w:t>
      </w:r>
      <w:r w:rsidRPr="00FC7715">
        <w:rPr>
          <w:spacing w:val="1"/>
          <w:position w:val="-1"/>
          <w:sz w:val="22"/>
          <w:szCs w:val="22"/>
        </w:rPr>
        <w:t>m</w:t>
      </w:r>
      <w:r w:rsidRPr="00FC7715">
        <w:rPr>
          <w:spacing w:val="2"/>
          <w:position w:val="-1"/>
          <w:sz w:val="22"/>
          <w:szCs w:val="22"/>
        </w:rPr>
        <w:t>e</w:t>
      </w:r>
      <w:r w:rsidRPr="00FC7715">
        <w:rPr>
          <w:spacing w:val="-2"/>
          <w:position w:val="-1"/>
          <w:sz w:val="22"/>
          <w:szCs w:val="22"/>
        </w:rPr>
        <w:t>n</w:t>
      </w:r>
      <w:r w:rsidRPr="00FC7715">
        <w:rPr>
          <w:position w:val="-1"/>
          <w:sz w:val="22"/>
          <w:szCs w:val="22"/>
        </w:rPr>
        <w:t xml:space="preserve">t </w:t>
      </w:r>
      <w:r w:rsidRPr="00FC7715">
        <w:rPr>
          <w:spacing w:val="3"/>
          <w:position w:val="-1"/>
          <w:sz w:val="22"/>
          <w:szCs w:val="22"/>
        </w:rPr>
        <w:t>i</w:t>
      </w:r>
      <w:r w:rsidRPr="00FC7715">
        <w:rPr>
          <w:position w:val="-1"/>
          <w:sz w:val="22"/>
          <w:szCs w:val="22"/>
        </w:rPr>
        <w:t>n</w:t>
      </w:r>
      <w:r w:rsidRPr="00FC7715">
        <w:rPr>
          <w:spacing w:val="2"/>
          <w:position w:val="-1"/>
          <w:sz w:val="22"/>
          <w:szCs w:val="22"/>
        </w:rPr>
        <w:t xml:space="preserve"> </w:t>
      </w:r>
      <w:r w:rsidRPr="00FC7715">
        <w:rPr>
          <w:position w:val="-1"/>
          <w:sz w:val="22"/>
          <w:szCs w:val="22"/>
        </w:rPr>
        <w:t>M</w:t>
      </w:r>
      <w:r w:rsidRPr="00FC7715">
        <w:rPr>
          <w:spacing w:val="-1"/>
          <w:position w:val="-1"/>
          <w:sz w:val="22"/>
          <w:szCs w:val="22"/>
        </w:rPr>
        <w:t>ar</w:t>
      </w:r>
      <w:r w:rsidRPr="00FC7715">
        <w:rPr>
          <w:spacing w:val="2"/>
          <w:position w:val="-1"/>
          <w:sz w:val="22"/>
          <w:szCs w:val="22"/>
        </w:rPr>
        <w:t>y</w:t>
      </w:r>
      <w:r w:rsidRPr="00FC7715">
        <w:rPr>
          <w:spacing w:val="-1"/>
          <w:position w:val="-1"/>
          <w:sz w:val="22"/>
          <w:szCs w:val="22"/>
        </w:rPr>
        <w:t>l</w:t>
      </w:r>
      <w:r w:rsidRPr="00FC7715">
        <w:rPr>
          <w:spacing w:val="2"/>
          <w:position w:val="-1"/>
          <w:sz w:val="22"/>
          <w:szCs w:val="22"/>
        </w:rPr>
        <w:t>a</w:t>
      </w:r>
      <w:r w:rsidRPr="00FC7715">
        <w:rPr>
          <w:spacing w:val="-2"/>
          <w:position w:val="-1"/>
          <w:sz w:val="22"/>
          <w:szCs w:val="22"/>
        </w:rPr>
        <w:t>n</w:t>
      </w:r>
      <w:r w:rsidRPr="00FC7715">
        <w:rPr>
          <w:position w:val="-1"/>
          <w:sz w:val="22"/>
          <w:szCs w:val="22"/>
        </w:rPr>
        <w:t>d</w:t>
      </w:r>
      <w:r w:rsidRPr="00FC7715">
        <w:rPr>
          <w:spacing w:val="3"/>
          <w:position w:val="-1"/>
          <w:sz w:val="22"/>
          <w:szCs w:val="22"/>
        </w:rPr>
        <w:t xml:space="preserve"> </w:t>
      </w:r>
      <w:r w:rsidRPr="00FC7715">
        <w:rPr>
          <w:spacing w:val="-2"/>
          <w:position w:val="-1"/>
          <w:sz w:val="22"/>
          <w:szCs w:val="22"/>
        </w:rPr>
        <w:t>Sch</w:t>
      </w:r>
      <w:r w:rsidRPr="00FC7715">
        <w:rPr>
          <w:spacing w:val="2"/>
          <w:position w:val="-1"/>
          <w:sz w:val="22"/>
          <w:szCs w:val="22"/>
        </w:rPr>
        <w:t>oo</w:t>
      </w:r>
      <w:r w:rsidRPr="00FC7715">
        <w:rPr>
          <w:spacing w:val="-1"/>
          <w:position w:val="-1"/>
          <w:sz w:val="22"/>
          <w:szCs w:val="22"/>
        </w:rPr>
        <w:t>l</w:t>
      </w:r>
      <w:r w:rsidRPr="00FC7715">
        <w:rPr>
          <w:position w:val="-1"/>
          <w:sz w:val="22"/>
          <w:szCs w:val="22"/>
        </w:rPr>
        <w:t>s</w:t>
      </w:r>
      <w:r w:rsidR="00EE0142" w:rsidRPr="00FC7715">
        <w:rPr>
          <w:spacing w:val="-1"/>
          <w:position w:val="-1"/>
          <w:sz w:val="22"/>
          <w:szCs w:val="22"/>
        </w:rPr>
        <w:t xml:space="preserve">.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eg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4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>t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sh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ng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D.C.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16-17th.</w:t>
      </w:r>
    </w:p>
    <w:p w14:paraId="3252576C" w14:textId="7ED935FE" w:rsidR="006179B1" w:rsidRPr="00FC7715" w:rsidRDefault="00D15B88" w:rsidP="00A65A31">
      <w:pPr>
        <w:pStyle w:val="ListParagraph"/>
        <w:numPr>
          <w:ilvl w:val="0"/>
          <w:numId w:val="12"/>
        </w:numPr>
        <w:spacing w:after="60"/>
        <w:ind w:left="360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FA045E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FC7715">
        <w:rPr>
          <w:b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A</w:t>
      </w:r>
      <w:r w:rsidRPr="00FC7715">
        <w:rPr>
          <w:bCs/>
          <w:spacing w:val="-3"/>
          <w:sz w:val="22"/>
          <w:szCs w:val="22"/>
        </w:rPr>
        <w:t>.</w:t>
      </w:r>
      <w:r w:rsidR="00FA045E" w:rsidRPr="00FC7715">
        <w:rPr>
          <w:bCs/>
          <w:spacing w:val="-3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Y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7"/>
          <w:sz w:val="22"/>
          <w:szCs w:val="22"/>
        </w:rPr>
        <w:t>6</w:t>
      </w:r>
      <w:r w:rsidRPr="00FC7715">
        <w:rPr>
          <w:bCs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t-t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pp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ac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t</w:t>
      </w:r>
      <w:r w:rsidRPr="00FC7715">
        <w:rPr>
          <w:sz w:val="22"/>
          <w:szCs w:val="22"/>
        </w:rPr>
        <w:t>o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d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r)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ti</w:t>
      </w:r>
      <w:r w:rsidRPr="00FC7715">
        <w:rPr>
          <w:sz w:val="22"/>
          <w:szCs w:val="22"/>
        </w:rPr>
        <w:t>c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k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mm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V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La</w:t>
      </w:r>
      <w:r w:rsidRPr="00FC7715">
        <w:rPr>
          <w:spacing w:val="5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ar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2</w:t>
      </w:r>
    </w:p>
    <w:p w14:paraId="1BF0A43A" w14:textId="3E4CA70C" w:rsidR="00D15B88" w:rsidRPr="00FC7715" w:rsidRDefault="00D15B88" w:rsidP="00A65A31">
      <w:pPr>
        <w:pStyle w:val="ListParagraph"/>
        <w:numPr>
          <w:ilvl w:val="0"/>
          <w:numId w:val="12"/>
        </w:numPr>
        <w:spacing w:after="60"/>
        <w:ind w:left="360" w:right="192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FA045E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FA045E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N.</w:t>
      </w:r>
      <w:r w:rsidR="00FA045E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5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13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5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as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 xml:space="preserve"> 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us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 xml:space="preserve">n 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if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ha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Spa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2"/>
          <w:sz w:val="22"/>
          <w:szCs w:val="22"/>
        </w:rPr>
        <w:t>n</w:t>
      </w:r>
      <w:r w:rsidRPr="00FC7715">
        <w:rPr>
          <w:i/>
          <w:spacing w:val="2"/>
          <w:sz w:val="22"/>
          <w:szCs w:val="22"/>
        </w:rPr>
        <w:t>g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z w:val="22"/>
          <w:szCs w:val="22"/>
        </w:rPr>
        <w:t>a</w:t>
      </w:r>
      <w:proofErr w:type="spellEnd"/>
      <w:r w:rsidRPr="00FC7715">
        <w:rPr>
          <w:i/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-2"/>
          <w:sz w:val="22"/>
          <w:szCs w:val="22"/>
        </w:rPr>
        <w:t>ca</w:t>
      </w:r>
      <w:r w:rsidRPr="00FC7715">
        <w:rPr>
          <w:i/>
          <w:spacing w:val="1"/>
          <w:sz w:val="22"/>
          <w:szCs w:val="22"/>
        </w:rPr>
        <w:t>m</w:t>
      </w:r>
      <w:r w:rsidRPr="00FC7715">
        <w:rPr>
          <w:i/>
          <w:spacing w:val="-2"/>
          <w:sz w:val="22"/>
          <w:szCs w:val="22"/>
        </w:rPr>
        <w:t>er</w:t>
      </w:r>
      <w:r w:rsidRPr="00FC7715">
        <w:rPr>
          <w:i/>
          <w:spacing w:val="2"/>
          <w:sz w:val="22"/>
          <w:szCs w:val="22"/>
        </w:rPr>
        <w:t>o</w:t>
      </w:r>
      <w:r w:rsidRPr="00FC7715">
        <w:rPr>
          <w:i/>
          <w:spacing w:val="-2"/>
          <w:sz w:val="22"/>
          <w:szCs w:val="22"/>
        </w:rPr>
        <w:t>n</w:t>
      </w:r>
      <w:r w:rsidRPr="00FC7715">
        <w:rPr>
          <w:i/>
          <w:sz w:val="22"/>
          <w:szCs w:val="22"/>
        </w:rPr>
        <w:t>i</w:t>
      </w:r>
      <w:proofErr w:type="spellEnd"/>
      <w:r w:rsidRPr="00FC7715">
        <w:rPr>
          <w:i/>
          <w:spacing w:val="2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(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op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: </w:t>
      </w:r>
      <w:proofErr w:type="spellStart"/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ae</w:t>
      </w:r>
      <w:proofErr w:type="spellEnd"/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ee</w:t>
      </w:r>
      <w:r w:rsidRPr="00FC7715">
        <w:rPr>
          <w:spacing w:val="3"/>
          <w:sz w:val="22"/>
          <w:szCs w:val="22"/>
        </w:rPr>
        <w:t>ti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="00EE0142" w:rsidRPr="00FC7715">
        <w:rPr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ca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-3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3"/>
          <w:sz w:val="22"/>
          <w:szCs w:val="22"/>
        </w:rPr>
        <w:t>3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5.</w:t>
      </w:r>
    </w:p>
    <w:p w14:paraId="79D8FE50" w14:textId="25546F32" w:rsidR="002666FD" w:rsidRPr="00FC7715" w:rsidRDefault="00D15B88" w:rsidP="00A65A31">
      <w:pPr>
        <w:pStyle w:val="ListParagraph"/>
        <w:numPr>
          <w:ilvl w:val="0"/>
          <w:numId w:val="12"/>
        </w:numPr>
        <w:spacing w:after="60"/>
        <w:ind w:left="360" w:right="606"/>
        <w:contextualSpacing w:val="0"/>
        <w:rPr>
          <w:spacing w:val="2"/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FA045E"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pacing w:val="1"/>
          <w:sz w:val="22"/>
          <w:szCs w:val="22"/>
        </w:rPr>
        <w:t>.</w:t>
      </w:r>
      <w:r w:rsidR="00FA045E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N.</w:t>
      </w:r>
      <w:r w:rsidR="00FA045E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5"/>
          <w:sz w:val="22"/>
          <w:szCs w:val="22"/>
        </w:rPr>
        <w:t>l</w:t>
      </w:r>
      <w:r w:rsidRPr="00FC7715">
        <w:rPr>
          <w:bCs/>
          <w:spacing w:val="2"/>
          <w:sz w:val="22"/>
          <w:szCs w:val="22"/>
        </w:rPr>
        <w:t>a</w:t>
      </w:r>
      <w:proofErr w:type="spellEnd"/>
      <w:r w:rsidRPr="00FC7715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J</w:t>
      </w:r>
      <w:r w:rsidRPr="00FC7715">
        <w:rPr>
          <w:bCs/>
          <w:spacing w:val="1"/>
          <w:sz w:val="22"/>
          <w:szCs w:val="22"/>
        </w:rPr>
        <w:t>.</w:t>
      </w:r>
      <w:r w:rsidR="00FA045E"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A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H</w:t>
      </w:r>
      <w:r w:rsidRPr="00FC7715">
        <w:rPr>
          <w:bCs/>
          <w:spacing w:val="-2"/>
          <w:sz w:val="22"/>
          <w:szCs w:val="22"/>
        </w:rPr>
        <w:t>o</w:t>
      </w:r>
      <w:r w:rsidRPr="00FC7715">
        <w:rPr>
          <w:bCs/>
          <w:spacing w:val="2"/>
          <w:sz w:val="22"/>
          <w:szCs w:val="22"/>
        </w:rPr>
        <w:t>g</w:t>
      </w:r>
      <w:r w:rsidRPr="00FC7715">
        <w:rPr>
          <w:bCs/>
          <w:spacing w:val="-2"/>
          <w:sz w:val="22"/>
          <w:szCs w:val="22"/>
        </w:rPr>
        <w:t>se</w:t>
      </w:r>
      <w:r w:rsidRPr="00FC7715">
        <w:rPr>
          <w:bCs/>
          <w:spacing w:val="-1"/>
          <w:sz w:val="22"/>
          <w:szCs w:val="22"/>
        </w:rPr>
        <w:t>tt</w:t>
      </w:r>
      <w:r w:rsidRPr="00FC7715">
        <w:rPr>
          <w:bCs/>
          <w:spacing w:val="-2"/>
          <w:sz w:val="22"/>
          <w:szCs w:val="22"/>
        </w:rPr>
        <w:t>e</w:t>
      </w:r>
      <w:proofErr w:type="spellEnd"/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z w:val="22"/>
          <w:szCs w:val="22"/>
        </w:rPr>
        <w:t>.</w:t>
      </w:r>
      <w:r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="00A70648" w:rsidRPr="00FC7715">
        <w:rPr>
          <w:spacing w:val="6"/>
          <w:sz w:val="22"/>
          <w:szCs w:val="22"/>
        </w:rPr>
        <w:t>7</w:t>
      </w:r>
      <w:r w:rsidR="00A70648" w:rsidRPr="00FC7715">
        <w:rPr>
          <w:spacing w:val="6"/>
          <w:sz w:val="22"/>
          <w:szCs w:val="22"/>
          <w:vertAlign w:val="superscript"/>
        </w:rPr>
        <w:t>th</w:t>
      </w:r>
      <w:r w:rsidR="00A70648" w:rsidRPr="00FC7715">
        <w:rPr>
          <w:spacing w:val="6"/>
          <w:sz w:val="22"/>
          <w:szCs w:val="22"/>
        </w:rPr>
        <w:t xml:space="preserve"> </w:t>
      </w:r>
      <w:r w:rsidRPr="00FC7715">
        <w:rPr>
          <w:spacing w:val="-5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na</w:t>
      </w:r>
      <w:r w:rsidRPr="00FC7715">
        <w:rPr>
          <w:sz w:val="22"/>
          <w:szCs w:val="22"/>
        </w:rPr>
        <w:t>l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Sy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</w:t>
      </w:r>
      <w:r w:rsidRPr="00FC7715">
        <w:rPr>
          <w:spacing w:val="1"/>
          <w:sz w:val="22"/>
          <w:szCs w:val="22"/>
        </w:rPr>
        <w:t>N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1"/>
          <w:sz w:val="22"/>
          <w:szCs w:val="22"/>
        </w:rPr>
        <w:t>ar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2</w:t>
      </w:r>
      <w:r w:rsidRPr="00FC7715">
        <w:rPr>
          <w:spacing w:val="8"/>
          <w:sz w:val="22"/>
          <w:szCs w:val="22"/>
        </w:rPr>
        <w:t>4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26.</w:t>
      </w:r>
    </w:p>
    <w:p w14:paraId="650C4865" w14:textId="3E014A3D" w:rsidR="00A129B9" w:rsidRPr="00FC7715" w:rsidRDefault="00A129B9" w:rsidP="00A129B9">
      <w:pPr>
        <w:pStyle w:val="Style1"/>
        <w:rPr>
          <w:szCs w:val="22"/>
        </w:rPr>
      </w:pPr>
    </w:p>
    <w:p w14:paraId="2C531C89" w14:textId="2317D9D3" w:rsidR="00A129B9" w:rsidRPr="00FC7715" w:rsidRDefault="00A129B9" w:rsidP="00A129B9">
      <w:pPr>
        <w:pStyle w:val="Style1"/>
        <w:rPr>
          <w:szCs w:val="22"/>
        </w:rPr>
      </w:pPr>
      <w:r w:rsidRPr="00FC7715">
        <w:rPr>
          <w:szCs w:val="22"/>
        </w:rPr>
        <w:t>CONFERENCES AND CONFERENCE COMMITTEES</w:t>
      </w:r>
      <w:r w:rsidRPr="00FC7715">
        <w:rPr>
          <w:noProof/>
          <w:szCs w:val="22"/>
        </w:rPr>
        <w:t xml:space="preserve"> </w:t>
      </w:r>
    </w:p>
    <w:p w14:paraId="0B7A7C9A" w14:textId="77777777" w:rsidR="00A129B9" w:rsidRPr="00FC7715" w:rsidRDefault="00A129B9" w:rsidP="00A129B9">
      <w:pPr>
        <w:rPr>
          <w:sz w:val="22"/>
          <w:szCs w:val="22"/>
        </w:rPr>
      </w:pPr>
    </w:p>
    <w:p w14:paraId="750AE8B3" w14:textId="03813BE7" w:rsidR="00A129B9" w:rsidRPr="00FC7715" w:rsidRDefault="00A129B9" w:rsidP="00A65A31">
      <w:pPr>
        <w:pStyle w:val="c1"/>
        <w:numPr>
          <w:ilvl w:val="0"/>
          <w:numId w:val="16"/>
        </w:numPr>
        <w:spacing w:after="60"/>
        <w:ind w:left="36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New approaches to biological and integrated control changing global perspectives on filth fly management. 2016.</w:t>
      </w:r>
      <w:r w:rsidRPr="00FC7715">
        <w:rPr>
          <w:sz w:val="22"/>
          <w:szCs w:val="22"/>
        </w:rPr>
        <w:t xml:space="preserve"> Co-organizer of symposium, International Congress of Entomology, Orlando, FL. September 25-30.</w:t>
      </w:r>
    </w:p>
    <w:p w14:paraId="3E8E032E" w14:textId="3DED7BA0" w:rsidR="00A129B9" w:rsidRPr="00FC7715" w:rsidRDefault="00A129B9" w:rsidP="00A65A31">
      <w:pPr>
        <w:pStyle w:val="c1"/>
        <w:numPr>
          <w:ilvl w:val="0"/>
          <w:numId w:val="16"/>
        </w:numPr>
        <w:spacing w:after="60"/>
        <w:ind w:left="36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Grand challenge: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>Effective science education with communication. 2014</w:t>
      </w:r>
      <w:r w:rsidRPr="00FC7715">
        <w:rPr>
          <w:sz w:val="22"/>
          <w:szCs w:val="22"/>
        </w:rPr>
        <w:t>. Co-organizer of symposium, Annual meeting of the Entomological Society of America, Portland, OR</w:t>
      </w:r>
      <w:r w:rsidR="00253D84" w:rsidRPr="00FC7715">
        <w:rPr>
          <w:sz w:val="22"/>
          <w:szCs w:val="22"/>
        </w:rPr>
        <w:t>.</w:t>
      </w:r>
      <w:r w:rsidRPr="00FC7715">
        <w:rPr>
          <w:sz w:val="22"/>
          <w:szCs w:val="22"/>
        </w:rPr>
        <w:t xml:space="preserve"> November 16-19.</w:t>
      </w:r>
    </w:p>
    <w:p w14:paraId="0F42760A" w14:textId="0A4D6FE4" w:rsidR="00A129B9" w:rsidRPr="00FC7715" w:rsidRDefault="00253D84" w:rsidP="00A65A31">
      <w:pPr>
        <w:pStyle w:val="c1"/>
        <w:numPr>
          <w:ilvl w:val="0"/>
          <w:numId w:val="16"/>
        </w:numPr>
        <w:spacing w:after="60"/>
        <w:ind w:left="36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Invasive species and novel methods of identification, monitoring, and control. 2013.</w:t>
      </w:r>
      <w:r w:rsidRPr="00FC7715">
        <w:rPr>
          <w:sz w:val="22"/>
          <w:szCs w:val="22"/>
        </w:rPr>
        <w:t xml:space="preserve"> Co-organizer of symposium. </w:t>
      </w:r>
      <w:r w:rsidR="00A129B9" w:rsidRPr="00FC7715">
        <w:rPr>
          <w:sz w:val="22"/>
          <w:szCs w:val="22"/>
        </w:rPr>
        <w:t>Annual meeting of the Southeastern Branch of the Entomological Society of America, Baton Rouge, LA</w:t>
      </w:r>
      <w:r w:rsidRPr="00FC7715">
        <w:rPr>
          <w:sz w:val="22"/>
          <w:szCs w:val="22"/>
        </w:rPr>
        <w:t>.</w:t>
      </w:r>
      <w:r w:rsidR="00A129B9" w:rsidRPr="00FC7715">
        <w:rPr>
          <w:sz w:val="22"/>
          <w:szCs w:val="22"/>
        </w:rPr>
        <w:t xml:space="preserve"> March 3-5.</w:t>
      </w:r>
    </w:p>
    <w:p w14:paraId="0E940F7A" w14:textId="77777777" w:rsidR="00A129B9" w:rsidRPr="00FC7715" w:rsidRDefault="00A129B9" w:rsidP="00253D84">
      <w:pPr>
        <w:pStyle w:val="c1"/>
        <w:ind w:left="0" w:firstLine="0"/>
        <w:rPr>
          <w:sz w:val="22"/>
          <w:szCs w:val="22"/>
        </w:rPr>
      </w:pPr>
    </w:p>
    <w:p w14:paraId="251EECE5" w14:textId="54FE7F10" w:rsidR="00563D5B" w:rsidRPr="00FC7715" w:rsidRDefault="00563D5B" w:rsidP="00563D5B">
      <w:pPr>
        <w:pStyle w:val="Style1"/>
        <w:rPr>
          <w:szCs w:val="22"/>
        </w:rPr>
      </w:pPr>
      <w:r w:rsidRPr="00FC7715">
        <w:rPr>
          <w:szCs w:val="22"/>
        </w:rPr>
        <w:t xml:space="preserve">EXTENSION </w:t>
      </w:r>
      <w:r w:rsidR="00253D84" w:rsidRPr="00FC7715">
        <w:rPr>
          <w:szCs w:val="22"/>
        </w:rPr>
        <w:t>DIGITAL EDUCATION</w:t>
      </w:r>
    </w:p>
    <w:p w14:paraId="2E72D19A" w14:textId="77777777" w:rsidR="00563D5B" w:rsidRPr="00FC7715" w:rsidRDefault="00563D5B" w:rsidP="00563D5B">
      <w:pPr>
        <w:ind w:left="141"/>
        <w:rPr>
          <w:b/>
          <w:spacing w:val="1"/>
          <w:position w:val="-1"/>
          <w:sz w:val="22"/>
          <w:szCs w:val="22"/>
        </w:rPr>
      </w:pPr>
    </w:p>
    <w:p w14:paraId="05DFD492" w14:textId="7C847A7C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lastRenderedPageBreak/>
        <w:t xml:space="preserve">Brown, J. </w:t>
      </w:r>
      <w:proofErr w:type="gramStart"/>
      <w:r w:rsidRPr="00FC7715">
        <w:rPr>
          <w:sz w:val="22"/>
          <w:szCs w:val="22"/>
        </w:rPr>
        <w:t>E.</w:t>
      </w:r>
      <w:proofErr w:type="gramEnd"/>
      <w:r w:rsidRPr="00FC7715">
        <w:rPr>
          <w:sz w:val="22"/>
          <w:szCs w:val="22"/>
        </w:rPr>
        <w:t xml:space="preserve"> and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2021. Identifying nuisance flies of horses.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57" w:history="1">
        <w:r w:rsidRPr="00FC7715">
          <w:rPr>
            <w:rStyle w:val="Hyperlink"/>
            <w:color w:val="auto"/>
            <w:sz w:val="22"/>
            <w:szCs w:val="22"/>
          </w:rPr>
          <w:t>https://www.youtube.com/watch?v=BHN41rxI_2s&amp;t=3s</w:t>
        </w:r>
      </w:hyperlink>
      <w:r w:rsidRPr="00FC7715">
        <w:rPr>
          <w:sz w:val="22"/>
          <w:szCs w:val="22"/>
        </w:rPr>
        <w:t xml:space="preserve"> 180 views. </w:t>
      </w:r>
    </w:p>
    <w:p w14:paraId="76EA8D6C" w14:textId="77777777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>Jones, Garrett, B. Trout-Fryxell,</w:t>
      </w:r>
      <w:r w:rsidRPr="00FC7715">
        <w:rPr>
          <w:b/>
          <w:bCs/>
          <w:sz w:val="22"/>
          <w:szCs w:val="22"/>
        </w:rPr>
        <w:t xml:space="preserve"> E. T.</w:t>
      </w:r>
      <w:r w:rsidRPr="00FC7715">
        <w:rPr>
          <w:sz w:val="22"/>
          <w:szCs w:val="22"/>
        </w:rPr>
        <w:t xml:space="preserve"> </w:t>
      </w:r>
      <w:r w:rsidRPr="00FC7715">
        <w:rPr>
          <w:b/>
          <w:bCs/>
          <w:sz w:val="22"/>
          <w:szCs w:val="22"/>
        </w:rPr>
        <w:t>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2021</w:t>
      </w:r>
      <w:r w:rsidRPr="00FC7715">
        <w:rPr>
          <w:b/>
          <w:bCs/>
          <w:sz w:val="22"/>
          <w:szCs w:val="22"/>
        </w:rPr>
        <w:t>.</w:t>
      </w:r>
      <w:r w:rsidRPr="00FC7715">
        <w:rPr>
          <w:sz w:val="22"/>
          <w:szCs w:val="22"/>
        </w:rPr>
        <w:t xml:space="preserve"> Four of the most harmful flies that affect cattle in North America. </w:t>
      </w:r>
      <w:hyperlink r:id="rId58" w:history="1">
        <w:r w:rsidRPr="00FC7715">
          <w:rPr>
            <w:rStyle w:val="Hyperlink"/>
            <w:color w:val="auto"/>
            <w:sz w:val="22"/>
            <w:szCs w:val="22"/>
          </w:rPr>
          <w:t>https://www.youtube.com/watch?v=6kFQrqv0_PE</w:t>
        </w:r>
      </w:hyperlink>
      <w:r w:rsidRPr="00FC7715">
        <w:rPr>
          <w:sz w:val="22"/>
          <w:szCs w:val="22"/>
        </w:rPr>
        <w:t xml:space="preserve"> 299 views. </w:t>
      </w:r>
    </w:p>
    <w:p w14:paraId="1F4064C4" w14:textId="3F1684BD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>Brown, J. E.</w:t>
      </w:r>
      <w:r w:rsidR="00FA045E" w:rsidRPr="00FC7715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and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2021. Identifying nuisance flies for swine fly control.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59" w:history="1">
        <w:r w:rsidRPr="00FC7715">
          <w:rPr>
            <w:rStyle w:val="Hyperlink"/>
            <w:color w:val="auto"/>
            <w:sz w:val="22"/>
            <w:szCs w:val="22"/>
          </w:rPr>
          <w:t>https://www.youtube.com/watch?v=HLpDCM5WknE&amp;t=13s</w:t>
        </w:r>
      </w:hyperlink>
      <w:r w:rsidRPr="00FC7715">
        <w:rPr>
          <w:sz w:val="22"/>
          <w:szCs w:val="22"/>
        </w:rPr>
        <w:t xml:space="preserve"> 65 views. </w:t>
      </w:r>
    </w:p>
    <w:p w14:paraId="046688DA" w14:textId="36D62D22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>Brown, J. E.</w:t>
      </w:r>
      <w:r w:rsidR="00FA045E" w:rsidRPr="00FC7715">
        <w:rPr>
          <w:sz w:val="22"/>
          <w:szCs w:val="22"/>
        </w:rPr>
        <w:t>,</w:t>
      </w:r>
      <w:r w:rsidRPr="00FC7715">
        <w:rPr>
          <w:sz w:val="22"/>
          <w:szCs w:val="22"/>
        </w:rPr>
        <w:t xml:space="preserve"> and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2021. Understanding nuisance fly life cycles in swine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60" w:history="1">
        <w:r w:rsidR="00253D84" w:rsidRPr="00FC7715">
          <w:rPr>
            <w:rStyle w:val="Hyperlink"/>
            <w:color w:val="auto"/>
            <w:sz w:val="22"/>
            <w:szCs w:val="22"/>
          </w:rPr>
          <w:t>https://www.youtube.com/watch?v=HLpDCM5WknE&amp;t=4s</w:t>
        </w:r>
      </w:hyperlink>
      <w:r w:rsidRPr="00FC7715">
        <w:rPr>
          <w:sz w:val="22"/>
          <w:szCs w:val="22"/>
        </w:rPr>
        <w:t xml:space="preserve"> 65 views. </w:t>
      </w:r>
    </w:p>
    <w:p w14:paraId="6C9CB7E8" w14:textId="589D02DB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>Tiffin, H. S.</w:t>
      </w:r>
      <w:r w:rsidR="00FA045E" w:rsidRPr="00FC7715">
        <w:rPr>
          <w:sz w:val="22"/>
          <w:szCs w:val="22"/>
        </w:rPr>
        <w:t>,</w:t>
      </w:r>
      <w:r w:rsidRPr="00FC7715">
        <w:rPr>
          <w:sz w:val="22"/>
          <w:szCs w:val="22"/>
        </w:rPr>
        <w:t xml:space="preserve"> and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 xml:space="preserve">. </w:t>
      </w:r>
      <w:r w:rsidRPr="00FC7715">
        <w:rPr>
          <w:sz w:val="22"/>
          <w:szCs w:val="22"/>
        </w:rPr>
        <w:t xml:space="preserve">2021. Integrated pest management (IPM) of nuisance flies on animal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</w:t>
      </w:r>
      <w:r w:rsidR="00253D84" w:rsidRPr="00FC7715">
        <w:rPr>
          <w:sz w:val="22"/>
          <w:szCs w:val="22"/>
        </w:rPr>
        <w:t xml:space="preserve"> </w:t>
      </w:r>
      <w:hyperlink r:id="rId61" w:history="1">
        <w:r w:rsidR="00253D84" w:rsidRPr="00FC7715">
          <w:rPr>
            <w:rStyle w:val="Hyperlink"/>
            <w:color w:val="auto"/>
            <w:sz w:val="22"/>
            <w:szCs w:val="22"/>
          </w:rPr>
          <w:t>https://www.youtube.com/watch?v=WqhrIq4H6hc&amp;t=12s</w:t>
        </w:r>
      </w:hyperlink>
      <w:r w:rsidRPr="00FC7715">
        <w:rPr>
          <w:sz w:val="22"/>
          <w:szCs w:val="22"/>
        </w:rPr>
        <w:t xml:space="preserve"> 137 views. </w:t>
      </w:r>
    </w:p>
    <w:p w14:paraId="53483FA2" w14:textId="3D461231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2021. Managing insecticide resistance on animal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 </w:t>
      </w:r>
      <w:hyperlink r:id="rId62" w:history="1">
        <w:r w:rsidRPr="00FC7715">
          <w:rPr>
            <w:rStyle w:val="Hyperlink"/>
            <w:color w:val="auto"/>
            <w:sz w:val="22"/>
            <w:szCs w:val="22"/>
          </w:rPr>
          <w:t>https://www.youtube.com/watch?v=MuX09aBHP1s</w:t>
        </w:r>
      </w:hyperlink>
      <w:r w:rsidRPr="00FC7715">
        <w:rPr>
          <w:sz w:val="22"/>
          <w:szCs w:val="22"/>
        </w:rPr>
        <w:t xml:space="preserve"> 55 views. </w:t>
      </w:r>
    </w:p>
    <w:p w14:paraId="15BE098A" w14:textId="38203C74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2021. Understanding nuisance fly life cycles on poultry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63" w:history="1">
        <w:r w:rsidRPr="00FC7715">
          <w:rPr>
            <w:rStyle w:val="Hyperlink"/>
            <w:color w:val="auto"/>
            <w:sz w:val="22"/>
            <w:szCs w:val="22"/>
          </w:rPr>
          <w:t>https://www.youtube.com/watch?v=PyPvdXGQ_Vs</w:t>
        </w:r>
      </w:hyperlink>
      <w:r w:rsidRPr="00FC7715">
        <w:rPr>
          <w:sz w:val="22"/>
          <w:szCs w:val="22"/>
        </w:rPr>
        <w:t xml:space="preserve"> 76 views</w:t>
      </w:r>
    </w:p>
    <w:p w14:paraId="3680A4E3" w14:textId="14D2AB1E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2021. Setting action thresholds for nuisance flies in poultry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64" w:history="1">
        <w:r w:rsidRPr="00FC7715">
          <w:rPr>
            <w:rStyle w:val="Hyperlink"/>
            <w:color w:val="auto"/>
            <w:sz w:val="22"/>
            <w:szCs w:val="22"/>
          </w:rPr>
          <w:t>https://www.youtube.com/watch?v=YwD-p3BZ3ec</w:t>
        </w:r>
      </w:hyperlink>
      <w:r w:rsidRPr="00FC7715">
        <w:rPr>
          <w:sz w:val="22"/>
          <w:szCs w:val="22"/>
        </w:rPr>
        <w:t xml:space="preserve"> 53 views</w:t>
      </w:r>
    </w:p>
    <w:p w14:paraId="00426353" w14:textId="72F2329D" w:rsidR="00563D5B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2021. Monitoring nuisance flies in poultry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65" w:history="1">
        <w:r w:rsidRPr="00FC7715">
          <w:rPr>
            <w:rStyle w:val="Hyperlink"/>
            <w:color w:val="auto"/>
            <w:sz w:val="22"/>
            <w:szCs w:val="22"/>
          </w:rPr>
          <w:t>https://www.youtube.com/watch?v=RaU-aCqLY0M</w:t>
        </w:r>
      </w:hyperlink>
      <w:r w:rsidRPr="00FC7715">
        <w:rPr>
          <w:sz w:val="22"/>
          <w:szCs w:val="22"/>
        </w:rPr>
        <w:t xml:space="preserve"> 32 views</w:t>
      </w:r>
    </w:p>
    <w:p w14:paraId="43C73EAC" w14:textId="41753787" w:rsidR="00B06259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2021. Cultural methods for nuisance fly control in poultry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66" w:history="1">
        <w:r w:rsidRPr="00FC7715">
          <w:rPr>
            <w:rStyle w:val="Hyperlink"/>
            <w:color w:val="auto"/>
            <w:sz w:val="22"/>
            <w:szCs w:val="22"/>
          </w:rPr>
          <w:t>https://www.youtube.com/watch?v=VoHxuSxw3Mw</w:t>
        </w:r>
      </w:hyperlink>
      <w:r w:rsidRPr="00FC7715">
        <w:rPr>
          <w:sz w:val="22"/>
          <w:szCs w:val="22"/>
        </w:rPr>
        <w:t xml:space="preserve"> 40 views</w:t>
      </w:r>
    </w:p>
    <w:p w14:paraId="4DC66C56" w14:textId="552D5586" w:rsidR="00253D84" w:rsidRPr="00FC7715" w:rsidRDefault="00253D84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T., </w:t>
      </w:r>
      <w:r w:rsidRPr="00FC7715">
        <w:rPr>
          <w:sz w:val="22"/>
          <w:szCs w:val="22"/>
        </w:rPr>
        <w:t xml:space="preserve">G. Martin, C. J. Geden. 2021. Poultry fly management. </w:t>
      </w:r>
      <w:proofErr w:type="gramStart"/>
      <w:r w:rsidRPr="00FC7715">
        <w:rPr>
          <w:sz w:val="22"/>
          <w:szCs w:val="22"/>
        </w:rPr>
        <w:t>Short-course</w:t>
      </w:r>
      <w:proofErr w:type="gramEnd"/>
      <w:r w:rsidRPr="00FC7715">
        <w:rPr>
          <w:sz w:val="22"/>
          <w:szCs w:val="22"/>
        </w:rPr>
        <w:t xml:space="preserve">. 10 Hrs.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</w:t>
      </w:r>
      <w:r w:rsidR="00B06259" w:rsidRPr="00FC7715">
        <w:rPr>
          <w:sz w:val="22"/>
          <w:szCs w:val="22"/>
        </w:rPr>
        <w:t xml:space="preserve"> #</w:t>
      </w:r>
      <w:r w:rsidR="00B06259" w:rsidRPr="00FC7715">
        <w:rPr>
          <w:caps/>
          <w:spacing w:val="8"/>
          <w:sz w:val="22"/>
          <w:szCs w:val="22"/>
          <w:shd w:val="clear" w:color="auto" w:fill="FFFFFF"/>
        </w:rPr>
        <w:t xml:space="preserve"> OLC-G-1093  </w:t>
      </w:r>
      <w:hyperlink r:id="rId67" w:history="1">
        <w:r w:rsidR="00B06259" w:rsidRPr="00FC7715">
          <w:rPr>
            <w:rStyle w:val="Hyperlink"/>
            <w:color w:val="auto"/>
            <w:sz w:val="22"/>
            <w:szCs w:val="22"/>
          </w:rPr>
          <w:t>http://extension.psu.edu/poultry-fly-management</w:t>
        </w:r>
      </w:hyperlink>
      <w:r w:rsidR="00B06259" w:rsidRPr="00FC7715">
        <w:rPr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 </w:t>
      </w:r>
    </w:p>
    <w:p w14:paraId="20EE2C58" w14:textId="2002AD9E" w:rsidR="00253D84" w:rsidRPr="00FC7715" w:rsidRDefault="00563D5B" w:rsidP="00982BCB">
      <w:pPr>
        <w:pStyle w:val="ListParagraph"/>
        <w:numPr>
          <w:ilvl w:val="0"/>
          <w:numId w:val="13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2020. Identifying nuisance flies for poultry pest control.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Learn Now Video. </w:t>
      </w:r>
      <w:hyperlink r:id="rId68" w:history="1">
        <w:r w:rsidRPr="00FC7715">
          <w:rPr>
            <w:rStyle w:val="Hyperlink"/>
            <w:color w:val="auto"/>
            <w:sz w:val="22"/>
            <w:szCs w:val="22"/>
          </w:rPr>
          <w:t>https://www.youtube.com/watch?v=QhFyVARRVI0&amp;t=275s</w:t>
        </w:r>
      </w:hyperlink>
      <w:r w:rsidRPr="00FC7715">
        <w:rPr>
          <w:sz w:val="22"/>
          <w:szCs w:val="22"/>
        </w:rPr>
        <w:t>. 1,448 views</w:t>
      </w:r>
    </w:p>
    <w:p w14:paraId="1BB86D9D" w14:textId="2A579429" w:rsidR="00253D84" w:rsidRPr="00FC7715" w:rsidRDefault="00253D84" w:rsidP="00253D84">
      <w:pPr>
        <w:rPr>
          <w:sz w:val="22"/>
          <w:szCs w:val="22"/>
        </w:rPr>
      </w:pPr>
    </w:p>
    <w:p w14:paraId="13C50F40" w14:textId="7C15CF8D" w:rsidR="00253D84" w:rsidRPr="00FC7715" w:rsidRDefault="00253D84" w:rsidP="00253D84">
      <w:pPr>
        <w:pStyle w:val="Style1"/>
        <w:rPr>
          <w:szCs w:val="22"/>
        </w:rPr>
      </w:pPr>
      <w:r w:rsidRPr="00FC7715">
        <w:rPr>
          <w:szCs w:val="22"/>
        </w:rPr>
        <w:t>EXTENSION WORKSHOPS</w:t>
      </w:r>
    </w:p>
    <w:p w14:paraId="7CDBB53E" w14:textId="77777777" w:rsidR="00253D84" w:rsidRPr="00FC7715" w:rsidRDefault="00253D84" w:rsidP="00253D84">
      <w:pPr>
        <w:rPr>
          <w:sz w:val="22"/>
          <w:szCs w:val="22"/>
        </w:rPr>
      </w:pPr>
    </w:p>
    <w:p w14:paraId="27CFEFCD" w14:textId="1293AF5C" w:rsidR="00563D5B" w:rsidRPr="00FC7715" w:rsidRDefault="00563D5B" w:rsidP="00253D84">
      <w:pPr>
        <w:pStyle w:val="ListParagraph"/>
        <w:numPr>
          <w:ilvl w:val="0"/>
          <w:numId w:val="17"/>
        </w:numPr>
        <w:ind w:left="360"/>
        <w:rPr>
          <w:i/>
          <w:sz w:val="22"/>
          <w:szCs w:val="22"/>
          <w:shd w:val="clear" w:color="auto" w:fill="FFFFFF"/>
        </w:rPr>
      </w:pPr>
      <w:r w:rsidRPr="00FC7715">
        <w:rPr>
          <w:bCs/>
          <w:sz w:val="22"/>
          <w:szCs w:val="22"/>
        </w:rPr>
        <w:t xml:space="preserve">Poh, K. P., </w:t>
      </w:r>
      <w:proofErr w:type="spellStart"/>
      <w:r w:rsidRPr="00FC7715">
        <w:rPr>
          <w:bCs/>
          <w:sz w:val="22"/>
          <w:szCs w:val="22"/>
        </w:rPr>
        <w:t>Skvarla</w:t>
      </w:r>
      <w:proofErr w:type="spellEnd"/>
      <w:r w:rsidRPr="00FC7715">
        <w:rPr>
          <w:bCs/>
          <w:sz w:val="22"/>
          <w:szCs w:val="22"/>
        </w:rPr>
        <w:t>, M., Tiffin, H., Springer, H.,</w:t>
      </w:r>
      <w:r w:rsidRPr="00FC7715">
        <w:rPr>
          <w:b/>
          <w:sz w:val="22"/>
          <w:szCs w:val="22"/>
        </w:rPr>
        <w:t xml:space="preserve"> E. T. Machtinger</w:t>
      </w:r>
      <w:r w:rsidRPr="00A362D9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2019.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Vectors and vector-borne diseases. Workshop for Extension</w:t>
      </w:r>
      <w:r w:rsidR="00253D84" w:rsidRPr="00FC7715">
        <w:rPr>
          <w:bCs/>
          <w:sz w:val="22"/>
          <w:szCs w:val="22"/>
        </w:rPr>
        <w:t xml:space="preserve"> educators</w:t>
      </w:r>
      <w:r w:rsidRPr="00FC7715">
        <w:rPr>
          <w:bCs/>
          <w:sz w:val="22"/>
          <w:szCs w:val="22"/>
        </w:rPr>
        <w:t xml:space="preserve">. State College, PA October 26. </w:t>
      </w:r>
    </w:p>
    <w:p w14:paraId="6F2F526D" w14:textId="77777777" w:rsidR="00563D5B" w:rsidRPr="00FC7715" w:rsidRDefault="00563D5B" w:rsidP="00563D5B">
      <w:pPr>
        <w:rPr>
          <w:i/>
          <w:sz w:val="22"/>
          <w:szCs w:val="22"/>
          <w:shd w:val="clear" w:color="auto" w:fill="FFFFFF"/>
        </w:rPr>
      </w:pPr>
    </w:p>
    <w:p w14:paraId="057A2054" w14:textId="77777777" w:rsidR="00563D5B" w:rsidRPr="00FC7715" w:rsidRDefault="00563D5B" w:rsidP="00563D5B">
      <w:pPr>
        <w:pStyle w:val="Style1"/>
        <w:rPr>
          <w:szCs w:val="22"/>
        </w:rPr>
      </w:pPr>
      <w:r w:rsidRPr="00FC7715">
        <w:rPr>
          <w:szCs w:val="22"/>
        </w:rPr>
        <w:t>EXTENSION PRODUCTS</w:t>
      </w:r>
    </w:p>
    <w:p w14:paraId="3936EC64" w14:textId="77777777" w:rsidR="00563D5B" w:rsidRPr="00FC7715" w:rsidRDefault="00563D5B" w:rsidP="00563D5B">
      <w:pPr>
        <w:rPr>
          <w:sz w:val="22"/>
          <w:szCs w:val="22"/>
        </w:rPr>
      </w:pPr>
    </w:p>
    <w:p w14:paraId="0B1782CF" w14:textId="0C24BBCD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Equine Tick Removal Kit.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</w:t>
      </w:r>
      <w:r w:rsidRPr="00FC7715">
        <w:rPr>
          <w:i/>
          <w:iCs/>
          <w:sz w:val="22"/>
          <w:szCs w:val="22"/>
        </w:rPr>
        <w:t>Number TBD</w:t>
      </w:r>
    </w:p>
    <w:p w14:paraId="200207CF" w14:textId="18574719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Equine Tick ID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</w:t>
      </w:r>
      <w:r w:rsidRPr="00FC7715">
        <w:rPr>
          <w:sz w:val="22"/>
          <w:szCs w:val="22"/>
          <w:shd w:val="clear" w:color="auto" w:fill="FFFFFF"/>
        </w:rPr>
        <w:t>EE0627</w:t>
      </w:r>
    </w:p>
    <w:p w14:paraId="08F2440E" w14:textId="67AE54F6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lastRenderedPageBreak/>
        <w:t xml:space="preserve">Machtinger, E. T. </w:t>
      </w:r>
      <w:r w:rsidRPr="00FC7715">
        <w:rPr>
          <w:sz w:val="22"/>
          <w:szCs w:val="22"/>
        </w:rPr>
        <w:t xml:space="preserve">2022. Equine Tick Collection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</w:t>
      </w:r>
      <w:r w:rsidRPr="00FC7715">
        <w:rPr>
          <w:sz w:val="22"/>
          <w:szCs w:val="22"/>
          <w:shd w:val="clear" w:color="auto" w:fill="FFFFFF"/>
        </w:rPr>
        <w:t>EE0627</w:t>
      </w:r>
    </w:p>
    <w:p w14:paraId="512974DF" w14:textId="28FDC637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Canine Tick Removal Kit.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</w:t>
      </w:r>
      <w:r w:rsidRPr="00FC7715">
        <w:rPr>
          <w:i/>
          <w:iCs/>
          <w:sz w:val="22"/>
          <w:szCs w:val="22"/>
        </w:rPr>
        <w:t>Number TBD</w:t>
      </w:r>
    </w:p>
    <w:p w14:paraId="3E757A29" w14:textId="55D6B02B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Canine Tick ID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#EE0692</w:t>
      </w:r>
    </w:p>
    <w:p w14:paraId="3BDC46FE" w14:textId="073E0774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Canine Tick Collection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#EE0695</w:t>
      </w:r>
    </w:p>
    <w:p w14:paraId="0C9C5EC9" w14:textId="1E42B3C4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Tick removal kit.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</w:t>
      </w:r>
      <w:r w:rsidRPr="00FC7715">
        <w:rPr>
          <w:i/>
          <w:iCs/>
          <w:sz w:val="22"/>
          <w:szCs w:val="22"/>
        </w:rPr>
        <w:t>Number TBD</w:t>
      </w:r>
    </w:p>
    <w:p w14:paraId="65ECF6B2" w14:textId="46A96DFC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Human Tick ID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#EE0693</w:t>
      </w:r>
    </w:p>
    <w:p w14:paraId="4EC0F4E9" w14:textId="63ED3E65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2022. Human Tick collection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#EE0691</w:t>
      </w:r>
    </w:p>
    <w:p w14:paraId="5B807E36" w14:textId="46BB094E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2022</w:t>
      </w:r>
      <w:r w:rsidR="00A65A31" w:rsidRPr="00FC7715">
        <w:rPr>
          <w:b/>
          <w:bCs/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Tick and mosquito repellent guide and card.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#EE0681</w:t>
      </w:r>
    </w:p>
    <w:p w14:paraId="6B76C936" w14:textId="602945E5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>2022.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Protecting horses from horse and deer fly bites.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#EE0654</w:t>
      </w:r>
    </w:p>
    <w:p w14:paraId="47121687" w14:textId="742EF3EC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A362D9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H. Springer, J. E. Brown. 2021</w:t>
      </w:r>
      <w:r w:rsidRPr="00FC7715">
        <w:rPr>
          <w:b/>
          <w:bCs/>
          <w:sz w:val="22"/>
          <w:szCs w:val="22"/>
        </w:rPr>
        <w:t>.</w:t>
      </w:r>
      <w:r w:rsidRPr="00FC7715">
        <w:rPr>
          <w:sz w:val="22"/>
          <w:szCs w:val="22"/>
        </w:rPr>
        <w:t xml:space="preserve"> Managing winter tick, </w:t>
      </w:r>
      <w:r w:rsidRPr="00FC7715">
        <w:rPr>
          <w:i/>
          <w:iCs/>
          <w:sz w:val="22"/>
          <w:szCs w:val="22"/>
        </w:rPr>
        <w:t xml:space="preserve">Dermacentor </w:t>
      </w:r>
      <w:proofErr w:type="spellStart"/>
      <w:r w:rsidRPr="00FC7715">
        <w:rPr>
          <w:i/>
          <w:iCs/>
          <w:sz w:val="22"/>
          <w:szCs w:val="22"/>
        </w:rPr>
        <w:t>albipictus</w:t>
      </w:r>
      <w:proofErr w:type="spellEnd"/>
      <w:r w:rsidRPr="00FC7715">
        <w:rPr>
          <w:sz w:val="22"/>
          <w:szCs w:val="22"/>
        </w:rPr>
        <w:t xml:space="preserve">, on white-tailed deer farms and hunting preserves.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#EE0536</w:t>
      </w:r>
    </w:p>
    <w:p w14:paraId="1BF700E7" w14:textId="56929701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A362D9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and M. Tejada de Rivero. 2021. Tick shower hanger.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</w:t>
      </w:r>
      <w:r w:rsidRPr="00FC7715">
        <w:rPr>
          <w:caps/>
          <w:spacing w:val="8"/>
          <w:sz w:val="22"/>
          <w:szCs w:val="22"/>
          <w:shd w:val="clear" w:color="auto" w:fill="FFFFFF"/>
        </w:rPr>
        <w:t>EE0387</w:t>
      </w:r>
    </w:p>
    <w:p w14:paraId="6DEA58CF" w14:textId="380DCF50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>2019.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IPM for ticks. </w:t>
      </w:r>
      <w:r w:rsidRPr="00FC7715">
        <w:rPr>
          <w:i/>
          <w:iCs/>
          <w:sz w:val="22"/>
          <w:szCs w:val="22"/>
        </w:rPr>
        <w:t xml:space="preserve">In </w:t>
      </w:r>
      <w:r w:rsidRPr="00FC7715">
        <w:rPr>
          <w:sz w:val="22"/>
          <w:szCs w:val="22"/>
        </w:rPr>
        <w:t xml:space="preserve">E. Rajotte (ed) IPM for Pennsylvania schools and childcares.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#AGRS-082</w:t>
      </w:r>
    </w:p>
    <w:p w14:paraId="525DF48F" w14:textId="493C0DBC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>Springer, H., and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2019. Protecting companion animals against ticks in Pennsylvania.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#EE0347</w:t>
      </w:r>
    </w:p>
    <w:p w14:paraId="797BF96C" w14:textId="1A4E7FDC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A362D9">
        <w:rPr>
          <w:sz w:val="22"/>
          <w:szCs w:val="22"/>
        </w:rPr>
        <w:t xml:space="preserve">, </w:t>
      </w:r>
      <w:r w:rsidRPr="00FC7715">
        <w:rPr>
          <w:sz w:val="22"/>
          <w:szCs w:val="22"/>
        </w:rPr>
        <w:t xml:space="preserve">and G. P. Martin. 2019. Bed bugs in poultry facilities: Identification, scouting, and control options.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#EE0247</w:t>
      </w:r>
    </w:p>
    <w:p w14:paraId="241C9E85" w14:textId="22E39DE7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T.</w:t>
      </w:r>
      <w:r w:rsidRPr="00A362D9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and H. Springer. 2019. Protecting livestock against ticks in Pennsylvania.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#EE00348</w:t>
      </w:r>
    </w:p>
    <w:p w14:paraId="78FA1893" w14:textId="18611348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E. T. Machtinger </w:t>
      </w:r>
      <w:r w:rsidRPr="00FC7715">
        <w:rPr>
          <w:sz w:val="22"/>
          <w:szCs w:val="22"/>
        </w:rPr>
        <w:t xml:space="preserve">and E. </w:t>
      </w:r>
      <w:proofErr w:type="spellStart"/>
      <w:r w:rsidRPr="00FC7715">
        <w:rPr>
          <w:sz w:val="22"/>
          <w:szCs w:val="22"/>
        </w:rPr>
        <w:t>Lhamon</w:t>
      </w:r>
      <w:proofErr w:type="spellEnd"/>
      <w:r w:rsidRPr="00FC7715">
        <w:rPr>
          <w:sz w:val="22"/>
          <w:szCs w:val="22"/>
        </w:rPr>
        <w:t xml:space="preserve">. 2019. Lesser mealworm beetles in poultry and game bird facilities.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#EE0346</w:t>
      </w:r>
    </w:p>
    <w:p w14:paraId="2D8DAB73" w14:textId="18144D67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 xml:space="preserve">Jacobs, Sr., S, M. J. </w:t>
      </w:r>
      <w:proofErr w:type="spellStart"/>
      <w:r w:rsidRPr="00FC7715">
        <w:rPr>
          <w:sz w:val="22"/>
          <w:szCs w:val="22"/>
        </w:rPr>
        <w:t>Skvarla</w:t>
      </w:r>
      <w:proofErr w:type="spellEnd"/>
      <w:r w:rsidRPr="00FC7715">
        <w:rPr>
          <w:sz w:val="22"/>
          <w:szCs w:val="22"/>
        </w:rPr>
        <w:t>,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2019. Common ticks and tick-borne diseases in Pennsylvania.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#ART-1808 </w:t>
      </w:r>
    </w:p>
    <w:p w14:paraId="2EF731EC" w14:textId="5E2A0CB3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 xml:space="preserve">Machtinger, E. T. </w:t>
      </w:r>
      <w:r w:rsidRPr="00FC7715">
        <w:rPr>
          <w:sz w:val="22"/>
          <w:szCs w:val="22"/>
        </w:rPr>
        <w:t xml:space="preserve">2018. Ticks and tickborne disease.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#EE0234</w:t>
      </w:r>
    </w:p>
    <w:p w14:paraId="5C42E7B9" w14:textId="4ECA6719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z w:val="22"/>
          <w:szCs w:val="22"/>
        </w:rPr>
        <w:t>Machtinger, E. T</w:t>
      </w:r>
      <w:r w:rsidRPr="00FC7715">
        <w:rPr>
          <w:sz w:val="22"/>
          <w:szCs w:val="22"/>
        </w:rPr>
        <w:t xml:space="preserve">. 2018. Filth fly control on horse farms.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#EE0235</w:t>
      </w:r>
    </w:p>
    <w:p w14:paraId="0DC09EDE" w14:textId="0B6C9E85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sz w:val="22"/>
          <w:szCs w:val="22"/>
        </w:rPr>
        <w:t xml:space="preserve">Jacobs, Sr., </w:t>
      </w:r>
      <w:proofErr w:type="gramStart"/>
      <w:r w:rsidRPr="00FC7715">
        <w:rPr>
          <w:sz w:val="22"/>
          <w:szCs w:val="22"/>
        </w:rPr>
        <w:t>S.</w:t>
      </w:r>
      <w:proofErr w:type="gramEnd"/>
      <w:r w:rsidRPr="00FC7715">
        <w:rPr>
          <w:sz w:val="22"/>
          <w:szCs w:val="22"/>
        </w:rPr>
        <w:t xml:space="preserve"> and</w:t>
      </w:r>
      <w:r w:rsidRPr="00FC7715">
        <w:rPr>
          <w:b/>
          <w:bCs/>
          <w:sz w:val="22"/>
          <w:szCs w:val="22"/>
        </w:rPr>
        <w:t xml:space="preserve"> E. T. Machtinger</w:t>
      </w:r>
      <w:r w:rsidRPr="00A362D9">
        <w:rPr>
          <w:sz w:val="22"/>
          <w:szCs w:val="22"/>
        </w:rPr>
        <w:t>.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2018. Lyme disease. </w:t>
      </w:r>
      <w:r w:rsidR="005D1889" w:rsidRPr="00FC7715">
        <w:rPr>
          <w:sz w:val="22"/>
          <w:szCs w:val="22"/>
        </w:rPr>
        <w:t>Pennsylvania State University</w:t>
      </w:r>
      <w:r w:rsidRPr="00FC7715">
        <w:rPr>
          <w:sz w:val="22"/>
          <w:szCs w:val="22"/>
        </w:rPr>
        <w:t xml:space="preserve"> Extension publication #UF006</w:t>
      </w:r>
    </w:p>
    <w:p w14:paraId="319B6B63" w14:textId="70AF81D2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pacing w:val="1"/>
          <w:position w:val="-1"/>
          <w:sz w:val="22"/>
          <w:szCs w:val="22"/>
        </w:rPr>
        <w:t>Machtinger, E.T.</w:t>
      </w:r>
      <w:r w:rsidRPr="00A362D9">
        <w:rPr>
          <w:bCs/>
          <w:spacing w:val="1"/>
          <w:position w:val="-1"/>
          <w:sz w:val="22"/>
          <w:szCs w:val="22"/>
        </w:rPr>
        <w:t>,</w:t>
      </w:r>
      <w:r w:rsidRPr="00FC7715">
        <w:rPr>
          <w:b/>
          <w:spacing w:val="1"/>
          <w:position w:val="-1"/>
          <w:sz w:val="22"/>
          <w:szCs w:val="22"/>
        </w:rPr>
        <w:t xml:space="preserve"> </w:t>
      </w:r>
      <w:r w:rsidRPr="00FC7715">
        <w:rPr>
          <w:bCs/>
          <w:spacing w:val="1"/>
          <w:position w:val="-1"/>
          <w:sz w:val="22"/>
          <w:szCs w:val="22"/>
        </w:rPr>
        <w:t xml:space="preserve">M. J. </w:t>
      </w:r>
      <w:proofErr w:type="spellStart"/>
      <w:r w:rsidRPr="00FC7715">
        <w:rPr>
          <w:bCs/>
          <w:spacing w:val="1"/>
          <w:position w:val="-1"/>
          <w:sz w:val="22"/>
          <w:szCs w:val="22"/>
        </w:rPr>
        <w:t>Skvarla</w:t>
      </w:r>
      <w:proofErr w:type="spellEnd"/>
      <w:r w:rsidRPr="00FC7715">
        <w:rPr>
          <w:bCs/>
          <w:spacing w:val="1"/>
          <w:position w:val="-1"/>
          <w:sz w:val="22"/>
          <w:szCs w:val="22"/>
        </w:rPr>
        <w:t>. 2018</w:t>
      </w:r>
      <w:r w:rsidRPr="00FC7715">
        <w:rPr>
          <w:b/>
          <w:spacing w:val="1"/>
          <w:position w:val="-1"/>
          <w:sz w:val="22"/>
          <w:szCs w:val="22"/>
        </w:rPr>
        <w:t>.</w:t>
      </w:r>
      <w:r w:rsidRPr="00FC7715">
        <w:rPr>
          <w:bCs/>
          <w:spacing w:val="1"/>
          <w:position w:val="-1"/>
          <w:sz w:val="22"/>
          <w:szCs w:val="22"/>
        </w:rPr>
        <w:t xml:space="preserve"> Asian Longhorned Tick, </w:t>
      </w:r>
      <w:proofErr w:type="spellStart"/>
      <w:r w:rsidRPr="00FC7715">
        <w:rPr>
          <w:bCs/>
          <w:i/>
          <w:iCs/>
          <w:spacing w:val="1"/>
          <w:position w:val="-1"/>
          <w:sz w:val="22"/>
          <w:szCs w:val="22"/>
        </w:rPr>
        <w:t>Haemaphysalis</w:t>
      </w:r>
      <w:proofErr w:type="spellEnd"/>
      <w:r w:rsidRPr="00FC7715">
        <w:rPr>
          <w:bCs/>
          <w:i/>
          <w:iCs/>
          <w:spacing w:val="1"/>
          <w:position w:val="-1"/>
          <w:sz w:val="22"/>
          <w:szCs w:val="22"/>
        </w:rPr>
        <w:t xml:space="preserve"> </w:t>
      </w:r>
      <w:proofErr w:type="spellStart"/>
      <w:r w:rsidRPr="00FC7715">
        <w:rPr>
          <w:bCs/>
          <w:i/>
          <w:iCs/>
          <w:spacing w:val="1"/>
          <w:position w:val="-1"/>
          <w:sz w:val="22"/>
          <w:szCs w:val="22"/>
        </w:rPr>
        <w:t>longicornis</w:t>
      </w:r>
      <w:proofErr w:type="spellEnd"/>
      <w:r w:rsidRPr="00FC7715">
        <w:rPr>
          <w:bCs/>
          <w:spacing w:val="1"/>
          <w:position w:val="-1"/>
          <w:sz w:val="22"/>
          <w:szCs w:val="22"/>
        </w:rPr>
        <w:t xml:space="preserve">. </w:t>
      </w:r>
      <w:r w:rsidR="005D1889" w:rsidRPr="00FC7715">
        <w:rPr>
          <w:bCs/>
          <w:spacing w:val="1"/>
          <w:position w:val="-1"/>
          <w:sz w:val="22"/>
          <w:szCs w:val="22"/>
        </w:rPr>
        <w:t>Pennsylvania State University</w:t>
      </w:r>
      <w:r w:rsidRPr="00FC7715">
        <w:rPr>
          <w:bCs/>
          <w:spacing w:val="1"/>
          <w:position w:val="-1"/>
          <w:sz w:val="22"/>
          <w:szCs w:val="22"/>
        </w:rPr>
        <w:t xml:space="preserve"> Extension publication #</w:t>
      </w:r>
      <w:r w:rsidRPr="00FC7715">
        <w:rPr>
          <w:bCs/>
          <w:sz w:val="22"/>
          <w:szCs w:val="22"/>
        </w:rPr>
        <w:t>ART-5502</w:t>
      </w:r>
    </w:p>
    <w:p w14:paraId="32738C68" w14:textId="22F92665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A362D9">
        <w:rPr>
          <w:bCs/>
          <w:sz w:val="22"/>
          <w:szCs w:val="22"/>
        </w:rPr>
        <w:t>,</w:t>
      </w:r>
      <w:r w:rsidRPr="00FC7715">
        <w:rPr>
          <w:b/>
          <w:spacing w:val="4"/>
          <w:sz w:val="22"/>
          <w:szCs w:val="22"/>
        </w:rPr>
        <w:t xml:space="preserve"> </w:t>
      </w:r>
      <w:r w:rsidRPr="00FC7715">
        <w:rPr>
          <w:bCs/>
          <w:spacing w:val="-3"/>
          <w:sz w:val="22"/>
          <w:szCs w:val="22"/>
        </w:rPr>
        <w:t>N</w:t>
      </w:r>
      <w:r w:rsidRPr="00FC7715">
        <w:rPr>
          <w:bCs/>
          <w:spacing w:val="1"/>
          <w:sz w:val="22"/>
          <w:szCs w:val="22"/>
        </w:rPr>
        <w:t>.C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-2"/>
          <w:sz w:val="22"/>
          <w:szCs w:val="22"/>
        </w:rPr>
        <w:t xml:space="preserve"> </w:t>
      </w:r>
      <w:proofErr w:type="spellStart"/>
      <w:r w:rsidRPr="00FC7715">
        <w:rPr>
          <w:bCs/>
          <w:spacing w:val="1"/>
          <w:sz w:val="22"/>
          <w:szCs w:val="22"/>
        </w:rPr>
        <w:t>L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pp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z w:val="22"/>
          <w:szCs w:val="22"/>
        </w:rPr>
        <w:t>a</w:t>
      </w:r>
      <w:proofErr w:type="spellEnd"/>
      <w:r w:rsidR="00A362D9">
        <w:rPr>
          <w:bCs/>
          <w:sz w:val="22"/>
          <w:szCs w:val="22"/>
        </w:rPr>
        <w:t>,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C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un</w:t>
      </w:r>
      <w:r w:rsidRPr="00FC7715">
        <w:rPr>
          <w:bCs/>
          <w:spacing w:val="2"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>ers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2"/>
          <w:sz w:val="22"/>
          <w:szCs w:val="22"/>
        </w:rPr>
        <w:t xml:space="preserve"> 20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pacing w:val="2"/>
          <w:sz w:val="22"/>
          <w:szCs w:val="22"/>
        </w:rPr>
        <w:t>3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es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ce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on</w:t>
      </w:r>
      <w:r w:rsidRPr="00FC7715">
        <w:rPr>
          <w:sz w:val="22"/>
          <w:szCs w:val="22"/>
        </w:rPr>
        <w:t>s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fo</w:t>
      </w:r>
      <w:r w:rsidRPr="00FC7715">
        <w:rPr>
          <w:sz w:val="22"/>
          <w:szCs w:val="22"/>
        </w:rPr>
        <w:t xml:space="preserve">r 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e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1"/>
          <w:sz w:val="22"/>
          <w:szCs w:val="22"/>
        </w:rPr>
        <w:t>m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i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rt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tr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Electronic Data Information Source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F</w:t>
      </w:r>
      <w:r w:rsidRPr="00FC7715">
        <w:rPr>
          <w:spacing w:val="-2"/>
          <w:sz w:val="22"/>
          <w:szCs w:val="22"/>
        </w:rPr>
        <w:t>L</w:t>
      </w:r>
      <w:r w:rsidRPr="00FC7715">
        <w:rPr>
          <w:sz w:val="22"/>
          <w:szCs w:val="22"/>
        </w:rPr>
        <w:t xml:space="preserve">. </w:t>
      </w:r>
      <w:hyperlink r:id="rId69" w:history="1">
        <w:r w:rsidRPr="00FC7715">
          <w:rPr>
            <w:rStyle w:val="Hyperlink"/>
            <w:color w:val="auto"/>
            <w:sz w:val="22"/>
            <w:szCs w:val="22"/>
            <w:shd w:val="clear" w:color="auto" w:fill="FFFFFF"/>
          </w:rPr>
          <w:t>https://doi.org/10.32473/edis-in983-2013</w:t>
        </w:r>
      </w:hyperlink>
    </w:p>
    <w:p w14:paraId="15DE4AA6" w14:textId="5B55411B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 w:right="1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lastRenderedPageBreak/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pacing w:val="1"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1</w:t>
      </w:r>
      <w:r w:rsidRPr="00FC7715">
        <w:rPr>
          <w:bCs/>
          <w:spacing w:val="-2"/>
          <w:sz w:val="22"/>
          <w:szCs w:val="22"/>
        </w:rPr>
        <w:t>1</w:t>
      </w:r>
      <w:r w:rsidRPr="00FC7715">
        <w:rPr>
          <w:bCs/>
          <w:sz w:val="22"/>
          <w:szCs w:val="22"/>
        </w:rPr>
        <w:t>.</w:t>
      </w:r>
      <w:r w:rsidR="00A362D9">
        <w:rPr>
          <w:b/>
          <w:spacing w:val="5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y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,</w:t>
      </w:r>
      <w:r w:rsidRPr="00FC7715">
        <w:rPr>
          <w:spacing w:val="3"/>
          <w:sz w:val="22"/>
          <w:szCs w:val="22"/>
        </w:rPr>
        <w:t xml:space="preserve"> </w:t>
      </w:r>
      <w:proofErr w:type="spellStart"/>
      <w:r w:rsidRPr="00FC7715">
        <w:rPr>
          <w:i/>
          <w:spacing w:val="2"/>
          <w:sz w:val="22"/>
          <w:szCs w:val="22"/>
        </w:rPr>
        <w:t>L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2"/>
          <w:sz w:val="22"/>
          <w:szCs w:val="22"/>
        </w:rPr>
        <w:t>oh</w:t>
      </w:r>
      <w:r w:rsidRPr="00FC7715">
        <w:rPr>
          <w:i/>
          <w:spacing w:val="-1"/>
          <w:sz w:val="22"/>
          <w:szCs w:val="22"/>
        </w:rPr>
        <w:t>i</w:t>
      </w:r>
      <w:r w:rsidRPr="00FC7715">
        <w:rPr>
          <w:i/>
          <w:spacing w:val="2"/>
          <w:sz w:val="22"/>
          <w:szCs w:val="22"/>
        </w:rPr>
        <w:t>p</w:t>
      </w:r>
      <w:r w:rsidRPr="00FC7715">
        <w:rPr>
          <w:i/>
          <w:spacing w:val="-2"/>
          <w:sz w:val="22"/>
          <w:szCs w:val="22"/>
        </w:rPr>
        <w:t>pe</w:t>
      </w:r>
      <w:r w:rsidRPr="00FC7715">
        <w:rPr>
          <w:i/>
          <w:spacing w:val="-1"/>
          <w:sz w:val="22"/>
          <w:szCs w:val="22"/>
        </w:rPr>
        <w:t>l</w:t>
      </w:r>
      <w:r w:rsidRPr="00FC7715">
        <w:rPr>
          <w:i/>
          <w:spacing w:val="2"/>
          <w:sz w:val="22"/>
          <w:szCs w:val="22"/>
        </w:rPr>
        <w:t>a</w:t>
      </w:r>
      <w:r w:rsidRPr="00FC7715">
        <w:rPr>
          <w:i/>
          <w:spacing w:val="-1"/>
          <w:sz w:val="22"/>
          <w:szCs w:val="22"/>
        </w:rPr>
        <w:t>t</w:t>
      </w:r>
      <w:r w:rsidRPr="00FC7715">
        <w:rPr>
          <w:i/>
          <w:spacing w:val="-2"/>
          <w:sz w:val="22"/>
          <w:szCs w:val="22"/>
        </w:rPr>
        <w:t>e</w:t>
      </w:r>
      <w:r w:rsidRPr="00FC7715">
        <w:rPr>
          <w:i/>
          <w:sz w:val="22"/>
          <w:szCs w:val="22"/>
        </w:rPr>
        <w:t>s</w:t>
      </w:r>
      <w:proofErr w:type="spellEnd"/>
      <w:r w:rsidRPr="00FC7715">
        <w:rPr>
          <w:i/>
          <w:spacing w:val="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pp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Electronic Data Information Source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#</w:t>
      </w:r>
      <w:r w:rsidRPr="00FC7715">
        <w:rPr>
          <w:spacing w:val="1"/>
          <w:sz w:val="22"/>
          <w:szCs w:val="22"/>
        </w:rPr>
        <w:t>EEN</w:t>
      </w:r>
      <w:r w:rsidRPr="00FC7715">
        <w:rPr>
          <w:spacing w:val="5"/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4</w:t>
      </w:r>
      <w:r w:rsidRPr="00FC7715">
        <w:rPr>
          <w:spacing w:val="-2"/>
          <w:sz w:val="22"/>
          <w:szCs w:val="22"/>
        </w:rPr>
        <w:t>8</w:t>
      </w:r>
      <w:r w:rsidRPr="00FC7715">
        <w:rPr>
          <w:spacing w:val="2"/>
          <w:sz w:val="22"/>
          <w:szCs w:val="22"/>
        </w:rPr>
        <w:t>5</w:t>
      </w:r>
      <w:r w:rsidRPr="00FC7715">
        <w:rPr>
          <w:sz w:val="22"/>
          <w:szCs w:val="22"/>
        </w:rPr>
        <w:t xml:space="preserve"> </w:t>
      </w:r>
      <w:hyperlink r:id="rId70" w:history="1">
        <w:r w:rsidRPr="00FC7715">
          <w:rPr>
            <w:rStyle w:val="Hyperlink"/>
            <w:color w:val="auto"/>
            <w:sz w:val="22"/>
            <w:szCs w:val="22"/>
          </w:rPr>
          <w:t>https://edis.ifas.ufl.edu/publication/IN884</w:t>
        </w:r>
      </w:hyperlink>
    </w:p>
    <w:p w14:paraId="0BE2861E" w14:textId="47657A5F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 w:right="1697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54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07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e-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y</w:t>
      </w:r>
      <w:r w:rsidRPr="00FC7715">
        <w:rPr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n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ou</w:t>
      </w:r>
      <w:r w:rsidRPr="00FC7715">
        <w:rPr>
          <w:spacing w:val="-2"/>
          <w:sz w:val="22"/>
          <w:szCs w:val="22"/>
        </w:rPr>
        <w:t>nc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48</w:t>
      </w:r>
    </w:p>
    <w:p w14:paraId="0C3FEF23" w14:textId="270008FC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54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07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etl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d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(</w:t>
      </w:r>
      <w:r w:rsidRPr="00FC7715">
        <w:rPr>
          <w:spacing w:val="-2"/>
          <w:sz w:val="22"/>
          <w:szCs w:val="22"/>
        </w:rPr>
        <w:t>Te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po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ril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ood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)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on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 xml:space="preserve">n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unc</w:t>
      </w:r>
      <w:r w:rsidRPr="00FC7715">
        <w:rPr>
          <w:spacing w:val="3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47</w:t>
      </w:r>
    </w:p>
    <w:p w14:paraId="0BC5DB13" w14:textId="15BA4BF1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54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07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-2"/>
          <w:sz w:val="22"/>
          <w:szCs w:val="22"/>
        </w:rPr>
        <w:t>v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1"/>
          <w:sz w:val="22"/>
          <w:szCs w:val="22"/>
        </w:rPr>
        <w:t>w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r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us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2"/>
          <w:sz w:val="22"/>
          <w:szCs w:val="22"/>
        </w:rPr>
        <w:t>ou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 xml:space="preserve">e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46</w:t>
      </w:r>
    </w:p>
    <w:p w14:paraId="407214B6" w14:textId="72C1F3FE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54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07</w:t>
      </w:r>
      <w:r w:rsidRPr="00FC7715">
        <w:rPr>
          <w:bCs/>
          <w:sz w:val="22"/>
          <w:szCs w:val="22"/>
        </w:rPr>
        <w:t>.</w:t>
      </w:r>
      <w:r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ys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10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 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</w:t>
      </w:r>
      <w:r w:rsidRPr="00FC7715">
        <w:rPr>
          <w:spacing w:val="12"/>
          <w:sz w:val="22"/>
          <w:szCs w:val="22"/>
        </w:rPr>
        <w:t>5</w:t>
      </w:r>
    </w:p>
    <w:p w14:paraId="7391556B" w14:textId="0EAF3647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z w:val="22"/>
          <w:szCs w:val="22"/>
        </w:rPr>
        <w:t>M</w:t>
      </w:r>
      <w:r w:rsidRPr="00FC7715">
        <w:rPr>
          <w:b/>
          <w:spacing w:val="2"/>
          <w:sz w:val="22"/>
          <w:szCs w:val="22"/>
        </w:rPr>
        <w:t>a</w:t>
      </w:r>
      <w:r w:rsidRPr="00FC7715">
        <w:rPr>
          <w:b/>
          <w:spacing w:val="-2"/>
          <w:sz w:val="22"/>
          <w:szCs w:val="22"/>
        </w:rPr>
        <w:t>c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pacing w:val="-1"/>
          <w:sz w:val="22"/>
          <w:szCs w:val="22"/>
        </w:rPr>
        <w:t>ti</w:t>
      </w:r>
      <w:r w:rsidRPr="00FC7715">
        <w:rPr>
          <w:b/>
          <w:spacing w:val="2"/>
          <w:sz w:val="22"/>
          <w:szCs w:val="22"/>
        </w:rPr>
        <w:t>ng</w:t>
      </w:r>
      <w:r w:rsidRPr="00FC7715">
        <w:rPr>
          <w:b/>
          <w:spacing w:val="-2"/>
          <w:sz w:val="22"/>
          <w:szCs w:val="22"/>
        </w:rPr>
        <w:t>er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E.</w:t>
      </w:r>
      <w:r w:rsidR="00A362D9">
        <w:rPr>
          <w:b/>
          <w:spacing w:val="1"/>
          <w:sz w:val="22"/>
          <w:szCs w:val="22"/>
        </w:rPr>
        <w:t xml:space="preserve"> </w:t>
      </w:r>
      <w:r w:rsidRPr="00FC7715">
        <w:rPr>
          <w:b/>
          <w:spacing w:val="-3"/>
          <w:sz w:val="22"/>
          <w:szCs w:val="22"/>
        </w:rPr>
        <w:t>T</w:t>
      </w:r>
      <w:r w:rsidRPr="00FC7715">
        <w:rPr>
          <w:b/>
          <w:sz w:val="22"/>
          <w:szCs w:val="22"/>
        </w:rPr>
        <w:t>.</w:t>
      </w:r>
      <w:r w:rsidRPr="00FC7715">
        <w:rPr>
          <w:b/>
          <w:spacing w:val="54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2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5"/>
          <w:sz w:val="22"/>
          <w:szCs w:val="22"/>
        </w:rPr>
        <w:t>7</w:t>
      </w:r>
      <w:r w:rsidRPr="00FC7715">
        <w:rPr>
          <w:bCs/>
          <w:sz w:val="22"/>
          <w:szCs w:val="22"/>
        </w:rPr>
        <w:t>.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tt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 xml:space="preserve">e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9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43</w:t>
      </w:r>
    </w:p>
    <w:p w14:paraId="2986D8C4" w14:textId="31CFDF1D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pacing w:val="2"/>
          <w:sz w:val="22"/>
          <w:szCs w:val="22"/>
        </w:rPr>
        <w:t>S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-1"/>
          <w:sz w:val="22"/>
          <w:szCs w:val="22"/>
        </w:rPr>
        <w:t>it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3"/>
          <w:sz w:val="22"/>
          <w:szCs w:val="22"/>
        </w:rPr>
        <w:t>.</w:t>
      </w:r>
      <w:r w:rsidR="00A362D9">
        <w:rPr>
          <w:b/>
          <w:spacing w:val="-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7</w:t>
      </w:r>
      <w:r w:rsidRPr="00FC7715">
        <w:rPr>
          <w:bCs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Sc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-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u</w:t>
      </w:r>
      <w:r w:rsidRPr="00FC7715">
        <w:rPr>
          <w:sz w:val="22"/>
          <w:szCs w:val="22"/>
        </w:rPr>
        <w:t>b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ir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 xml:space="preserve">e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42</w:t>
      </w:r>
    </w:p>
    <w:p w14:paraId="3536AA73" w14:textId="74606A03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pacing w:val="2"/>
          <w:sz w:val="22"/>
          <w:szCs w:val="22"/>
        </w:rPr>
        <w:t>S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-1"/>
          <w:sz w:val="22"/>
          <w:szCs w:val="22"/>
        </w:rPr>
        <w:t>it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3"/>
          <w:sz w:val="22"/>
          <w:szCs w:val="22"/>
        </w:rPr>
        <w:t>.</w:t>
      </w:r>
      <w:r w:rsidR="00A362D9">
        <w:rPr>
          <w:b/>
          <w:spacing w:val="-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/>
          <w:spacing w:val="1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7</w:t>
      </w:r>
      <w:r w:rsidRPr="00FC7715">
        <w:rPr>
          <w:bCs/>
          <w:sz w:val="22"/>
          <w:szCs w:val="22"/>
        </w:rPr>
        <w:t>.</w:t>
      </w:r>
      <w:r w:rsidRPr="00FC7715">
        <w:rPr>
          <w:spacing w:val="5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rl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uc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 xml:space="preserve">. 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 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 M</w:t>
      </w:r>
      <w:r w:rsidRPr="00FC7715">
        <w:rPr>
          <w:spacing w:val="-1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41</w:t>
      </w:r>
    </w:p>
    <w:p w14:paraId="0D35D00D" w14:textId="7905F3A1" w:rsidR="00563D5B" w:rsidRPr="00FC7715" w:rsidRDefault="00563D5B" w:rsidP="00A65A31">
      <w:pPr>
        <w:pStyle w:val="ListParagraph"/>
        <w:numPr>
          <w:ilvl w:val="0"/>
          <w:numId w:val="14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spacing w:val="2"/>
          <w:sz w:val="22"/>
          <w:szCs w:val="22"/>
        </w:rPr>
        <w:t>S</w:t>
      </w:r>
      <w:r w:rsidRPr="00FC7715">
        <w:rPr>
          <w:b/>
          <w:sz w:val="22"/>
          <w:szCs w:val="22"/>
        </w:rPr>
        <w:t>m</w:t>
      </w:r>
      <w:r w:rsidRPr="00FC7715">
        <w:rPr>
          <w:b/>
          <w:spacing w:val="-1"/>
          <w:sz w:val="22"/>
          <w:szCs w:val="22"/>
        </w:rPr>
        <w:t>it</w:t>
      </w:r>
      <w:r w:rsidRPr="00FC7715">
        <w:rPr>
          <w:b/>
          <w:spacing w:val="2"/>
          <w:sz w:val="22"/>
          <w:szCs w:val="22"/>
        </w:rPr>
        <w:t>h</w:t>
      </w:r>
      <w:r w:rsidRPr="00FC7715">
        <w:rPr>
          <w:b/>
          <w:sz w:val="22"/>
          <w:szCs w:val="22"/>
        </w:rPr>
        <w:t>,</w:t>
      </w:r>
      <w:r w:rsidRPr="00FC7715">
        <w:rPr>
          <w:b/>
          <w:spacing w:val="2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E</w:t>
      </w:r>
      <w:r w:rsidRPr="00FC7715">
        <w:rPr>
          <w:b/>
          <w:spacing w:val="-3"/>
          <w:sz w:val="22"/>
          <w:szCs w:val="22"/>
        </w:rPr>
        <w:t>.</w:t>
      </w:r>
      <w:r w:rsidR="00A362D9">
        <w:rPr>
          <w:b/>
          <w:spacing w:val="-3"/>
          <w:sz w:val="22"/>
          <w:szCs w:val="22"/>
        </w:rPr>
        <w:t xml:space="preserve"> </w:t>
      </w:r>
      <w:r w:rsidRPr="00FC7715">
        <w:rPr>
          <w:b/>
          <w:spacing w:val="1"/>
          <w:sz w:val="22"/>
          <w:szCs w:val="22"/>
        </w:rPr>
        <w:t>T</w:t>
      </w:r>
      <w:r w:rsidRPr="00FC7715">
        <w:rPr>
          <w:bCs/>
          <w:sz w:val="22"/>
          <w:szCs w:val="22"/>
        </w:rPr>
        <w:t xml:space="preserve">. </w:t>
      </w:r>
      <w:r w:rsidRPr="00FC7715">
        <w:rPr>
          <w:bCs/>
          <w:spacing w:val="1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2</w:t>
      </w:r>
      <w:r w:rsidRPr="00FC7715">
        <w:rPr>
          <w:bCs/>
          <w:spacing w:val="2"/>
          <w:sz w:val="22"/>
          <w:szCs w:val="22"/>
        </w:rPr>
        <w:t>0</w:t>
      </w:r>
      <w:r w:rsidRPr="00FC7715">
        <w:rPr>
          <w:bCs/>
          <w:spacing w:val="-2"/>
          <w:sz w:val="22"/>
          <w:szCs w:val="22"/>
        </w:rPr>
        <w:t>0</w:t>
      </w:r>
      <w:r w:rsidRPr="00FC7715">
        <w:rPr>
          <w:bCs/>
          <w:spacing w:val="2"/>
          <w:sz w:val="22"/>
          <w:szCs w:val="22"/>
        </w:rPr>
        <w:t>6</w:t>
      </w:r>
      <w:r w:rsidRPr="00FC7715">
        <w:rPr>
          <w:bCs/>
          <w:sz w:val="22"/>
          <w:szCs w:val="22"/>
        </w:rPr>
        <w:t>.</w:t>
      </w:r>
      <w:r w:rsidRPr="00FC7715">
        <w:rPr>
          <w:spacing w:val="5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B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g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Tu</w:t>
      </w:r>
      <w:r w:rsidRPr="00FC7715">
        <w:rPr>
          <w:spacing w:val="-1"/>
          <w:sz w:val="22"/>
          <w:szCs w:val="22"/>
        </w:rPr>
        <w:t>rt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.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1"/>
          <w:sz w:val="22"/>
          <w:szCs w:val="22"/>
        </w:rPr>
        <w:t>D</w:t>
      </w:r>
      <w:r w:rsidRPr="00FC7715">
        <w:rPr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</w:t>
      </w:r>
      <w:r w:rsidRPr="00FC7715">
        <w:rPr>
          <w:spacing w:val="2"/>
          <w:sz w:val="22"/>
          <w:szCs w:val="22"/>
        </w:rPr>
        <w:t>ur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ce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va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c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d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unc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s</w:t>
      </w:r>
      <w:r w:rsidRPr="00FC7715">
        <w:rPr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an</w:t>
      </w:r>
      <w:r w:rsidRPr="00FC7715">
        <w:rPr>
          <w:sz w:val="22"/>
          <w:szCs w:val="22"/>
        </w:rPr>
        <w:t>d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z w:val="22"/>
          <w:szCs w:val="22"/>
        </w:rPr>
        <w:t>W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1"/>
          <w:sz w:val="22"/>
          <w:szCs w:val="22"/>
        </w:rPr>
        <w:t>li</w:t>
      </w:r>
      <w:r w:rsidRPr="00FC7715">
        <w:rPr>
          <w:spacing w:val="2"/>
          <w:sz w:val="22"/>
          <w:szCs w:val="22"/>
        </w:rPr>
        <w:t>f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1"/>
          <w:sz w:val="22"/>
          <w:szCs w:val="22"/>
        </w:rPr>
        <w:t>it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 xml:space="preserve">t </w:t>
      </w:r>
      <w:r w:rsidRPr="00FC7715">
        <w:rPr>
          <w:spacing w:val="4"/>
          <w:sz w:val="22"/>
          <w:szCs w:val="22"/>
        </w:rPr>
        <w:t>M</w:t>
      </w:r>
      <w:r w:rsidRPr="00FC7715">
        <w:rPr>
          <w:spacing w:val="-2"/>
          <w:sz w:val="22"/>
          <w:szCs w:val="22"/>
        </w:rPr>
        <w:t>an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2"/>
          <w:sz w:val="22"/>
          <w:szCs w:val="22"/>
        </w:rPr>
        <w:t>ge</w:t>
      </w:r>
      <w:r w:rsidRPr="00FC7715">
        <w:rPr>
          <w:spacing w:val="5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 xml:space="preserve">t </w:t>
      </w:r>
      <w:r w:rsidRPr="00FC7715">
        <w:rPr>
          <w:spacing w:val="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ea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t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 xml:space="preserve">r </w:t>
      </w:r>
      <w:r w:rsidRPr="00FC7715">
        <w:rPr>
          <w:spacing w:val="2"/>
          <w:sz w:val="22"/>
          <w:szCs w:val="22"/>
        </w:rPr>
        <w:t>44</w:t>
      </w:r>
    </w:p>
    <w:p w14:paraId="647B4721" w14:textId="77777777" w:rsidR="00563D5B" w:rsidRPr="00FC7715" w:rsidRDefault="00563D5B" w:rsidP="00563D5B">
      <w:pPr>
        <w:rPr>
          <w:b/>
          <w:spacing w:val="1"/>
          <w:position w:val="-1"/>
          <w:sz w:val="22"/>
          <w:szCs w:val="22"/>
        </w:rPr>
      </w:pPr>
    </w:p>
    <w:p w14:paraId="6864B6F8" w14:textId="77777777" w:rsidR="00563D5B" w:rsidRPr="00FC7715" w:rsidRDefault="00563D5B" w:rsidP="00563D5B">
      <w:pPr>
        <w:pStyle w:val="Style1"/>
        <w:rPr>
          <w:szCs w:val="22"/>
        </w:rPr>
      </w:pPr>
      <w:r w:rsidRPr="00FC7715">
        <w:rPr>
          <w:szCs w:val="22"/>
        </w:rPr>
        <w:t>EXTENSION PRESENTATIONS</w:t>
      </w:r>
    </w:p>
    <w:p w14:paraId="7ACC3D34" w14:textId="77777777" w:rsidR="00563D5B" w:rsidRPr="00FC7715" w:rsidRDefault="00563D5B" w:rsidP="00563D5B">
      <w:pPr>
        <w:ind w:left="141"/>
        <w:rPr>
          <w:b/>
          <w:spacing w:val="1"/>
          <w:position w:val="-1"/>
          <w:sz w:val="22"/>
          <w:szCs w:val="22"/>
        </w:rPr>
      </w:pPr>
    </w:p>
    <w:p w14:paraId="176CCC10" w14:textId="3191CBC2" w:rsidR="00243485" w:rsidRPr="00FC7715" w:rsidRDefault="0024348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What you can do to protect yourself from tick bites. Bowman’s </w:t>
      </w:r>
      <w:r w:rsidR="00970227" w:rsidRPr="00FC7715">
        <w:rPr>
          <w:bCs/>
          <w:sz w:val="22"/>
          <w:szCs w:val="22"/>
        </w:rPr>
        <w:t>M</w:t>
      </w:r>
      <w:r w:rsidRPr="00FC7715">
        <w:rPr>
          <w:bCs/>
          <w:sz w:val="22"/>
          <w:szCs w:val="22"/>
        </w:rPr>
        <w:t>ill Wildflower Preserve</w:t>
      </w:r>
      <w:r w:rsidR="00675DD3" w:rsidRPr="00FC7715">
        <w:rPr>
          <w:bCs/>
          <w:sz w:val="22"/>
          <w:szCs w:val="22"/>
        </w:rPr>
        <w:t>, w</w:t>
      </w:r>
      <w:r w:rsidRPr="00FC7715">
        <w:rPr>
          <w:bCs/>
          <w:sz w:val="22"/>
          <w:szCs w:val="22"/>
        </w:rPr>
        <w:t>ebinar, August 4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</w:t>
      </w:r>
    </w:p>
    <w:p w14:paraId="286B3D2B" w14:textId="6140D7C8" w:rsidR="00243485" w:rsidRPr="00FC7715" w:rsidRDefault="0024348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Working with the vector-borne disease team.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 Animal Systems Unit Meeting,</w:t>
      </w:r>
      <w:r w:rsidR="00675DD3" w:rsidRPr="00FC7715">
        <w:rPr>
          <w:bCs/>
          <w:sz w:val="22"/>
          <w:szCs w:val="22"/>
        </w:rPr>
        <w:t xml:space="preserve"> online.</w:t>
      </w:r>
      <w:r w:rsidRPr="00FC7715">
        <w:rPr>
          <w:bCs/>
          <w:sz w:val="22"/>
          <w:szCs w:val="22"/>
        </w:rPr>
        <w:t xml:space="preserve"> June 28</w:t>
      </w:r>
      <w:r w:rsidR="00CB4DED" w:rsidRPr="00FC7715">
        <w:rPr>
          <w:bCs/>
          <w:sz w:val="22"/>
          <w:szCs w:val="22"/>
        </w:rPr>
        <w:t>.</w:t>
      </w:r>
    </w:p>
    <w:p w14:paraId="3F2C1F0F" w14:textId="680074BB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r w:rsidR="00243485" w:rsidRPr="00FC7715">
        <w:rPr>
          <w:bCs/>
          <w:sz w:val="22"/>
          <w:szCs w:val="22"/>
        </w:rPr>
        <w:t xml:space="preserve">Horses and ticks </w:t>
      </w:r>
      <w:proofErr w:type="gramStart"/>
      <w:r w:rsidR="00243485" w:rsidRPr="00FC7715">
        <w:rPr>
          <w:bCs/>
          <w:sz w:val="22"/>
          <w:szCs w:val="22"/>
        </w:rPr>
        <w:t>don’t</w:t>
      </w:r>
      <w:proofErr w:type="gramEnd"/>
      <w:r w:rsidR="00243485" w:rsidRPr="00FC7715">
        <w:rPr>
          <w:bCs/>
          <w:sz w:val="22"/>
          <w:szCs w:val="22"/>
        </w:rPr>
        <w:t xml:space="preserve"> mix. </w:t>
      </w:r>
      <w:r w:rsidR="005D1889" w:rsidRPr="00FC7715">
        <w:rPr>
          <w:bCs/>
          <w:sz w:val="22"/>
          <w:szCs w:val="22"/>
        </w:rPr>
        <w:t>Pennsylvania State University</w:t>
      </w:r>
      <w:r w:rsidR="00243485"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="00243485" w:rsidRPr="00FC7715">
        <w:rPr>
          <w:bCs/>
          <w:sz w:val="22"/>
          <w:szCs w:val="22"/>
        </w:rPr>
        <w:t>ebinar</w:t>
      </w:r>
      <w:r w:rsidR="00970227" w:rsidRPr="00FC7715">
        <w:rPr>
          <w:bCs/>
          <w:sz w:val="22"/>
          <w:szCs w:val="22"/>
        </w:rPr>
        <w:t>.</w:t>
      </w:r>
      <w:r w:rsidR="00243485" w:rsidRPr="00FC7715">
        <w:rPr>
          <w:bCs/>
          <w:sz w:val="22"/>
          <w:szCs w:val="22"/>
        </w:rPr>
        <w:t xml:space="preserve"> May 17. </w:t>
      </w:r>
    </w:p>
    <w:p w14:paraId="370C0FA5" w14:textId="4417E538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 xml:space="preserve">2022. Be tick safer: What you can do to protect yourself from tick bites. </w:t>
      </w:r>
      <w:proofErr w:type="spellStart"/>
      <w:r w:rsidRPr="00FC7715">
        <w:rPr>
          <w:bCs/>
          <w:sz w:val="22"/>
          <w:szCs w:val="22"/>
        </w:rPr>
        <w:t>Osher</w:t>
      </w:r>
      <w:proofErr w:type="spellEnd"/>
      <w:r w:rsidRPr="00FC7715">
        <w:rPr>
          <w:bCs/>
          <w:sz w:val="22"/>
          <w:szCs w:val="22"/>
        </w:rPr>
        <w:t xml:space="preserve"> Lifelong Learning Institute, State College, PA. April 18</w:t>
      </w:r>
      <w:r w:rsidR="00CB4DED" w:rsidRPr="00FC7715">
        <w:rPr>
          <w:bCs/>
          <w:sz w:val="22"/>
          <w:szCs w:val="22"/>
        </w:rPr>
        <w:t>.</w:t>
      </w:r>
    </w:p>
    <w:p w14:paraId="7AAFE2E4" w14:textId="5FADF34D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Equine tick checks and tick study.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</w:t>
      </w:r>
      <w:r w:rsidR="00970227" w:rsidRPr="00FC7715">
        <w:rPr>
          <w:bCs/>
          <w:sz w:val="22"/>
          <w:szCs w:val="22"/>
        </w:rPr>
        <w:t xml:space="preserve"> webinar.</w:t>
      </w:r>
      <w:r w:rsidRPr="00FC7715">
        <w:rPr>
          <w:bCs/>
          <w:sz w:val="22"/>
          <w:szCs w:val="22"/>
        </w:rPr>
        <w:t xml:space="preserve"> April </w:t>
      </w:r>
      <w:r w:rsidR="00243485" w:rsidRPr="00FC7715">
        <w:rPr>
          <w:bCs/>
          <w:sz w:val="22"/>
          <w:szCs w:val="22"/>
        </w:rPr>
        <w:t>4</w:t>
      </w:r>
      <w:r w:rsidR="00CB4DED" w:rsidRPr="00FC7715">
        <w:rPr>
          <w:bCs/>
          <w:sz w:val="22"/>
          <w:szCs w:val="22"/>
        </w:rPr>
        <w:t>.</w:t>
      </w:r>
    </w:p>
    <w:p w14:paraId="3A97C424" w14:textId="6ABD5ED8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Equine tick checks and tick study.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</w:t>
      </w:r>
      <w:r w:rsidR="00970227" w:rsidRPr="00FC7715">
        <w:rPr>
          <w:bCs/>
          <w:sz w:val="22"/>
          <w:szCs w:val="22"/>
        </w:rPr>
        <w:t xml:space="preserve"> webinar</w:t>
      </w:r>
      <w:r w:rsidRPr="00FC7715">
        <w:rPr>
          <w:bCs/>
          <w:sz w:val="22"/>
          <w:szCs w:val="22"/>
        </w:rPr>
        <w:t xml:space="preserve">. </w:t>
      </w:r>
      <w:r w:rsidR="00243485" w:rsidRPr="00FC7715">
        <w:rPr>
          <w:bCs/>
          <w:sz w:val="22"/>
          <w:szCs w:val="22"/>
        </w:rPr>
        <w:t>March 31</w:t>
      </w:r>
      <w:r w:rsidR="00CB4DED" w:rsidRPr="00FC7715">
        <w:rPr>
          <w:bCs/>
          <w:sz w:val="22"/>
          <w:szCs w:val="22"/>
        </w:rPr>
        <w:t>.</w:t>
      </w:r>
    </w:p>
    <w:p w14:paraId="3C650274" w14:textId="34F1EC4D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970227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 xml:space="preserve">T. </w:t>
      </w:r>
      <w:r w:rsidRPr="00FC7715">
        <w:rPr>
          <w:bCs/>
          <w:sz w:val="22"/>
          <w:szCs w:val="22"/>
        </w:rPr>
        <w:t>2022. Flying insects on equine</w:t>
      </w:r>
      <w:r w:rsidRPr="00FC7715">
        <w:rPr>
          <w:b/>
          <w:bCs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facilities. Straight from the Horse Doctor’s Mouth. Springhill Equine, Newberry, FL</w:t>
      </w:r>
      <w:r w:rsidR="00970227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May 1</w:t>
      </w:r>
      <w:r w:rsidR="00970227" w:rsidRPr="00FC7715">
        <w:rPr>
          <w:bCs/>
          <w:sz w:val="22"/>
          <w:szCs w:val="22"/>
        </w:rPr>
        <w:t>7</w:t>
      </w:r>
      <w:r w:rsidR="00CB4DED" w:rsidRPr="00FC7715">
        <w:rPr>
          <w:bCs/>
          <w:sz w:val="22"/>
          <w:szCs w:val="22"/>
        </w:rPr>
        <w:t xml:space="preserve">. </w:t>
      </w:r>
      <w:hyperlink r:id="rId71" w:history="1">
        <w:r w:rsidR="00CB4DED" w:rsidRPr="00FC7715">
          <w:rPr>
            <w:rStyle w:val="Hyperlink"/>
            <w:bCs/>
            <w:color w:val="auto"/>
            <w:sz w:val="22"/>
            <w:szCs w:val="22"/>
          </w:rPr>
          <w:t>https://springhillequine.libsyn.com/s5e13-flying-things-with-dr-erika-machtinger</w:t>
        </w:r>
      </w:hyperlink>
      <w:r w:rsidR="00CB4DED" w:rsidRPr="00FC7715">
        <w:rPr>
          <w:bCs/>
          <w:sz w:val="22"/>
          <w:szCs w:val="22"/>
        </w:rPr>
        <w:t xml:space="preserve"> </w:t>
      </w:r>
    </w:p>
    <w:p w14:paraId="0DF00530" w14:textId="40031EC3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Cs/>
          <w:sz w:val="22"/>
          <w:szCs w:val="22"/>
        </w:rPr>
        <w:t>Take down ticks! Tick bite prevention tools. Blair County Townhall. Blair Co, PA. March 10</w:t>
      </w:r>
      <w:r w:rsidR="00CB4DED" w:rsidRPr="00FC7715">
        <w:rPr>
          <w:bCs/>
          <w:sz w:val="22"/>
          <w:szCs w:val="22"/>
        </w:rPr>
        <w:t>.</w:t>
      </w:r>
    </w:p>
    <w:p w14:paraId="4C03C340" w14:textId="77777777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2022.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Managing ticks on horses. Equine Expo, Harrisburg, PA. March 3. </w:t>
      </w:r>
    </w:p>
    <w:p w14:paraId="10AB631E" w14:textId="73BF0245" w:rsidR="00834CB5" w:rsidRPr="00FC7715" w:rsidRDefault="00834CB5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 xml:space="preserve">2022. Response to deer tick virus clusters found in Pennsylvania.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 online</w:t>
      </w:r>
      <w:r w:rsidRPr="00FC7715">
        <w:rPr>
          <w:bCs/>
          <w:sz w:val="22"/>
          <w:szCs w:val="22"/>
        </w:rPr>
        <w:t>, University Park, PA. February 17</w:t>
      </w:r>
      <w:r w:rsidR="00CB4DED" w:rsidRPr="00FC7715">
        <w:rPr>
          <w:bCs/>
          <w:sz w:val="22"/>
          <w:szCs w:val="22"/>
        </w:rPr>
        <w:t>.</w:t>
      </w:r>
    </w:p>
    <w:p w14:paraId="0A1BE559" w14:textId="2B1B4CB8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2021.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sz w:val="22"/>
          <w:szCs w:val="22"/>
        </w:rPr>
        <w:t xml:space="preserve">Tick-talk for hunters: Tick-borne diseases, </w:t>
      </w:r>
      <w:proofErr w:type="gramStart"/>
      <w:r w:rsidRPr="00FC7715">
        <w:rPr>
          <w:sz w:val="22"/>
          <w:szCs w:val="22"/>
        </w:rPr>
        <w:t>research</w:t>
      </w:r>
      <w:proofErr w:type="gramEnd"/>
      <w:r w:rsidRPr="00FC7715">
        <w:rPr>
          <w:sz w:val="22"/>
          <w:szCs w:val="22"/>
        </w:rPr>
        <w:t xml:space="preserve"> and </w:t>
      </w:r>
      <w:r w:rsidR="00243485" w:rsidRPr="00FC7715">
        <w:rPr>
          <w:sz w:val="22"/>
          <w:szCs w:val="22"/>
        </w:rPr>
        <w:t>education</w:t>
      </w:r>
      <w:r w:rsidRPr="00FC7715">
        <w:rPr>
          <w:sz w:val="22"/>
          <w:szCs w:val="22"/>
        </w:rPr>
        <w:t xml:space="preserve">. Annual Meat and Egg Meeting. </w:t>
      </w:r>
      <w:proofErr w:type="spellStart"/>
      <w:r w:rsidRPr="00FC7715">
        <w:rPr>
          <w:sz w:val="22"/>
          <w:szCs w:val="22"/>
        </w:rPr>
        <w:t>PennAg</w:t>
      </w:r>
      <w:proofErr w:type="spellEnd"/>
      <w:r w:rsidRPr="00FC7715">
        <w:rPr>
          <w:sz w:val="22"/>
          <w:szCs w:val="22"/>
        </w:rPr>
        <w:t xml:space="preserve"> Poultry Council. December 15</w:t>
      </w:r>
      <w:r w:rsidR="00CB4DED" w:rsidRPr="00FC7715">
        <w:rPr>
          <w:sz w:val="22"/>
          <w:szCs w:val="22"/>
        </w:rPr>
        <w:t>.</w:t>
      </w:r>
    </w:p>
    <w:p w14:paraId="6B3A4C90" w14:textId="493F803B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lastRenderedPageBreak/>
        <w:t xml:space="preserve">Machtinger, E.T. </w:t>
      </w:r>
      <w:r w:rsidRPr="00FC7715">
        <w:rPr>
          <w:bCs/>
          <w:sz w:val="22"/>
          <w:szCs w:val="22"/>
        </w:rPr>
        <w:t>and J. Brown. 2020</w:t>
      </w:r>
      <w:r w:rsidRPr="00FC7715">
        <w:rPr>
          <w:b/>
          <w:sz w:val="22"/>
          <w:szCs w:val="22"/>
        </w:rPr>
        <w:t xml:space="preserve">. </w:t>
      </w:r>
      <w:r w:rsidRPr="00FC7715">
        <w:rPr>
          <w:bCs/>
          <w:sz w:val="22"/>
          <w:szCs w:val="22"/>
        </w:rPr>
        <w:t>Tick series. Ecology and how to approach tick control.</w:t>
      </w:r>
      <w:r w:rsidRPr="00FC7715">
        <w:rPr>
          <w:b/>
          <w:sz w:val="22"/>
          <w:szCs w:val="22"/>
        </w:rPr>
        <w:t xml:space="preserve">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</w:t>
      </w:r>
      <w:r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Pr="00FC7715">
        <w:rPr>
          <w:bCs/>
          <w:sz w:val="22"/>
          <w:szCs w:val="22"/>
        </w:rPr>
        <w:t>ebinar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July 30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</w:t>
      </w:r>
      <w:hyperlink r:id="rId72" w:history="1">
        <w:r w:rsidRPr="00FC7715">
          <w:rPr>
            <w:rStyle w:val="Hyperlink"/>
            <w:bCs/>
            <w:color w:val="auto"/>
            <w:sz w:val="22"/>
            <w:szCs w:val="22"/>
          </w:rPr>
          <w:t>https://extension.psu.edu/tick-series-ecology-and-how-to-approach-tick-control</w:t>
        </w:r>
      </w:hyperlink>
      <w:r w:rsidRPr="00FC7715">
        <w:rPr>
          <w:bCs/>
          <w:sz w:val="22"/>
          <w:szCs w:val="22"/>
        </w:rPr>
        <w:t xml:space="preserve"> </w:t>
      </w:r>
    </w:p>
    <w:p w14:paraId="36982A39" w14:textId="10ED3856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2020. Tick Series.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Protecting yourself from tick bites.</w:t>
      </w:r>
      <w:r w:rsidRPr="00FC7715">
        <w:rPr>
          <w:b/>
          <w:sz w:val="22"/>
          <w:szCs w:val="22"/>
        </w:rPr>
        <w:t xml:space="preserve">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</w:t>
      </w:r>
      <w:r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Pr="00FC7715">
        <w:rPr>
          <w:bCs/>
          <w:sz w:val="22"/>
          <w:szCs w:val="22"/>
        </w:rPr>
        <w:t>ebinar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August 13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</w:t>
      </w:r>
      <w:hyperlink r:id="rId73" w:history="1">
        <w:r w:rsidRPr="00FC7715">
          <w:rPr>
            <w:rStyle w:val="Hyperlink"/>
            <w:bCs/>
            <w:color w:val="auto"/>
            <w:sz w:val="22"/>
            <w:szCs w:val="22"/>
          </w:rPr>
          <w:t>https://extension.psu.edu/tick-series-protecting-yourself-from-tick-bites</w:t>
        </w:r>
      </w:hyperlink>
      <w:r w:rsidRPr="00FC7715">
        <w:rPr>
          <w:bCs/>
          <w:sz w:val="22"/>
          <w:szCs w:val="22"/>
        </w:rPr>
        <w:t xml:space="preserve"> </w:t>
      </w:r>
    </w:p>
    <w:p w14:paraId="06989491" w14:textId="7747B85F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and H. Springer. 2020. Tick series. Protecting your horses from tick bites.</w:t>
      </w:r>
      <w:r w:rsidRPr="00FC7715">
        <w:rPr>
          <w:b/>
          <w:sz w:val="22"/>
          <w:szCs w:val="22"/>
        </w:rPr>
        <w:t xml:space="preserve">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</w:t>
      </w:r>
      <w:r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Pr="00FC7715">
        <w:rPr>
          <w:bCs/>
          <w:sz w:val="22"/>
          <w:szCs w:val="22"/>
        </w:rPr>
        <w:t>ebinar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September 10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</w:t>
      </w:r>
      <w:hyperlink r:id="rId74" w:history="1">
        <w:r w:rsidRPr="00FC7715">
          <w:rPr>
            <w:rStyle w:val="Hyperlink"/>
            <w:bCs/>
            <w:color w:val="auto"/>
            <w:sz w:val="22"/>
            <w:szCs w:val="22"/>
          </w:rPr>
          <w:t>https://extension.psu.edu/tick-series-protecting-your-horses-from-tick-bites</w:t>
        </w:r>
      </w:hyperlink>
      <w:r w:rsidRPr="00FC7715">
        <w:rPr>
          <w:bCs/>
          <w:sz w:val="22"/>
          <w:szCs w:val="22"/>
        </w:rPr>
        <w:t xml:space="preserve"> </w:t>
      </w:r>
    </w:p>
    <w:p w14:paraId="26883992" w14:textId="162475CF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rStyle w:val="Hyperlink"/>
          <w:bCs/>
          <w:color w:val="auto"/>
          <w:sz w:val="22"/>
          <w:szCs w:val="22"/>
          <w:u w:val="none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>Know your flies: The story of tailoring fly control to the fly</w:t>
      </w:r>
      <w:r w:rsidR="00675DD3" w:rsidRPr="00FC7715">
        <w:rPr>
          <w:bCs/>
          <w:sz w:val="22"/>
          <w:szCs w:val="22"/>
        </w:rPr>
        <w:t xml:space="preserve">, </w:t>
      </w:r>
      <w:r w:rsidRPr="00FC7715">
        <w:rPr>
          <w:bCs/>
          <w:sz w:val="22"/>
          <w:szCs w:val="22"/>
        </w:rPr>
        <w:t>Tack box talk. July 24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 </w:t>
      </w:r>
      <w:hyperlink r:id="rId75" w:history="1">
        <w:r w:rsidRPr="00FC7715">
          <w:rPr>
            <w:rStyle w:val="Hyperlink"/>
            <w:bCs/>
            <w:color w:val="auto"/>
            <w:sz w:val="22"/>
            <w:szCs w:val="22"/>
          </w:rPr>
          <w:t>https://www.buzzsprout.com/242373/4701002</w:t>
        </w:r>
      </w:hyperlink>
    </w:p>
    <w:p w14:paraId="53156709" w14:textId="451A0875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T., </w:t>
      </w:r>
      <w:r w:rsidRPr="00FC7715">
        <w:rPr>
          <w:bCs/>
          <w:sz w:val="22"/>
          <w:szCs w:val="22"/>
        </w:rPr>
        <w:t>K. E. Machtinger, J. Penn, H. Penn. 2020. Work on your social life: Starting social science collaborations. Entomological Society of America</w:t>
      </w:r>
      <w:r w:rsidR="00675DD3" w:rsidRPr="00FC7715">
        <w:rPr>
          <w:bCs/>
          <w:sz w:val="22"/>
          <w:szCs w:val="22"/>
        </w:rPr>
        <w:t>,</w:t>
      </w:r>
      <w:r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Pr="00FC7715">
        <w:rPr>
          <w:bCs/>
          <w:sz w:val="22"/>
          <w:szCs w:val="22"/>
        </w:rPr>
        <w:t>ebinar. May 21</w:t>
      </w:r>
      <w:r w:rsidR="00CB4DED" w:rsidRPr="00FC7715">
        <w:rPr>
          <w:bCs/>
          <w:sz w:val="22"/>
          <w:szCs w:val="22"/>
        </w:rPr>
        <w:t xml:space="preserve">. </w:t>
      </w:r>
      <w:hyperlink r:id="rId76" w:history="1">
        <w:r w:rsidR="00CB4DED" w:rsidRPr="00FC7715">
          <w:rPr>
            <w:rStyle w:val="Hyperlink"/>
            <w:bCs/>
            <w:color w:val="auto"/>
            <w:sz w:val="22"/>
            <w:szCs w:val="22"/>
          </w:rPr>
          <w:t>https://www.entsoc.org/work-your-social-life-starting-social-science-collaborations</w:t>
        </w:r>
      </w:hyperlink>
      <w:r w:rsidRPr="00FC7715">
        <w:rPr>
          <w:bCs/>
          <w:sz w:val="22"/>
          <w:szCs w:val="22"/>
        </w:rPr>
        <w:t xml:space="preserve"> </w:t>
      </w:r>
    </w:p>
    <w:p w14:paraId="771EABAB" w14:textId="30D3B6D6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Latest advancements in tick biology in control – Or protecting yourself from tick bites. </w:t>
      </w:r>
      <w:proofErr w:type="spellStart"/>
      <w:r w:rsidRPr="00FC7715">
        <w:rPr>
          <w:bCs/>
          <w:sz w:val="22"/>
          <w:szCs w:val="22"/>
        </w:rPr>
        <w:t>Osher</w:t>
      </w:r>
      <w:proofErr w:type="spellEnd"/>
      <w:r w:rsidRPr="00FC7715">
        <w:rPr>
          <w:bCs/>
          <w:sz w:val="22"/>
          <w:szCs w:val="22"/>
        </w:rPr>
        <w:t xml:space="preserve"> Lifelong Learning Institute</w:t>
      </w:r>
      <w:r w:rsidR="00675DD3" w:rsidRPr="00FC7715">
        <w:rPr>
          <w:bCs/>
          <w:sz w:val="22"/>
          <w:szCs w:val="22"/>
        </w:rPr>
        <w:t>,</w:t>
      </w:r>
      <w:r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Pr="00FC7715">
        <w:rPr>
          <w:bCs/>
          <w:sz w:val="22"/>
          <w:szCs w:val="22"/>
        </w:rPr>
        <w:t xml:space="preserve">ebinar, State Collage PA April 14. </w:t>
      </w:r>
    </w:p>
    <w:p w14:paraId="6EACB26F" w14:textId="569F1ACB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Time to talk ticks: </w:t>
      </w:r>
      <w:proofErr w:type="gramStart"/>
      <w:r w:rsidRPr="00FC7715">
        <w:rPr>
          <w:bCs/>
          <w:sz w:val="22"/>
          <w:szCs w:val="22"/>
        </w:rPr>
        <w:t>Best</w:t>
      </w:r>
      <w:proofErr w:type="gramEnd"/>
      <w:r w:rsidRPr="00FC7715">
        <w:rPr>
          <w:bCs/>
          <w:sz w:val="22"/>
          <w:szCs w:val="22"/>
        </w:rPr>
        <w:t xml:space="preserve"> strategies for bite prevention and control. Rose Pest Control Conference</w:t>
      </w:r>
      <w:r w:rsidR="00675DD3" w:rsidRPr="00FC7715">
        <w:rPr>
          <w:bCs/>
          <w:sz w:val="22"/>
          <w:szCs w:val="22"/>
        </w:rPr>
        <w:t xml:space="preserve">, </w:t>
      </w:r>
      <w:r w:rsidRPr="00FC7715">
        <w:rPr>
          <w:bCs/>
          <w:sz w:val="22"/>
          <w:szCs w:val="22"/>
        </w:rPr>
        <w:t>Troy, MI</w:t>
      </w:r>
      <w:r w:rsidR="00970227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March 5</w:t>
      </w:r>
      <w:r w:rsidR="00675DD3" w:rsidRPr="00FC7715">
        <w:rPr>
          <w:bCs/>
          <w:sz w:val="22"/>
          <w:szCs w:val="22"/>
        </w:rPr>
        <w:t>.</w:t>
      </w:r>
    </w:p>
    <w:p w14:paraId="72463B24" w14:textId="5F001A8A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2020.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Stop Bugging me! Understanding and controlling pests and vectors on equine farms.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Horse Health Symposium, State College,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January 25</w:t>
      </w:r>
      <w:r w:rsidR="00675DD3" w:rsidRPr="00FC7715">
        <w:rPr>
          <w:bCs/>
          <w:sz w:val="22"/>
          <w:szCs w:val="22"/>
        </w:rPr>
        <w:t>.</w:t>
      </w:r>
    </w:p>
    <w:p w14:paraId="0B57C6CC" w14:textId="4A84C92F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2019. Ticks: The most important vector in North America. Northeastern Pest Management Association</w:t>
      </w:r>
      <w:r w:rsidR="00675DD3" w:rsidRPr="00FC7715">
        <w:rPr>
          <w:bCs/>
          <w:sz w:val="22"/>
          <w:szCs w:val="22"/>
        </w:rPr>
        <w:t xml:space="preserve">, </w:t>
      </w:r>
      <w:r w:rsidRPr="00FC7715">
        <w:rPr>
          <w:bCs/>
          <w:sz w:val="22"/>
          <w:szCs w:val="22"/>
        </w:rPr>
        <w:t>Poconos,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January 25</w:t>
      </w:r>
      <w:r w:rsidR="00675DD3" w:rsidRPr="00FC7715">
        <w:rPr>
          <w:bCs/>
          <w:sz w:val="22"/>
          <w:szCs w:val="22"/>
        </w:rPr>
        <w:t>.</w:t>
      </w:r>
    </w:p>
    <w:p w14:paraId="4172372F" w14:textId="1B4C55C1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2019. Darkling beetle control. Game Bird Breeders Conferences</w:t>
      </w:r>
      <w:r w:rsidR="00675DD3" w:rsidRPr="00FC7715">
        <w:rPr>
          <w:bCs/>
          <w:sz w:val="22"/>
          <w:szCs w:val="22"/>
        </w:rPr>
        <w:t xml:space="preserve">, </w:t>
      </w:r>
      <w:r w:rsidRPr="00FC7715">
        <w:rPr>
          <w:bCs/>
          <w:sz w:val="22"/>
          <w:szCs w:val="22"/>
        </w:rPr>
        <w:t>State College, PA February 25</w:t>
      </w:r>
      <w:r w:rsidR="00675DD3" w:rsidRPr="00FC7715">
        <w:rPr>
          <w:bCs/>
          <w:sz w:val="22"/>
          <w:szCs w:val="22"/>
        </w:rPr>
        <w:t>.</w:t>
      </w:r>
    </w:p>
    <w:p w14:paraId="55BBCCF5" w14:textId="250A920D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 xml:space="preserve">2019. </w:t>
      </w:r>
      <w:r w:rsidRPr="00FC7715">
        <w:rPr>
          <w:bCs/>
          <w:sz w:val="22"/>
          <w:szCs w:val="22"/>
          <w:bdr w:val="none" w:sz="0" w:space="0" w:color="auto" w:frame="1"/>
        </w:rPr>
        <w:t>The case of the tail swisher: Identifying and controlling pests on equine farms. Horse World Expo, Harrisburg, PA</w:t>
      </w:r>
      <w:r w:rsidR="00CB4DED" w:rsidRPr="00FC7715">
        <w:rPr>
          <w:bCs/>
          <w:sz w:val="22"/>
          <w:szCs w:val="22"/>
          <w:bdr w:val="none" w:sz="0" w:space="0" w:color="auto" w:frame="1"/>
        </w:rPr>
        <w:t>.</w:t>
      </w:r>
      <w:r w:rsidRPr="00FC7715">
        <w:rPr>
          <w:bCs/>
          <w:sz w:val="22"/>
          <w:szCs w:val="22"/>
          <w:bdr w:val="none" w:sz="0" w:space="0" w:color="auto" w:frame="1"/>
        </w:rPr>
        <w:t xml:space="preserve"> February 28</w:t>
      </w:r>
      <w:r w:rsidR="00675DD3" w:rsidRPr="00FC7715">
        <w:rPr>
          <w:bCs/>
          <w:sz w:val="22"/>
          <w:szCs w:val="22"/>
          <w:bdr w:val="none" w:sz="0" w:space="0" w:color="auto" w:frame="1"/>
        </w:rPr>
        <w:t>.</w:t>
      </w:r>
    </w:p>
    <w:p w14:paraId="20B2A667" w14:textId="67D79C0F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 w:righ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  <w:bdr w:val="none" w:sz="0" w:space="0" w:color="auto" w:frame="1"/>
        </w:rPr>
        <w:t xml:space="preserve">Machtinger, E. T. </w:t>
      </w:r>
      <w:r w:rsidRPr="00FC7715">
        <w:rPr>
          <w:bCs/>
          <w:sz w:val="22"/>
          <w:szCs w:val="22"/>
          <w:bdr w:val="none" w:sz="0" w:space="0" w:color="auto" w:frame="1"/>
        </w:rPr>
        <w:t>2019. Introducing the most dangerous vector in North America. Illinois Pest Management Association</w:t>
      </w:r>
      <w:r w:rsidR="00675DD3" w:rsidRPr="00FC7715">
        <w:rPr>
          <w:bCs/>
          <w:sz w:val="22"/>
          <w:szCs w:val="22"/>
          <w:bdr w:val="none" w:sz="0" w:space="0" w:color="auto" w:frame="1"/>
        </w:rPr>
        <w:t>,</w:t>
      </w:r>
      <w:r w:rsidRPr="00FC7715">
        <w:rPr>
          <w:bCs/>
          <w:sz w:val="22"/>
          <w:szCs w:val="22"/>
          <w:bdr w:val="none" w:sz="0" w:space="0" w:color="auto" w:frame="1"/>
        </w:rPr>
        <w:t xml:space="preserve"> Chicago, IL</w:t>
      </w:r>
      <w:r w:rsidR="00CB4DED" w:rsidRPr="00FC7715">
        <w:rPr>
          <w:bCs/>
          <w:sz w:val="22"/>
          <w:szCs w:val="22"/>
          <w:bdr w:val="none" w:sz="0" w:space="0" w:color="auto" w:frame="1"/>
        </w:rPr>
        <w:t>.</w:t>
      </w:r>
      <w:r w:rsidRPr="00FC7715">
        <w:rPr>
          <w:bCs/>
          <w:sz w:val="22"/>
          <w:szCs w:val="22"/>
          <w:bdr w:val="none" w:sz="0" w:space="0" w:color="auto" w:frame="1"/>
        </w:rPr>
        <w:t xml:space="preserve"> March 20. </w:t>
      </w:r>
    </w:p>
    <w:p w14:paraId="00A67744" w14:textId="57877CEB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2019.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Bugs! </w:t>
      </w:r>
      <w:r w:rsidR="00CB4DED" w:rsidRPr="00FC7715">
        <w:rPr>
          <w:bCs/>
          <w:sz w:val="22"/>
          <w:szCs w:val="22"/>
        </w:rPr>
        <w:t>b</w:t>
      </w:r>
      <w:r w:rsidRPr="00FC7715">
        <w:rPr>
          <w:bCs/>
          <w:sz w:val="22"/>
          <w:szCs w:val="22"/>
        </w:rPr>
        <w:t xml:space="preserve">ugs! </w:t>
      </w:r>
      <w:r w:rsidR="00CB4DED" w:rsidRPr="00FC7715">
        <w:rPr>
          <w:bCs/>
          <w:sz w:val="22"/>
          <w:szCs w:val="22"/>
        </w:rPr>
        <w:t>b</w:t>
      </w:r>
      <w:r w:rsidRPr="00FC7715">
        <w:rPr>
          <w:bCs/>
          <w:sz w:val="22"/>
          <w:szCs w:val="22"/>
        </w:rPr>
        <w:t xml:space="preserve">ugs! Pests of poultry and how to control them. </w:t>
      </w:r>
      <w:proofErr w:type="spellStart"/>
      <w:r w:rsidRPr="00FC7715">
        <w:rPr>
          <w:bCs/>
          <w:sz w:val="22"/>
          <w:szCs w:val="22"/>
        </w:rPr>
        <w:t>PennAg</w:t>
      </w:r>
      <w:proofErr w:type="spellEnd"/>
      <w:r w:rsidRPr="00FC7715">
        <w:rPr>
          <w:bCs/>
          <w:sz w:val="22"/>
          <w:szCs w:val="22"/>
        </w:rPr>
        <w:t xml:space="preserve"> Industries Conference. Keystone Pork Expos and Poultry Progress days. Manheim,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Feb 20. </w:t>
      </w:r>
    </w:p>
    <w:p w14:paraId="0D3A27E0" w14:textId="029AAEE0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2019. Insect control for horse farms</w:t>
      </w:r>
      <w:r w:rsidR="00675DD3" w:rsidRPr="00FC7715">
        <w:rPr>
          <w:bCs/>
          <w:sz w:val="22"/>
          <w:szCs w:val="22"/>
        </w:rPr>
        <w:t>, w</w:t>
      </w:r>
      <w:r w:rsidRPr="00FC7715">
        <w:rPr>
          <w:bCs/>
          <w:sz w:val="22"/>
          <w:szCs w:val="22"/>
        </w:rPr>
        <w:t xml:space="preserve">ebinar. The Horse. June 13. </w:t>
      </w:r>
      <w:hyperlink r:id="rId77" w:history="1">
        <w:r w:rsidRPr="00FC7715">
          <w:rPr>
            <w:rStyle w:val="Hyperlink"/>
            <w:bCs/>
            <w:color w:val="auto"/>
            <w:sz w:val="22"/>
            <w:szCs w:val="22"/>
          </w:rPr>
          <w:t>https://thehorse.com/173627/insect-control-for-horse-farms/</w:t>
        </w:r>
      </w:hyperlink>
    </w:p>
    <w:p w14:paraId="0B186A63" w14:textId="02CA1EF3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rStyle w:val="Hyperlink"/>
          <w:bCs/>
          <w:color w:val="auto"/>
          <w:sz w:val="22"/>
          <w:szCs w:val="22"/>
          <w:u w:val="none"/>
        </w:rPr>
      </w:pPr>
      <w:r w:rsidRPr="00FC7715">
        <w:rPr>
          <w:b/>
          <w:sz w:val="22"/>
          <w:szCs w:val="22"/>
        </w:rPr>
        <w:t xml:space="preserve">Machtinger, E. T., </w:t>
      </w:r>
      <w:r w:rsidRPr="00FC7715">
        <w:rPr>
          <w:bCs/>
          <w:sz w:val="22"/>
          <w:szCs w:val="22"/>
        </w:rPr>
        <w:t>and E. Santini.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Cs/>
          <w:sz w:val="22"/>
          <w:szCs w:val="22"/>
        </w:rPr>
        <w:t xml:space="preserve">2019. Time to talk ticks: Symptoms, treatment, and prevention.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675DD3" w:rsidRPr="00FC7715">
        <w:rPr>
          <w:bCs/>
          <w:sz w:val="22"/>
          <w:szCs w:val="22"/>
        </w:rPr>
        <w:t>, webinar</w:t>
      </w:r>
      <w:r w:rsidRPr="00FC7715">
        <w:rPr>
          <w:bCs/>
          <w:sz w:val="22"/>
          <w:szCs w:val="22"/>
        </w:rPr>
        <w:t xml:space="preserve">. July 2.  </w:t>
      </w:r>
      <w:hyperlink r:id="rId78" w:history="1">
        <w:r w:rsidRPr="00FC7715">
          <w:rPr>
            <w:rStyle w:val="Hyperlink"/>
            <w:bCs/>
            <w:color w:val="auto"/>
            <w:sz w:val="22"/>
            <w:szCs w:val="22"/>
          </w:rPr>
          <w:t>https://extension.psu.edu/time-to-talk-ticks-symptoms-treatment-and-prevention</w:t>
        </w:r>
      </w:hyperlink>
    </w:p>
    <w:p w14:paraId="42B604CF" w14:textId="2191D19E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>Machtinger, E. T</w:t>
      </w:r>
      <w:r w:rsidRPr="00FC7715">
        <w:rPr>
          <w:bCs/>
          <w:sz w:val="22"/>
          <w:szCs w:val="22"/>
        </w:rPr>
        <w:t>. 2019. Updates on tick research in Pennsylvania. Forest Products Association Meeting, State College,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September 10</w:t>
      </w:r>
      <w:r w:rsidR="00675DD3" w:rsidRPr="00FC7715">
        <w:rPr>
          <w:bCs/>
          <w:sz w:val="22"/>
          <w:szCs w:val="22"/>
        </w:rPr>
        <w:t>.</w:t>
      </w:r>
    </w:p>
    <w:p w14:paraId="5BE35B2B" w14:textId="72236C84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2019. Dismiss the myths of ticks and tick-borne diseases. Pennsylvania Pest Management Association, Spooky Nook,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November 13</w:t>
      </w:r>
      <w:r w:rsidR="00675DD3" w:rsidRPr="00FC7715">
        <w:rPr>
          <w:bCs/>
          <w:sz w:val="22"/>
          <w:szCs w:val="22"/>
        </w:rPr>
        <w:t>.</w:t>
      </w:r>
    </w:p>
    <w:p w14:paraId="3C2D5A3C" w14:textId="20B379AA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>Machtinger, E. T</w:t>
      </w:r>
      <w:r w:rsidRPr="00FC7715">
        <w:rPr>
          <w:bCs/>
          <w:sz w:val="22"/>
          <w:szCs w:val="22"/>
        </w:rPr>
        <w:t>. 2019. Dismiss the myths of tick personal protection. Annual Mercer County Dinner, Mercer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November 7</w:t>
      </w:r>
      <w:r w:rsidR="00675DD3" w:rsidRPr="00FC7715">
        <w:rPr>
          <w:bCs/>
          <w:sz w:val="22"/>
          <w:szCs w:val="22"/>
        </w:rPr>
        <w:t>.</w:t>
      </w:r>
    </w:p>
    <w:p w14:paraId="32EB92EE" w14:textId="204F3950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2019. Recent updates in tick biology and control. Professional Pest Managers School, Grantville, PA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December 9</w:t>
      </w:r>
      <w:r w:rsidR="00675DD3" w:rsidRPr="00FC7715">
        <w:rPr>
          <w:bCs/>
          <w:sz w:val="22"/>
          <w:szCs w:val="22"/>
        </w:rPr>
        <w:t>.</w:t>
      </w:r>
    </w:p>
    <w:p w14:paraId="127073DA" w14:textId="517B36F9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i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A65A31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 xml:space="preserve">T. </w:t>
      </w:r>
      <w:r w:rsidRPr="00FC7715">
        <w:rPr>
          <w:bCs/>
          <w:sz w:val="22"/>
          <w:szCs w:val="22"/>
        </w:rPr>
        <w:t xml:space="preserve">2018. The case for tick control: Introducing the most dangerous arthropod in North America. </w:t>
      </w:r>
      <w:proofErr w:type="spellStart"/>
      <w:r w:rsidRPr="00FC7715">
        <w:rPr>
          <w:bCs/>
          <w:sz w:val="22"/>
          <w:szCs w:val="22"/>
        </w:rPr>
        <w:t>PestWorld</w:t>
      </w:r>
      <w:proofErr w:type="spellEnd"/>
      <w:r w:rsidRPr="00FC7715">
        <w:rPr>
          <w:bCs/>
          <w:sz w:val="22"/>
          <w:szCs w:val="22"/>
        </w:rPr>
        <w:t>. Orlando, FL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Oct 23-26</w:t>
      </w:r>
      <w:r w:rsidR="00675DD3" w:rsidRPr="00FC7715">
        <w:rPr>
          <w:bCs/>
          <w:sz w:val="22"/>
          <w:szCs w:val="22"/>
        </w:rPr>
        <w:t>.</w:t>
      </w:r>
    </w:p>
    <w:p w14:paraId="7F193F4B" w14:textId="0ECFB5B9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lastRenderedPageBreak/>
        <w:t>Machtinger, E.</w:t>
      </w:r>
      <w:r w:rsidR="00A65A31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 xml:space="preserve">T. </w:t>
      </w:r>
      <w:r w:rsidRPr="00FC7715">
        <w:rPr>
          <w:bCs/>
          <w:sz w:val="22"/>
          <w:szCs w:val="22"/>
        </w:rPr>
        <w:t xml:space="preserve">2018. Fly </w:t>
      </w:r>
      <w:r w:rsidR="00CB4DED" w:rsidRPr="00FC7715">
        <w:rPr>
          <w:bCs/>
          <w:sz w:val="22"/>
          <w:szCs w:val="22"/>
        </w:rPr>
        <w:t>c</w:t>
      </w:r>
      <w:r w:rsidRPr="00FC7715">
        <w:rPr>
          <w:bCs/>
          <w:sz w:val="22"/>
          <w:szCs w:val="22"/>
        </w:rPr>
        <w:t xml:space="preserve">ontrol on </w:t>
      </w:r>
      <w:r w:rsidR="00CB4DED" w:rsidRPr="00FC7715">
        <w:rPr>
          <w:bCs/>
          <w:sz w:val="22"/>
          <w:szCs w:val="22"/>
        </w:rPr>
        <w:t>e</w:t>
      </w:r>
      <w:r w:rsidRPr="00FC7715">
        <w:rPr>
          <w:bCs/>
          <w:sz w:val="22"/>
          <w:szCs w:val="22"/>
        </w:rPr>
        <w:t xml:space="preserve">quine </w:t>
      </w:r>
      <w:r w:rsidR="00CB4DED" w:rsidRPr="00FC7715">
        <w:rPr>
          <w:bCs/>
          <w:sz w:val="22"/>
          <w:szCs w:val="22"/>
        </w:rPr>
        <w:t>f</w:t>
      </w:r>
      <w:r w:rsidRPr="00FC7715">
        <w:rPr>
          <w:bCs/>
          <w:sz w:val="22"/>
          <w:szCs w:val="22"/>
        </w:rPr>
        <w:t>acilities. Equine Extension Team</w:t>
      </w:r>
      <w:r w:rsidR="00675DD3" w:rsidRPr="00FC7715">
        <w:rPr>
          <w:bCs/>
          <w:sz w:val="22"/>
          <w:szCs w:val="22"/>
        </w:rPr>
        <w:t>,</w:t>
      </w:r>
      <w:r w:rsidRPr="00FC7715">
        <w:rPr>
          <w:bCs/>
          <w:sz w:val="22"/>
          <w:szCs w:val="22"/>
        </w:rPr>
        <w:t xml:space="preserve"> </w:t>
      </w:r>
      <w:r w:rsidR="00675DD3" w:rsidRPr="00FC7715">
        <w:rPr>
          <w:bCs/>
          <w:sz w:val="22"/>
          <w:szCs w:val="22"/>
        </w:rPr>
        <w:t>w</w:t>
      </w:r>
      <w:r w:rsidRPr="00FC7715">
        <w:rPr>
          <w:bCs/>
          <w:sz w:val="22"/>
          <w:szCs w:val="22"/>
        </w:rPr>
        <w:t xml:space="preserve">ebinar, </w:t>
      </w:r>
      <w:r w:rsidR="005D1889" w:rsidRPr="00FC7715">
        <w:rPr>
          <w:bCs/>
          <w:sz w:val="22"/>
          <w:szCs w:val="22"/>
        </w:rPr>
        <w:t>Pennsylvania State University</w:t>
      </w:r>
      <w:r w:rsidRPr="00FC7715">
        <w:rPr>
          <w:bCs/>
          <w:sz w:val="22"/>
          <w:szCs w:val="22"/>
        </w:rPr>
        <w:t xml:space="preserve"> Extension</w:t>
      </w:r>
      <w:r w:rsidR="00CB4DED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 xml:space="preserve"> August 2</w:t>
      </w:r>
      <w:r w:rsidR="00675DD3" w:rsidRPr="00FC7715">
        <w:rPr>
          <w:bCs/>
          <w:sz w:val="22"/>
          <w:szCs w:val="22"/>
        </w:rPr>
        <w:t>.</w:t>
      </w:r>
    </w:p>
    <w:p w14:paraId="069E1CEE" w14:textId="4FBE8555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>2018. Ticks and tick control. Pike County Lyme Disease Task Force</w:t>
      </w:r>
      <w:r w:rsidR="00675DD3" w:rsidRPr="00FC7715">
        <w:rPr>
          <w:bCs/>
          <w:sz w:val="22"/>
          <w:szCs w:val="22"/>
        </w:rPr>
        <w:t xml:space="preserve">, </w:t>
      </w:r>
      <w:r w:rsidR="00B4355C" w:rsidRPr="00FC7715">
        <w:rPr>
          <w:bCs/>
          <w:sz w:val="22"/>
          <w:szCs w:val="22"/>
        </w:rPr>
        <w:t>o</w:t>
      </w:r>
      <w:r w:rsidR="00675DD3" w:rsidRPr="00FC7715">
        <w:rPr>
          <w:bCs/>
          <w:sz w:val="22"/>
          <w:szCs w:val="22"/>
        </w:rPr>
        <w:t>nline.</w:t>
      </w:r>
      <w:r w:rsidRPr="00FC7715">
        <w:rPr>
          <w:bCs/>
          <w:sz w:val="22"/>
          <w:szCs w:val="22"/>
        </w:rPr>
        <w:t xml:space="preserve"> July 26</w:t>
      </w:r>
      <w:r w:rsidR="00675DD3" w:rsidRPr="00FC7715">
        <w:rPr>
          <w:bCs/>
          <w:sz w:val="22"/>
          <w:szCs w:val="22"/>
        </w:rPr>
        <w:t>.</w:t>
      </w:r>
    </w:p>
    <w:p w14:paraId="7AC89386" w14:textId="5AD2EB0B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 xml:space="preserve">Machtinger, E. T. </w:t>
      </w:r>
      <w:r w:rsidRPr="00FC7715">
        <w:rPr>
          <w:bCs/>
          <w:sz w:val="22"/>
          <w:szCs w:val="22"/>
        </w:rPr>
        <w:t xml:space="preserve">2018. </w:t>
      </w:r>
      <w:proofErr w:type="spellStart"/>
      <w:r w:rsidRPr="00FC7715">
        <w:rPr>
          <w:bCs/>
          <w:sz w:val="22"/>
          <w:szCs w:val="22"/>
        </w:rPr>
        <w:t>Lymelight</w:t>
      </w:r>
      <w:proofErr w:type="spellEnd"/>
      <w:r w:rsidRPr="00FC7715">
        <w:rPr>
          <w:bCs/>
          <w:sz w:val="22"/>
          <w:szCs w:val="22"/>
        </w:rPr>
        <w:t xml:space="preserve">: The spread of Lyme disease, ticks, and how it can be stopped. Science Policy Society, </w:t>
      </w:r>
      <w:r w:rsidR="009C5145" w:rsidRPr="00FC7715">
        <w:rPr>
          <w:bCs/>
          <w:sz w:val="22"/>
          <w:szCs w:val="22"/>
        </w:rPr>
        <w:t>State College, PA.</w:t>
      </w:r>
      <w:r w:rsidRPr="00FC7715">
        <w:rPr>
          <w:bCs/>
          <w:sz w:val="22"/>
          <w:szCs w:val="22"/>
        </w:rPr>
        <w:t xml:space="preserve"> July 17</w:t>
      </w:r>
      <w:r w:rsidR="00675DD3" w:rsidRPr="00FC7715">
        <w:rPr>
          <w:bCs/>
          <w:sz w:val="22"/>
          <w:szCs w:val="22"/>
        </w:rPr>
        <w:t>.</w:t>
      </w:r>
    </w:p>
    <w:p w14:paraId="7BD07D4D" w14:textId="07F938A0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Cs/>
          <w:sz w:val="22"/>
          <w:szCs w:val="22"/>
        </w:rPr>
      </w:pPr>
      <w:r w:rsidRPr="00FC7715">
        <w:rPr>
          <w:b/>
          <w:sz w:val="22"/>
          <w:szCs w:val="22"/>
        </w:rPr>
        <w:t>Machtinger, E.</w:t>
      </w:r>
      <w:r w:rsidR="00970227" w:rsidRPr="00FC7715">
        <w:rPr>
          <w:b/>
          <w:sz w:val="22"/>
          <w:szCs w:val="22"/>
        </w:rPr>
        <w:t xml:space="preserve"> </w:t>
      </w:r>
      <w:r w:rsidRPr="00FC7715">
        <w:rPr>
          <w:b/>
          <w:sz w:val="22"/>
          <w:szCs w:val="22"/>
        </w:rPr>
        <w:t xml:space="preserve">T. </w:t>
      </w:r>
      <w:r w:rsidRPr="00FC7715">
        <w:rPr>
          <w:bCs/>
          <w:sz w:val="22"/>
          <w:szCs w:val="22"/>
        </w:rPr>
        <w:t>2018. Death to the $#%! flies</w:t>
      </w:r>
      <w:r w:rsidR="00675DD3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</w:rPr>
        <w:t>! Straight from the Horse Doctor’s Mouth. Springhill Equine, Newberry, FL July 11</w:t>
      </w:r>
      <w:r w:rsidR="009C5145" w:rsidRPr="00FC7715">
        <w:rPr>
          <w:bCs/>
          <w:sz w:val="22"/>
          <w:szCs w:val="22"/>
        </w:rPr>
        <w:t>.</w:t>
      </w:r>
      <w:r w:rsidRPr="00FC7715">
        <w:rPr>
          <w:bCs/>
          <w:sz w:val="22"/>
          <w:szCs w:val="22"/>
          <w:vertAlign w:val="superscript"/>
        </w:rPr>
        <w:t xml:space="preserve"> </w:t>
      </w:r>
      <w:hyperlink r:id="rId79" w:history="1">
        <w:r w:rsidRPr="00FC7715">
          <w:rPr>
            <w:rStyle w:val="Hyperlink"/>
            <w:color w:val="auto"/>
            <w:sz w:val="22"/>
            <w:szCs w:val="22"/>
          </w:rPr>
          <w:t>https://springhillequine.libsyn.com/s1e7-death-to-the-flies</w:t>
        </w:r>
      </w:hyperlink>
      <w:r w:rsidRPr="00FC7715">
        <w:rPr>
          <w:sz w:val="22"/>
          <w:szCs w:val="22"/>
        </w:rPr>
        <w:t xml:space="preserve"> </w:t>
      </w:r>
    </w:p>
    <w:p w14:paraId="0863FC78" w14:textId="6397E2AE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sz w:val="22"/>
          <w:szCs w:val="22"/>
        </w:rPr>
      </w:pPr>
      <w:r w:rsidRPr="00FC7715">
        <w:rPr>
          <w:b/>
          <w:bCs/>
          <w:spacing w:val="1"/>
          <w:sz w:val="22"/>
          <w:szCs w:val="22"/>
        </w:rPr>
        <w:t xml:space="preserve">Machtinger, E. T. </w:t>
      </w:r>
      <w:r w:rsidRPr="00FC7715">
        <w:rPr>
          <w:spacing w:val="1"/>
          <w:sz w:val="22"/>
          <w:szCs w:val="22"/>
        </w:rPr>
        <w:t>2018. Arthropod Pest Management on Game Bird Facilities. Pennsylvania Game Breeders and Hunting Preserves Conference.  State College, PA February 25-27</w:t>
      </w:r>
      <w:r w:rsidR="00675DD3" w:rsidRPr="00FC7715">
        <w:rPr>
          <w:spacing w:val="1"/>
          <w:sz w:val="22"/>
          <w:szCs w:val="22"/>
        </w:rPr>
        <w:t>.</w:t>
      </w:r>
    </w:p>
    <w:p w14:paraId="7ED9470E" w14:textId="62138F9D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/>
          <w:spacing w:val="1"/>
          <w:position w:val="-1"/>
          <w:sz w:val="22"/>
          <w:szCs w:val="22"/>
        </w:rPr>
      </w:pPr>
      <w:r w:rsidRPr="00FC7715">
        <w:rPr>
          <w:b/>
          <w:bCs/>
          <w:spacing w:val="1"/>
          <w:sz w:val="22"/>
          <w:szCs w:val="22"/>
        </w:rPr>
        <w:t xml:space="preserve">Machtinger, E. T. </w:t>
      </w:r>
      <w:r w:rsidRPr="00FC7715">
        <w:rPr>
          <w:spacing w:val="1"/>
          <w:sz w:val="22"/>
          <w:szCs w:val="22"/>
        </w:rPr>
        <w:t>2018. Update on arthropods of veterinary importance. PSU Extension Animal Team In-Service</w:t>
      </w:r>
      <w:r w:rsidR="009C5145" w:rsidRPr="00FC7715">
        <w:rPr>
          <w:spacing w:val="1"/>
          <w:sz w:val="22"/>
          <w:szCs w:val="22"/>
        </w:rPr>
        <w:t>, State College, PA.</w:t>
      </w:r>
      <w:r w:rsidRPr="00FC7715">
        <w:rPr>
          <w:spacing w:val="1"/>
          <w:sz w:val="22"/>
          <w:szCs w:val="22"/>
        </w:rPr>
        <w:t xml:space="preserve"> April 3</w:t>
      </w:r>
      <w:r w:rsidR="00675DD3" w:rsidRPr="00FC7715">
        <w:rPr>
          <w:spacing w:val="1"/>
          <w:sz w:val="22"/>
          <w:szCs w:val="22"/>
        </w:rPr>
        <w:t>.</w:t>
      </w:r>
    </w:p>
    <w:p w14:paraId="7087DE84" w14:textId="2F4D594B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spacing w:val="1"/>
          <w:sz w:val="22"/>
          <w:szCs w:val="22"/>
        </w:rPr>
      </w:pPr>
      <w:r w:rsidRPr="00FC7715">
        <w:rPr>
          <w:b/>
          <w:bCs/>
          <w:spacing w:val="1"/>
          <w:sz w:val="22"/>
          <w:szCs w:val="22"/>
        </w:rPr>
        <w:t xml:space="preserve">Machtinger, E. T. </w:t>
      </w:r>
      <w:r w:rsidRPr="00FC7715">
        <w:rPr>
          <w:spacing w:val="1"/>
          <w:sz w:val="22"/>
          <w:szCs w:val="22"/>
        </w:rPr>
        <w:t xml:space="preserve">2017. Dismiss the </w:t>
      </w:r>
      <w:r w:rsidR="00675DD3" w:rsidRPr="00FC7715">
        <w:rPr>
          <w:spacing w:val="1"/>
          <w:sz w:val="22"/>
          <w:szCs w:val="22"/>
        </w:rPr>
        <w:t>m</w:t>
      </w:r>
      <w:r w:rsidRPr="00FC7715">
        <w:rPr>
          <w:spacing w:val="1"/>
          <w:sz w:val="22"/>
          <w:szCs w:val="22"/>
        </w:rPr>
        <w:t>yths: Busting myths about ticks and tick-borne disease. Ellsworth Rotary</w:t>
      </w:r>
      <w:r w:rsidR="009C5145" w:rsidRPr="00FC7715">
        <w:rPr>
          <w:spacing w:val="1"/>
          <w:sz w:val="22"/>
          <w:szCs w:val="22"/>
        </w:rPr>
        <w:t xml:space="preserve">, Ellsworth, ME. </w:t>
      </w:r>
      <w:r w:rsidRPr="00FC7715">
        <w:rPr>
          <w:spacing w:val="1"/>
          <w:sz w:val="22"/>
          <w:szCs w:val="22"/>
        </w:rPr>
        <w:t>December 28</w:t>
      </w:r>
      <w:r w:rsidR="00675DD3" w:rsidRPr="00FC7715">
        <w:rPr>
          <w:spacing w:val="1"/>
          <w:sz w:val="22"/>
          <w:szCs w:val="22"/>
        </w:rPr>
        <w:t>.</w:t>
      </w:r>
    </w:p>
    <w:p w14:paraId="277066AA" w14:textId="2812830D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/>
          <w:spacing w:val="1"/>
          <w:position w:val="-1"/>
          <w:sz w:val="22"/>
          <w:szCs w:val="22"/>
        </w:rPr>
      </w:pPr>
      <w:r w:rsidRPr="00FC7715">
        <w:rPr>
          <w:b/>
          <w:bCs/>
          <w:spacing w:val="1"/>
          <w:sz w:val="22"/>
          <w:szCs w:val="22"/>
        </w:rPr>
        <w:t xml:space="preserve">Machtinger, E. T. </w:t>
      </w:r>
      <w:r w:rsidRPr="00FC7715">
        <w:rPr>
          <w:spacing w:val="1"/>
          <w:sz w:val="22"/>
          <w:szCs w:val="22"/>
        </w:rPr>
        <w:t>2017. Important hosts of blacklegged ticks. Ticks and Lyme Disease Hearing. Testimony presented to the Pennsylvania State Senate</w:t>
      </w:r>
      <w:r w:rsidR="009C5145" w:rsidRPr="00FC7715">
        <w:rPr>
          <w:spacing w:val="1"/>
          <w:sz w:val="22"/>
          <w:szCs w:val="22"/>
        </w:rPr>
        <w:t>,</w:t>
      </w:r>
      <w:r w:rsidRPr="00FC7715">
        <w:rPr>
          <w:spacing w:val="1"/>
          <w:sz w:val="22"/>
          <w:szCs w:val="22"/>
        </w:rPr>
        <w:t xml:space="preserve"> Harrisburg, PA</w:t>
      </w:r>
      <w:r w:rsidR="00CB4DED" w:rsidRPr="00FC7715">
        <w:rPr>
          <w:spacing w:val="1"/>
          <w:sz w:val="22"/>
          <w:szCs w:val="22"/>
        </w:rPr>
        <w:t>. October 21</w:t>
      </w:r>
      <w:r w:rsidR="00675DD3" w:rsidRPr="00FC7715">
        <w:rPr>
          <w:spacing w:val="1"/>
          <w:sz w:val="22"/>
          <w:szCs w:val="22"/>
        </w:rPr>
        <w:t>.</w:t>
      </w:r>
    </w:p>
    <w:p w14:paraId="1E1F5337" w14:textId="32C5E086" w:rsidR="00563D5B" w:rsidRPr="00FC7715" w:rsidRDefault="00563D5B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/>
          <w:spacing w:val="1"/>
          <w:position w:val="-1"/>
          <w:sz w:val="22"/>
          <w:szCs w:val="22"/>
        </w:rPr>
      </w:pPr>
      <w:r w:rsidRPr="00FC7715">
        <w:rPr>
          <w:b/>
          <w:bCs/>
          <w:spacing w:val="1"/>
          <w:sz w:val="22"/>
          <w:szCs w:val="22"/>
        </w:rPr>
        <w:t>Machtinger, E.</w:t>
      </w:r>
      <w:r w:rsidRPr="00FC7715">
        <w:rPr>
          <w:b/>
          <w:bCs/>
          <w:spacing w:val="9"/>
          <w:sz w:val="22"/>
          <w:szCs w:val="22"/>
        </w:rPr>
        <w:t xml:space="preserve"> T. </w:t>
      </w:r>
      <w:r w:rsidRPr="00FC7715">
        <w:rPr>
          <w:spacing w:val="9"/>
          <w:sz w:val="22"/>
          <w:szCs w:val="22"/>
        </w:rPr>
        <w:t xml:space="preserve">2013. </w:t>
      </w:r>
      <w:r w:rsidRPr="00FC7715">
        <w:rPr>
          <w:bCs/>
          <w:spacing w:val="5"/>
          <w:sz w:val="22"/>
          <w:szCs w:val="22"/>
        </w:rPr>
        <w:t>F</w:t>
      </w:r>
      <w:r w:rsidRPr="00FC7715">
        <w:rPr>
          <w:bCs/>
          <w:spacing w:val="-1"/>
          <w:sz w:val="22"/>
          <w:szCs w:val="22"/>
        </w:rPr>
        <w:t>l</w:t>
      </w:r>
      <w:r w:rsidRPr="00FC7715">
        <w:rPr>
          <w:bCs/>
          <w:sz w:val="22"/>
          <w:szCs w:val="22"/>
        </w:rPr>
        <w:t>y</w:t>
      </w:r>
      <w:r w:rsidRPr="00FC7715">
        <w:rPr>
          <w:bCs/>
          <w:spacing w:val="-1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c</w:t>
      </w:r>
      <w:r w:rsidRPr="00FC7715">
        <w:rPr>
          <w:bCs/>
          <w:spacing w:val="2"/>
          <w:sz w:val="22"/>
          <w:szCs w:val="22"/>
        </w:rPr>
        <w:t>on</w:t>
      </w:r>
      <w:r w:rsidRPr="00FC7715">
        <w:rPr>
          <w:bCs/>
          <w:spacing w:val="-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r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z w:val="22"/>
          <w:szCs w:val="22"/>
        </w:rPr>
        <w:t xml:space="preserve">l 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z w:val="22"/>
          <w:szCs w:val="22"/>
        </w:rPr>
        <w:t>n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eq</w:t>
      </w:r>
      <w:r w:rsidRPr="00FC7715">
        <w:rPr>
          <w:bCs/>
          <w:spacing w:val="2"/>
          <w:sz w:val="22"/>
          <w:szCs w:val="22"/>
        </w:rPr>
        <w:t>u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2"/>
          <w:sz w:val="22"/>
          <w:szCs w:val="22"/>
        </w:rPr>
        <w:t>n</w:t>
      </w:r>
      <w:r w:rsidRPr="00FC7715">
        <w:rPr>
          <w:bCs/>
          <w:sz w:val="22"/>
          <w:szCs w:val="22"/>
        </w:rPr>
        <w:t>e</w:t>
      </w:r>
      <w:r w:rsidRPr="00FC7715">
        <w:rPr>
          <w:bCs/>
          <w:spacing w:val="-5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fa</w:t>
      </w:r>
      <w:r w:rsidRPr="00FC7715">
        <w:rPr>
          <w:bCs/>
          <w:spacing w:val="-2"/>
          <w:sz w:val="22"/>
          <w:szCs w:val="22"/>
        </w:rPr>
        <w:t>c</w:t>
      </w:r>
      <w:r w:rsidRPr="00FC7715">
        <w:rPr>
          <w:bCs/>
          <w:spacing w:val="-1"/>
          <w:sz w:val="22"/>
          <w:szCs w:val="22"/>
        </w:rPr>
        <w:t>iliti</w:t>
      </w:r>
      <w:r w:rsidRPr="00FC7715">
        <w:rPr>
          <w:bCs/>
          <w:spacing w:val="2"/>
          <w:sz w:val="22"/>
          <w:szCs w:val="22"/>
        </w:rPr>
        <w:t>e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</w:t>
      </w:r>
      <w:r w:rsidRPr="00FC7715">
        <w:rPr>
          <w:bCs/>
          <w:spacing w:val="-2"/>
          <w:sz w:val="22"/>
          <w:szCs w:val="22"/>
        </w:rPr>
        <w:t>c</w:t>
      </w:r>
      <w:r w:rsidRPr="00FC7715">
        <w:rPr>
          <w:bCs/>
          <w:spacing w:val="2"/>
          <w:sz w:val="22"/>
          <w:szCs w:val="22"/>
        </w:rPr>
        <w:t>h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z w:val="22"/>
          <w:szCs w:val="22"/>
        </w:rPr>
        <w:t>m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c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z w:val="22"/>
          <w:szCs w:val="22"/>
        </w:rPr>
        <w:t xml:space="preserve">l </w:t>
      </w:r>
      <w:r w:rsidRPr="00FC7715">
        <w:rPr>
          <w:bCs/>
          <w:spacing w:val="-2"/>
          <w:sz w:val="22"/>
          <w:szCs w:val="22"/>
        </w:rPr>
        <w:t>r</w:t>
      </w:r>
      <w:r w:rsidRPr="00FC7715">
        <w:rPr>
          <w:bCs/>
          <w:spacing w:val="2"/>
          <w:sz w:val="22"/>
          <w:szCs w:val="22"/>
        </w:rPr>
        <w:t>es</w:t>
      </w:r>
      <w:r w:rsidRPr="00FC7715">
        <w:rPr>
          <w:bCs/>
          <w:spacing w:val="-1"/>
          <w:sz w:val="22"/>
          <w:szCs w:val="22"/>
        </w:rPr>
        <w:t>i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-1"/>
          <w:sz w:val="22"/>
          <w:szCs w:val="22"/>
        </w:rPr>
        <w:t>t</w:t>
      </w:r>
      <w:r w:rsidRPr="00FC7715">
        <w:rPr>
          <w:bCs/>
          <w:spacing w:val="2"/>
          <w:sz w:val="22"/>
          <w:szCs w:val="22"/>
        </w:rPr>
        <w:t>an</w:t>
      </w:r>
      <w:r w:rsidRPr="00FC7715">
        <w:rPr>
          <w:bCs/>
          <w:spacing w:val="-2"/>
          <w:sz w:val="22"/>
          <w:szCs w:val="22"/>
        </w:rPr>
        <w:t>ce</w:t>
      </w:r>
      <w:r w:rsidRPr="00FC7715">
        <w:rPr>
          <w:bCs/>
          <w:sz w:val="22"/>
          <w:szCs w:val="22"/>
        </w:rPr>
        <w:t>,</w:t>
      </w:r>
      <w:r w:rsidRPr="00FC7715">
        <w:rPr>
          <w:bCs/>
          <w:spacing w:val="2"/>
          <w:sz w:val="22"/>
          <w:szCs w:val="22"/>
        </w:rPr>
        <w:t xml:space="preserve"> an</w:t>
      </w:r>
      <w:r w:rsidRPr="00FC7715">
        <w:rPr>
          <w:bCs/>
          <w:sz w:val="22"/>
          <w:szCs w:val="22"/>
        </w:rPr>
        <w:t>d</w:t>
      </w:r>
      <w:r w:rsidRPr="00FC7715">
        <w:rPr>
          <w:bCs/>
          <w:spacing w:val="-2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1"/>
          <w:sz w:val="22"/>
          <w:szCs w:val="22"/>
        </w:rPr>
        <w:t>lt</w:t>
      </w:r>
      <w:r w:rsidRPr="00FC7715">
        <w:rPr>
          <w:bCs/>
          <w:spacing w:val="-2"/>
          <w:sz w:val="22"/>
          <w:szCs w:val="22"/>
        </w:rPr>
        <w:t>er</w:t>
      </w:r>
      <w:r w:rsidRPr="00FC7715">
        <w:rPr>
          <w:bCs/>
          <w:spacing w:val="2"/>
          <w:sz w:val="22"/>
          <w:szCs w:val="22"/>
        </w:rPr>
        <w:t>na</w:t>
      </w:r>
      <w:r w:rsidRPr="00FC7715">
        <w:rPr>
          <w:bCs/>
          <w:spacing w:val="-1"/>
          <w:sz w:val="22"/>
          <w:szCs w:val="22"/>
        </w:rPr>
        <w:t>ti</w:t>
      </w:r>
      <w:r w:rsidRPr="00FC7715">
        <w:rPr>
          <w:bCs/>
          <w:spacing w:val="-2"/>
          <w:sz w:val="22"/>
          <w:szCs w:val="22"/>
        </w:rPr>
        <w:t>v</w:t>
      </w:r>
      <w:r w:rsidRPr="00FC7715">
        <w:rPr>
          <w:bCs/>
          <w:spacing w:val="2"/>
          <w:sz w:val="22"/>
          <w:szCs w:val="22"/>
        </w:rPr>
        <w:t>e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z w:val="22"/>
          <w:szCs w:val="22"/>
        </w:rPr>
        <w:t>.</w:t>
      </w:r>
      <w:r w:rsidRPr="00FC7715">
        <w:rPr>
          <w:bCs/>
          <w:spacing w:val="10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h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H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e</w:t>
      </w:r>
      <w:r w:rsidRPr="00FC7715">
        <w:rPr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f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en</w:t>
      </w:r>
      <w:r w:rsidRPr="00FC7715">
        <w:rPr>
          <w:spacing w:val="2"/>
          <w:sz w:val="22"/>
          <w:szCs w:val="22"/>
        </w:rPr>
        <w:t>c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U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1"/>
          <w:sz w:val="22"/>
          <w:szCs w:val="22"/>
        </w:rPr>
        <w:t>it</w:t>
      </w:r>
      <w:r w:rsidRPr="00FC7715">
        <w:rPr>
          <w:sz w:val="22"/>
          <w:szCs w:val="22"/>
        </w:rPr>
        <w:t>y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f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2"/>
          <w:sz w:val="22"/>
          <w:szCs w:val="22"/>
        </w:rPr>
        <w:t>o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2"/>
          <w:sz w:val="22"/>
          <w:szCs w:val="22"/>
        </w:rPr>
        <w:t>d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2"/>
          <w:sz w:val="22"/>
          <w:szCs w:val="22"/>
        </w:rPr>
        <w:t>n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s</w:t>
      </w:r>
      <w:r w:rsidRPr="00FC7715">
        <w:rPr>
          <w:spacing w:val="-2"/>
          <w:sz w:val="22"/>
          <w:szCs w:val="22"/>
        </w:rPr>
        <w:t>v</w:t>
      </w:r>
      <w:r w:rsidRPr="00FC7715">
        <w:rPr>
          <w:spacing w:val="-1"/>
          <w:sz w:val="22"/>
          <w:szCs w:val="22"/>
        </w:rPr>
        <w:t>il</w:t>
      </w:r>
      <w:r w:rsidRPr="00FC7715">
        <w:rPr>
          <w:spacing w:val="3"/>
          <w:sz w:val="22"/>
          <w:szCs w:val="22"/>
        </w:rPr>
        <w:t>l</w:t>
      </w:r>
      <w:r w:rsidRPr="00FC7715">
        <w:rPr>
          <w:spacing w:val="-2"/>
          <w:sz w:val="22"/>
          <w:szCs w:val="22"/>
        </w:rPr>
        <w:t>e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F</w:t>
      </w:r>
      <w:r w:rsidRPr="00FC7715">
        <w:rPr>
          <w:spacing w:val="-2"/>
          <w:sz w:val="22"/>
          <w:szCs w:val="22"/>
        </w:rPr>
        <w:t>L</w:t>
      </w:r>
      <w:r w:rsidRPr="00FC7715">
        <w:rPr>
          <w:spacing w:val="5"/>
          <w:sz w:val="22"/>
          <w:szCs w:val="22"/>
        </w:rPr>
        <w:t>.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3"/>
          <w:sz w:val="22"/>
          <w:szCs w:val="22"/>
        </w:rPr>
        <w:t>A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ri</w:t>
      </w:r>
      <w:r w:rsidRPr="00FC7715">
        <w:rPr>
          <w:sz w:val="22"/>
          <w:szCs w:val="22"/>
        </w:rPr>
        <w:t xml:space="preserve">l </w:t>
      </w:r>
      <w:r w:rsidRPr="00FC7715">
        <w:rPr>
          <w:spacing w:val="2"/>
          <w:sz w:val="22"/>
          <w:szCs w:val="22"/>
        </w:rPr>
        <w:t>27</w:t>
      </w:r>
      <w:r w:rsidR="00675DD3" w:rsidRPr="00FC7715">
        <w:rPr>
          <w:spacing w:val="2"/>
          <w:sz w:val="22"/>
          <w:szCs w:val="22"/>
        </w:rPr>
        <w:t>.</w:t>
      </w:r>
    </w:p>
    <w:p w14:paraId="084FECC8" w14:textId="1E9B8B63" w:rsidR="00EF1BBD" w:rsidRPr="00FC7715" w:rsidRDefault="00EF1BBD" w:rsidP="00A65A31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b/>
          <w:spacing w:val="1"/>
          <w:position w:val="-1"/>
          <w:sz w:val="22"/>
          <w:szCs w:val="22"/>
        </w:rPr>
      </w:pPr>
      <w:r w:rsidRPr="00FC7715">
        <w:rPr>
          <w:b/>
          <w:bCs/>
          <w:spacing w:val="1"/>
          <w:sz w:val="22"/>
          <w:szCs w:val="22"/>
        </w:rPr>
        <w:t>Machtinger, E</w:t>
      </w:r>
      <w:r w:rsidRPr="00FC7715">
        <w:rPr>
          <w:b/>
          <w:spacing w:val="1"/>
          <w:position w:val="-1"/>
          <w:sz w:val="22"/>
          <w:szCs w:val="22"/>
        </w:rPr>
        <w:t xml:space="preserve">. T. </w:t>
      </w:r>
      <w:r w:rsidRPr="00FC7715">
        <w:rPr>
          <w:bCs/>
          <w:spacing w:val="1"/>
          <w:position w:val="-1"/>
          <w:sz w:val="22"/>
          <w:szCs w:val="22"/>
        </w:rPr>
        <w:t>2011.</w:t>
      </w:r>
      <w:r w:rsidRPr="00FC7715">
        <w:rPr>
          <w:b/>
          <w:spacing w:val="1"/>
          <w:position w:val="-1"/>
          <w:sz w:val="22"/>
          <w:szCs w:val="22"/>
        </w:rPr>
        <w:t xml:space="preserve"> </w:t>
      </w:r>
      <w:r w:rsidRPr="00FC7715">
        <w:rPr>
          <w:bCs/>
          <w:spacing w:val="1"/>
          <w:sz w:val="22"/>
          <w:szCs w:val="22"/>
        </w:rPr>
        <w:t>E</w:t>
      </w:r>
      <w:r w:rsidRPr="00FC7715">
        <w:rPr>
          <w:bCs/>
          <w:spacing w:val="2"/>
          <w:sz w:val="22"/>
          <w:szCs w:val="22"/>
        </w:rPr>
        <w:t>x</w:t>
      </w:r>
      <w:r w:rsidRPr="00FC7715">
        <w:rPr>
          <w:bCs/>
          <w:spacing w:val="-1"/>
          <w:sz w:val="22"/>
          <w:szCs w:val="22"/>
        </w:rPr>
        <w:t>t</w:t>
      </w:r>
      <w:r w:rsidRPr="00FC7715">
        <w:rPr>
          <w:bCs/>
          <w:spacing w:val="-2"/>
          <w:sz w:val="22"/>
          <w:szCs w:val="22"/>
        </w:rPr>
        <w:t>er</w:t>
      </w:r>
      <w:r w:rsidRPr="00FC7715">
        <w:rPr>
          <w:bCs/>
          <w:spacing w:val="2"/>
          <w:sz w:val="22"/>
          <w:szCs w:val="22"/>
        </w:rPr>
        <w:t>na</w:t>
      </w:r>
      <w:r w:rsidRPr="00FC7715">
        <w:rPr>
          <w:bCs/>
          <w:sz w:val="22"/>
          <w:szCs w:val="22"/>
        </w:rPr>
        <w:t xml:space="preserve">l </w:t>
      </w:r>
      <w:r w:rsidRPr="00FC7715">
        <w:rPr>
          <w:bCs/>
          <w:spacing w:val="2"/>
          <w:sz w:val="22"/>
          <w:szCs w:val="22"/>
        </w:rPr>
        <w:t>pa</w:t>
      </w:r>
      <w:r w:rsidRPr="00FC7715">
        <w:rPr>
          <w:bCs/>
          <w:spacing w:val="-6"/>
          <w:sz w:val="22"/>
          <w:szCs w:val="22"/>
        </w:rPr>
        <w:t>r</w:t>
      </w:r>
      <w:r w:rsidRPr="00FC7715">
        <w:rPr>
          <w:bCs/>
          <w:spacing w:val="2"/>
          <w:sz w:val="22"/>
          <w:szCs w:val="22"/>
        </w:rPr>
        <w:t>a</w:t>
      </w:r>
      <w:r w:rsidRPr="00FC7715">
        <w:rPr>
          <w:bCs/>
          <w:spacing w:val="-2"/>
          <w:sz w:val="22"/>
          <w:szCs w:val="22"/>
        </w:rPr>
        <w:t>s</w:t>
      </w:r>
      <w:r w:rsidRPr="00FC7715">
        <w:rPr>
          <w:bCs/>
          <w:spacing w:val="-1"/>
          <w:sz w:val="22"/>
          <w:szCs w:val="22"/>
        </w:rPr>
        <w:t>it</w:t>
      </w:r>
      <w:r w:rsidRPr="00FC7715">
        <w:rPr>
          <w:bCs/>
          <w:spacing w:val="-2"/>
          <w:sz w:val="22"/>
          <w:szCs w:val="22"/>
        </w:rPr>
        <w:t>e</w:t>
      </w:r>
      <w:r w:rsidRPr="00FC7715">
        <w:rPr>
          <w:bCs/>
          <w:sz w:val="22"/>
          <w:szCs w:val="22"/>
        </w:rPr>
        <w:t>s</w:t>
      </w:r>
      <w:r w:rsidRPr="00FC7715">
        <w:rPr>
          <w:bCs/>
          <w:spacing w:val="-1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o</w:t>
      </w:r>
      <w:r w:rsidRPr="00FC7715">
        <w:rPr>
          <w:bCs/>
          <w:sz w:val="22"/>
          <w:szCs w:val="22"/>
        </w:rPr>
        <w:t>f</w:t>
      </w:r>
      <w:r w:rsidRPr="00FC7715">
        <w:rPr>
          <w:bCs/>
          <w:spacing w:val="3"/>
          <w:sz w:val="22"/>
          <w:szCs w:val="22"/>
        </w:rPr>
        <w:t xml:space="preserve"> </w:t>
      </w:r>
      <w:r w:rsidRPr="00FC7715">
        <w:rPr>
          <w:bCs/>
          <w:spacing w:val="2"/>
          <w:sz w:val="22"/>
          <w:szCs w:val="22"/>
        </w:rPr>
        <w:t>ho</w:t>
      </w:r>
      <w:r w:rsidRPr="00FC7715">
        <w:rPr>
          <w:bCs/>
          <w:spacing w:val="-2"/>
          <w:sz w:val="22"/>
          <w:szCs w:val="22"/>
        </w:rPr>
        <w:t>rses</w:t>
      </w:r>
      <w:r w:rsidRPr="00FC7715">
        <w:rPr>
          <w:bCs/>
          <w:sz w:val="22"/>
          <w:szCs w:val="22"/>
        </w:rPr>
        <w:t>.</w:t>
      </w:r>
      <w:r w:rsidRPr="00FC7715">
        <w:rPr>
          <w:b/>
          <w:sz w:val="22"/>
          <w:szCs w:val="22"/>
        </w:rPr>
        <w:t xml:space="preserve"> </w:t>
      </w:r>
      <w:r w:rsidRPr="00FC7715">
        <w:rPr>
          <w:b/>
          <w:spacing w:val="7"/>
          <w:sz w:val="22"/>
          <w:szCs w:val="22"/>
        </w:rPr>
        <w:t xml:space="preserve"> 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esen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ti</w:t>
      </w:r>
      <w:r w:rsidRPr="00FC7715">
        <w:rPr>
          <w:spacing w:val="2"/>
          <w:sz w:val="22"/>
          <w:szCs w:val="22"/>
        </w:rPr>
        <w:t>o</w:t>
      </w:r>
      <w:r w:rsidRPr="00FC7715">
        <w:rPr>
          <w:sz w:val="22"/>
          <w:szCs w:val="22"/>
        </w:rPr>
        <w:t>n</w:t>
      </w:r>
      <w:r w:rsidRPr="00FC7715">
        <w:rPr>
          <w:spacing w:val="3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a</w:t>
      </w:r>
      <w:r w:rsidRPr="00FC7715">
        <w:rPr>
          <w:sz w:val="22"/>
          <w:szCs w:val="22"/>
        </w:rPr>
        <w:t>t</w:t>
      </w:r>
      <w:r w:rsidRPr="00FC7715">
        <w:rPr>
          <w:spacing w:val="5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</w:t>
      </w:r>
      <w:r w:rsidRPr="00FC7715">
        <w:rPr>
          <w:spacing w:val="2"/>
          <w:sz w:val="22"/>
          <w:szCs w:val="22"/>
        </w:rPr>
        <w:t>p</w:t>
      </w:r>
      <w:r w:rsidRPr="00FC7715">
        <w:rPr>
          <w:spacing w:val="-1"/>
          <w:sz w:val="22"/>
          <w:szCs w:val="22"/>
        </w:rPr>
        <w:t>ri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g</w:t>
      </w:r>
      <w:r w:rsidRPr="00FC7715">
        <w:rPr>
          <w:spacing w:val="-2"/>
          <w:sz w:val="22"/>
          <w:szCs w:val="22"/>
        </w:rPr>
        <w:t>h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3"/>
          <w:sz w:val="22"/>
          <w:szCs w:val="22"/>
        </w:rPr>
        <w:t>l</w:t>
      </w:r>
      <w:r w:rsidRPr="00FC7715">
        <w:rPr>
          <w:sz w:val="22"/>
          <w:szCs w:val="22"/>
        </w:rPr>
        <w:t xml:space="preserve">l </w:t>
      </w:r>
      <w:r w:rsidRPr="00FC7715">
        <w:rPr>
          <w:spacing w:val="1"/>
          <w:sz w:val="22"/>
          <w:szCs w:val="22"/>
        </w:rPr>
        <w:t>E</w:t>
      </w:r>
      <w:r w:rsidRPr="00FC7715">
        <w:rPr>
          <w:spacing w:val="2"/>
          <w:sz w:val="22"/>
          <w:szCs w:val="22"/>
        </w:rPr>
        <w:t>q</w:t>
      </w:r>
      <w:r w:rsidRPr="00FC7715">
        <w:rPr>
          <w:spacing w:val="-2"/>
          <w:sz w:val="22"/>
          <w:szCs w:val="22"/>
        </w:rPr>
        <w:t>u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V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3"/>
          <w:sz w:val="22"/>
          <w:szCs w:val="22"/>
        </w:rPr>
        <w:t>t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a</w:t>
      </w:r>
      <w:r w:rsidRPr="00FC7715">
        <w:rPr>
          <w:spacing w:val="-1"/>
          <w:sz w:val="22"/>
          <w:szCs w:val="22"/>
        </w:rPr>
        <w:t>r</w:t>
      </w:r>
      <w:r w:rsidRPr="00FC7715">
        <w:rPr>
          <w:sz w:val="22"/>
          <w:szCs w:val="22"/>
        </w:rPr>
        <w:t>y</w:t>
      </w:r>
      <w:r w:rsidRPr="00FC7715">
        <w:rPr>
          <w:spacing w:val="-1"/>
          <w:sz w:val="22"/>
          <w:szCs w:val="22"/>
        </w:rPr>
        <w:t xml:space="preserve"> </w:t>
      </w:r>
      <w:r w:rsidRPr="00FC7715">
        <w:rPr>
          <w:spacing w:val="1"/>
          <w:sz w:val="22"/>
          <w:szCs w:val="22"/>
        </w:rPr>
        <w:t>C</w:t>
      </w:r>
      <w:r w:rsidRPr="00FC7715">
        <w:rPr>
          <w:spacing w:val="-1"/>
          <w:sz w:val="22"/>
          <w:szCs w:val="22"/>
        </w:rPr>
        <w:t>l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</w:t>
      </w:r>
      <w:r w:rsidRPr="00FC7715">
        <w:rPr>
          <w:spacing w:val="-1"/>
          <w:sz w:val="22"/>
          <w:szCs w:val="22"/>
        </w:rPr>
        <w:t>i</w:t>
      </w:r>
      <w:r w:rsidRPr="00FC7715">
        <w:rPr>
          <w:sz w:val="22"/>
          <w:szCs w:val="22"/>
        </w:rPr>
        <w:t xml:space="preserve">c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1"/>
          <w:sz w:val="22"/>
          <w:szCs w:val="22"/>
        </w:rPr>
        <w:t>m</w:t>
      </w:r>
      <w:r w:rsidRPr="00FC7715">
        <w:rPr>
          <w:spacing w:val="3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na</w:t>
      </w:r>
      <w:r w:rsidRPr="00FC7715">
        <w:rPr>
          <w:sz w:val="22"/>
          <w:szCs w:val="22"/>
        </w:rPr>
        <w:t>r</w:t>
      </w:r>
      <w:r w:rsidRPr="00FC7715">
        <w:rPr>
          <w:spacing w:val="4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Se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1"/>
          <w:sz w:val="22"/>
          <w:szCs w:val="22"/>
        </w:rPr>
        <w:t>i</w:t>
      </w:r>
      <w:r w:rsidRPr="00FC7715">
        <w:rPr>
          <w:spacing w:val="-2"/>
          <w:sz w:val="22"/>
          <w:szCs w:val="22"/>
        </w:rPr>
        <w:t>es</w:t>
      </w:r>
      <w:r w:rsidR="009C5145" w:rsidRPr="00FC7715">
        <w:rPr>
          <w:sz w:val="22"/>
          <w:szCs w:val="22"/>
        </w:rPr>
        <w:t xml:space="preserve">, </w:t>
      </w:r>
      <w:r w:rsidRPr="00FC7715">
        <w:rPr>
          <w:spacing w:val="1"/>
          <w:sz w:val="22"/>
          <w:szCs w:val="22"/>
        </w:rPr>
        <w:t>N</w:t>
      </w:r>
      <w:r w:rsidRPr="00FC7715">
        <w:rPr>
          <w:spacing w:val="2"/>
          <w:sz w:val="22"/>
          <w:szCs w:val="22"/>
        </w:rPr>
        <w:t>e</w:t>
      </w:r>
      <w:r w:rsidRPr="00FC7715">
        <w:rPr>
          <w:spacing w:val="-3"/>
          <w:sz w:val="22"/>
          <w:szCs w:val="22"/>
        </w:rPr>
        <w:t>w</w:t>
      </w:r>
      <w:r w:rsidRPr="00FC7715">
        <w:rPr>
          <w:spacing w:val="2"/>
          <w:sz w:val="22"/>
          <w:szCs w:val="22"/>
        </w:rPr>
        <w:t>b</w:t>
      </w:r>
      <w:r w:rsidRPr="00FC7715">
        <w:rPr>
          <w:spacing w:val="-2"/>
          <w:sz w:val="22"/>
          <w:szCs w:val="22"/>
        </w:rPr>
        <w:t>e</w:t>
      </w:r>
      <w:r w:rsidRPr="00FC7715">
        <w:rPr>
          <w:spacing w:val="-1"/>
          <w:sz w:val="22"/>
          <w:szCs w:val="22"/>
        </w:rPr>
        <w:t>r</w:t>
      </w:r>
      <w:r w:rsidRPr="00FC7715">
        <w:rPr>
          <w:spacing w:val="2"/>
          <w:sz w:val="22"/>
          <w:szCs w:val="22"/>
        </w:rPr>
        <w:t>r</w:t>
      </w:r>
      <w:r w:rsidRPr="00FC7715">
        <w:rPr>
          <w:spacing w:val="-2"/>
          <w:sz w:val="22"/>
          <w:szCs w:val="22"/>
        </w:rPr>
        <w:t>y</w:t>
      </w:r>
      <w:r w:rsidRPr="00FC7715">
        <w:rPr>
          <w:sz w:val="22"/>
          <w:szCs w:val="22"/>
        </w:rPr>
        <w:t>,</w:t>
      </w:r>
      <w:r w:rsidRPr="00FC7715">
        <w:rPr>
          <w:spacing w:val="2"/>
          <w:sz w:val="22"/>
          <w:szCs w:val="22"/>
        </w:rPr>
        <w:t xml:space="preserve"> </w:t>
      </w:r>
      <w:r w:rsidRPr="00FC7715">
        <w:rPr>
          <w:spacing w:val="-2"/>
          <w:sz w:val="22"/>
          <w:szCs w:val="22"/>
        </w:rPr>
        <w:t>F</w:t>
      </w:r>
      <w:r w:rsidRPr="00FC7715">
        <w:rPr>
          <w:spacing w:val="2"/>
          <w:sz w:val="22"/>
          <w:szCs w:val="22"/>
        </w:rPr>
        <w:t>L</w:t>
      </w:r>
    </w:p>
    <w:p w14:paraId="32C81516" w14:textId="77777777" w:rsidR="00563D5B" w:rsidRPr="00FC7715" w:rsidRDefault="00563D5B" w:rsidP="00A65A31">
      <w:pPr>
        <w:pStyle w:val="Style1"/>
        <w:spacing w:after="60"/>
        <w:rPr>
          <w:szCs w:val="22"/>
        </w:rPr>
      </w:pPr>
    </w:p>
    <w:p w14:paraId="40DDB7FF" w14:textId="77777777" w:rsidR="00563D5B" w:rsidRPr="00FC7715" w:rsidRDefault="00563D5B" w:rsidP="00563D5B">
      <w:pPr>
        <w:pStyle w:val="Style1"/>
        <w:rPr>
          <w:szCs w:val="22"/>
        </w:rPr>
      </w:pPr>
      <w:r w:rsidRPr="00FC7715">
        <w:rPr>
          <w:szCs w:val="22"/>
        </w:rPr>
        <w:t xml:space="preserve"> CITIZEN SCIENCE PROJECTS</w:t>
      </w:r>
    </w:p>
    <w:p w14:paraId="14E884A9" w14:textId="77777777" w:rsidR="00563D5B" w:rsidRPr="00FC7715" w:rsidRDefault="00563D5B" w:rsidP="00563D5B">
      <w:pPr>
        <w:ind w:left="360"/>
        <w:rPr>
          <w:sz w:val="22"/>
          <w:szCs w:val="22"/>
        </w:rPr>
      </w:pPr>
    </w:p>
    <w:tbl>
      <w:tblPr>
        <w:tblStyle w:val="TableGridLight"/>
        <w:tblW w:w="9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8711"/>
      </w:tblGrid>
      <w:tr w:rsidR="00FC7715" w:rsidRPr="00FC7715" w14:paraId="6D1CC287" w14:textId="77777777" w:rsidTr="00D35E20">
        <w:trPr>
          <w:trHeight w:val="755"/>
        </w:trPr>
        <w:tc>
          <w:tcPr>
            <w:tcW w:w="720" w:type="dxa"/>
          </w:tcPr>
          <w:p w14:paraId="373604C3" w14:textId="77777777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2022</w:t>
            </w:r>
          </w:p>
        </w:tc>
        <w:tc>
          <w:tcPr>
            <w:tcW w:w="8711" w:type="dxa"/>
          </w:tcPr>
          <w:p w14:paraId="2E617D9D" w14:textId="03C79454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Equine Tick Survey.</w:t>
            </w:r>
            <w:r w:rsidRPr="00FC7715">
              <w:rPr>
                <w:sz w:val="22"/>
                <w:szCs w:val="22"/>
              </w:rPr>
              <w:t xml:space="preserve"> Collaborative effort with the Equine Team </w:t>
            </w:r>
            <w:r w:rsidR="009C5145" w:rsidRPr="00FC7715">
              <w:rPr>
                <w:sz w:val="22"/>
                <w:szCs w:val="22"/>
              </w:rPr>
              <w:t>at</w:t>
            </w:r>
            <w:r w:rsidRPr="00FC7715">
              <w:rPr>
                <w:sz w:val="22"/>
                <w:szCs w:val="22"/>
              </w:rPr>
              <w:t xml:space="preserve">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Pr="00FC7715">
              <w:rPr>
                <w:sz w:val="22"/>
                <w:szCs w:val="22"/>
              </w:rPr>
              <w:t xml:space="preserve"> Extension to engage 50 horse owners in education on how to conduct tick checks and a </w:t>
            </w:r>
            <w:r w:rsidR="009C5145" w:rsidRPr="00FC7715">
              <w:rPr>
                <w:sz w:val="22"/>
                <w:szCs w:val="22"/>
              </w:rPr>
              <w:t>seven</w:t>
            </w:r>
            <w:r w:rsidR="00FA045E" w:rsidRPr="00FC7715">
              <w:rPr>
                <w:sz w:val="22"/>
                <w:szCs w:val="22"/>
              </w:rPr>
              <w:t>-</w:t>
            </w:r>
            <w:r w:rsidRPr="00FC7715">
              <w:rPr>
                <w:sz w:val="22"/>
                <w:szCs w:val="22"/>
              </w:rPr>
              <w:t xml:space="preserve">week study to collect ticks from their animals. The goal of this study was to better direct vector-borne disease education for horse caretakers. </w:t>
            </w:r>
          </w:p>
        </w:tc>
      </w:tr>
      <w:tr w:rsidR="00FC7715" w:rsidRPr="00FC7715" w14:paraId="15DD791B" w14:textId="77777777" w:rsidTr="00D35E20">
        <w:trPr>
          <w:trHeight w:val="710"/>
        </w:trPr>
        <w:tc>
          <w:tcPr>
            <w:tcW w:w="720" w:type="dxa"/>
          </w:tcPr>
          <w:p w14:paraId="035FB4BA" w14:textId="77777777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11" w:type="dxa"/>
          </w:tcPr>
          <w:p w14:paraId="09A4E478" w14:textId="77777777" w:rsidR="00563D5B" w:rsidRPr="00FC7715" w:rsidRDefault="00563D5B" w:rsidP="00B4355C">
            <w:pPr>
              <w:pStyle w:val="c1"/>
              <w:spacing w:after="60"/>
              <w:ind w:left="0" w:firstLine="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Pennsylvania Parasite Hunters</w:t>
            </w:r>
            <w:r w:rsidRPr="00FC7715">
              <w:rPr>
                <w:sz w:val="22"/>
                <w:szCs w:val="22"/>
              </w:rPr>
              <w:t xml:space="preserve">. Collaborative effort to engage white-tailed deer hunters in Pennsylvania in research. The goal was to collect deer </w:t>
            </w:r>
            <w:proofErr w:type="spellStart"/>
            <w:r w:rsidRPr="00FC7715">
              <w:rPr>
                <w:sz w:val="22"/>
                <w:szCs w:val="22"/>
              </w:rPr>
              <w:t>keds</w:t>
            </w:r>
            <w:proofErr w:type="spellEnd"/>
            <w:r w:rsidRPr="00FC7715">
              <w:rPr>
                <w:sz w:val="22"/>
                <w:szCs w:val="22"/>
              </w:rPr>
              <w:t xml:space="preserve"> and ticks from hunted animals and on hunters and test for pathogens of concern. Overall, over 300 hunters engaged in the project.</w:t>
            </w:r>
          </w:p>
        </w:tc>
      </w:tr>
    </w:tbl>
    <w:p w14:paraId="6C7BCC69" w14:textId="77777777" w:rsidR="00563D5B" w:rsidRPr="00FC7715" w:rsidRDefault="00563D5B" w:rsidP="00563D5B">
      <w:pPr>
        <w:rPr>
          <w:b/>
          <w:spacing w:val="1"/>
          <w:position w:val="-1"/>
          <w:sz w:val="22"/>
          <w:szCs w:val="22"/>
        </w:rPr>
      </w:pPr>
    </w:p>
    <w:p w14:paraId="645DBC8C" w14:textId="77777777" w:rsidR="00563D5B" w:rsidRPr="00FC7715" w:rsidRDefault="00563D5B" w:rsidP="00563D5B">
      <w:pPr>
        <w:pStyle w:val="Style1"/>
        <w:rPr>
          <w:szCs w:val="22"/>
        </w:rPr>
      </w:pPr>
      <w:r w:rsidRPr="00FC7715">
        <w:rPr>
          <w:szCs w:val="22"/>
        </w:rPr>
        <w:t>GUEST LECTURES</w:t>
      </w:r>
    </w:p>
    <w:p w14:paraId="7B172FFB" w14:textId="77777777" w:rsidR="00563D5B" w:rsidRPr="00FC7715" w:rsidRDefault="00563D5B" w:rsidP="00563D5B">
      <w:pPr>
        <w:ind w:left="180"/>
        <w:rPr>
          <w:sz w:val="22"/>
          <w:szCs w:val="2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8630"/>
      </w:tblGrid>
      <w:tr w:rsidR="00FC7715" w:rsidRPr="00FC7715" w14:paraId="48F678E4" w14:textId="77777777" w:rsidTr="00D35E20">
        <w:tc>
          <w:tcPr>
            <w:tcW w:w="720" w:type="dxa"/>
          </w:tcPr>
          <w:p w14:paraId="4398AA51" w14:textId="77777777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2022</w:t>
            </w:r>
          </w:p>
        </w:tc>
        <w:tc>
          <w:tcPr>
            <w:tcW w:w="8630" w:type="dxa"/>
          </w:tcPr>
          <w:p w14:paraId="478B6034" w14:textId="721E04B3" w:rsidR="00563D5B" w:rsidRPr="00FC7715" w:rsidRDefault="00563D5B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Have a pest problem? The Role of veterinary entomology in veterinary science.</w:t>
            </w:r>
            <w:r w:rsidRPr="00FC7715">
              <w:rPr>
                <w:sz w:val="22"/>
                <w:szCs w:val="22"/>
              </w:rPr>
              <w:t xml:space="preserve"> Undergraduate Research Colloquium, Veterinary and Biomedical Sciences 290H. Guest Lecturer, On-Line,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="009C5145" w:rsidRPr="00FC7715">
              <w:rPr>
                <w:sz w:val="22"/>
                <w:szCs w:val="22"/>
              </w:rPr>
              <w:t xml:space="preserve">, University Park, PA, </w:t>
            </w:r>
            <w:r w:rsidRPr="00FC7715">
              <w:rPr>
                <w:sz w:val="22"/>
                <w:szCs w:val="22"/>
              </w:rPr>
              <w:t>Spring</w:t>
            </w:r>
            <w:r w:rsidR="009C5145" w:rsidRPr="00FC7715">
              <w:rPr>
                <w:sz w:val="22"/>
                <w:szCs w:val="22"/>
              </w:rPr>
              <w:t xml:space="preserve"> semester. </w:t>
            </w:r>
          </w:p>
        </w:tc>
      </w:tr>
      <w:tr w:rsidR="00FC7715" w:rsidRPr="00FC7715" w14:paraId="4698FC10" w14:textId="77777777" w:rsidTr="00D35E20">
        <w:tc>
          <w:tcPr>
            <w:tcW w:w="720" w:type="dxa"/>
          </w:tcPr>
          <w:p w14:paraId="3288A00A" w14:textId="51B22BE3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2021</w:t>
            </w:r>
          </w:p>
        </w:tc>
        <w:tc>
          <w:tcPr>
            <w:tcW w:w="8630" w:type="dxa"/>
          </w:tcPr>
          <w:p w14:paraId="7BB76B36" w14:textId="1D95D484" w:rsidR="00563D5B" w:rsidRPr="00FC7715" w:rsidRDefault="00563D5B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Animals and Arthropods: What is Veterinary Entomology?</w:t>
            </w:r>
            <w:r w:rsidRPr="00FC7715">
              <w:rPr>
                <w:sz w:val="22"/>
                <w:szCs w:val="22"/>
              </w:rPr>
              <w:t xml:space="preserve"> Undergraduate Research Colloquium, Veterinary and Biomedical Sciences 290H. </w:t>
            </w:r>
            <w:r w:rsidR="009C5145" w:rsidRPr="00FC7715">
              <w:rPr>
                <w:sz w:val="22"/>
                <w:szCs w:val="22"/>
              </w:rPr>
              <w:t xml:space="preserve">Guest Lecturer, On-Line,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="009C5145" w:rsidRPr="00FC7715">
              <w:rPr>
                <w:sz w:val="22"/>
                <w:szCs w:val="22"/>
              </w:rPr>
              <w:t>, University Park, Spring semester.</w:t>
            </w:r>
          </w:p>
        </w:tc>
      </w:tr>
      <w:tr w:rsidR="00FC7715" w:rsidRPr="00FC7715" w14:paraId="150B822E" w14:textId="77777777" w:rsidTr="00D35E20">
        <w:tc>
          <w:tcPr>
            <w:tcW w:w="720" w:type="dxa"/>
          </w:tcPr>
          <w:p w14:paraId="760ADEFB" w14:textId="77777777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</w:t>
            </w:r>
          </w:p>
        </w:tc>
        <w:tc>
          <w:tcPr>
            <w:tcW w:w="8630" w:type="dxa"/>
          </w:tcPr>
          <w:p w14:paraId="543875C9" w14:textId="44671678" w:rsidR="00563D5B" w:rsidRPr="00FC7715" w:rsidRDefault="00563D5B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Integrated Vector Control for Ticks: Opportunities and Challenges.</w:t>
            </w:r>
            <w:r w:rsidRPr="00FC7715">
              <w:rPr>
                <w:sz w:val="22"/>
                <w:szCs w:val="22"/>
              </w:rPr>
              <w:t xml:space="preserve"> Guest lecture in a multi-institution class</w:t>
            </w:r>
            <w:r w:rsidRPr="00FC7715">
              <w:rPr>
                <w:b/>
                <w:bCs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Integrated Pest Management (EEMS 5365), ENTO 5163 Advanced Applied Entomology (UA), ENT 695 Special Topics: IPM Case Histories</w:t>
            </w:r>
            <w:r w:rsidR="009C5145" w:rsidRPr="00FC7715">
              <w:rPr>
                <w:sz w:val="22"/>
                <w:szCs w:val="22"/>
              </w:rPr>
              <w:t xml:space="preserve"> (UK), Spring semester. </w:t>
            </w:r>
          </w:p>
        </w:tc>
      </w:tr>
      <w:tr w:rsidR="00FC7715" w:rsidRPr="00FC7715" w14:paraId="65054367" w14:textId="77777777" w:rsidTr="00D35E20">
        <w:tc>
          <w:tcPr>
            <w:tcW w:w="720" w:type="dxa"/>
          </w:tcPr>
          <w:p w14:paraId="758DD03C" w14:textId="77777777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630" w:type="dxa"/>
          </w:tcPr>
          <w:p w14:paraId="5C7A9078" w14:textId="4C78CEF3" w:rsidR="00EF1BBD" w:rsidRPr="00FC7715" w:rsidRDefault="00563D5B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Public Engagement in Science</w:t>
            </w:r>
            <w:r w:rsidRPr="00FC7715">
              <w:rPr>
                <w:sz w:val="22"/>
                <w:szCs w:val="22"/>
              </w:rPr>
              <w:t xml:space="preserve">, Entomology 530.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="009C5145" w:rsidRPr="00FC7715">
              <w:rPr>
                <w:sz w:val="22"/>
                <w:szCs w:val="22"/>
              </w:rPr>
              <w:t xml:space="preserve">, University Park, PA, Spring semester. </w:t>
            </w:r>
          </w:p>
        </w:tc>
      </w:tr>
      <w:tr w:rsidR="00FC7715" w:rsidRPr="00FC7715" w14:paraId="54480AEB" w14:textId="77777777" w:rsidTr="00D35E20">
        <w:tc>
          <w:tcPr>
            <w:tcW w:w="720" w:type="dxa"/>
          </w:tcPr>
          <w:p w14:paraId="15F7B145" w14:textId="77777777" w:rsidR="00563D5B" w:rsidRPr="00FC7715" w:rsidRDefault="00563D5B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lastRenderedPageBreak/>
              <w:t>2018</w:t>
            </w:r>
          </w:p>
        </w:tc>
        <w:tc>
          <w:tcPr>
            <w:tcW w:w="8630" w:type="dxa"/>
          </w:tcPr>
          <w:p w14:paraId="0A3FFFE1" w14:textId="3C65BB63" w:rsidR="00563D5B" w:rsidRPr="00FC7715" w:rsidRDefault="00563D5B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Ticks, Tick-Borne Disease, and Tick Control in Turf Management</w:t>
            </w:r>
            <w:r w:rsidRPr="00FC7715">
              <w:rPr>
                <w:sz w:val="22"/>
                <w:szCs w:val="22"/>
              </w:rPr>
              <w:t xml:space="preserve">, Entomology 317. Guest Lecturer.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="009C5145" w:rsidRPr="00FC7715">
              <w:rPr>
                <w:sz w:val="22"/>
                <w:szCs w:val="22"/>
              </w:rPr>
              <w:t>, University Park, PA, Spring semester.</w:t>
            </w:r>
          </w:p>
        </w:tc>
      </w:tr>
      <w:tr w:rsidR="00FC7715" w:rsidRPr="00FC7715" w14:paraId="74C246F9" w14:textId="77777777" w:rsidTr="00D35E20">
        <w:tc>
          <w:tcPr>
            <w:tcW w:w="720" w:type="dxa"/>
          </w:tcPr>
          <w:p w14:paraId="559F6F69" w14:textId="66C4B186" w:rsidR="00EF1BBD" w:rsidRPr="00FC7715" w:rsidRDefault="00EF1BB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pacing w:val="-6"/>
                <w:sz w:val="22"/>
                <w:szCs w:val="22"/>
              </w:rPr>
              <w:t>2011</w:t>
            </w:r>
          </w:p>
        </w:tc>
        <w:tc>
          <w:tcPr>
            <w:tcW w:w="8630" w:type="dxa"/>
          </w:tcPr>
          <w:p w14:paraId="6081F5DF" w14:textId="5AB98D5C" w:rsidR="00EF1BBD" w:rsidRPr="00FC7715" w:rsidRDefault="00EF1BB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spacing w:val="-6"/>
                <w:sz w:val="22"/>
                <w:szCs w:val="22"/>
              </w:rPr>
              <w:t>I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-2"/>
                <w:sz w:val="22"/>
                <w:szCs w:val="22"/>
              </w:rPr>
              <w:t>es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5"/>
                <w:sz w:val="22"/>
                <w:szCs w:val="22"/>
              </w:rPr>
              <w:t>I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b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-2"/>
                <w:sz w:val="22"/>
                <w:szCs w:val="22"/>
              </w:rPr>
              <w:t>o</w:t>
            </w:r>
            <w:r w:rsidRPr="00FC7715">
              <w:rPr>
                <w:b/>
                <w:spacing w:val="2"/>
                <w:sz w:val="22"/>
                <w:szCs w:val="22"/>
              </w:rPr>
              <w:t>g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 xml:space="preserve">l 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a</w:t>
            </w:r>
            <w:r w:rsidRPr="00FC7715">
              <w:rPr>
                <w:b/>
                <w:spacing w:val="-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F</w:t>
            </w:r>
            <w:r w:rsidRPr="00FC7715">
              <w:rPr>
                <w:b/>
                <w:spacing w:val="-5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2"/>
                <w:sz w:val="22"/>
                <w:szCs w:val="22"/>
              </w:rPr>
              <w:t>pa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h</w:t>
            </w:r>
            <w:r w:rsidRPr="00FC7715">
              <w:rPr>
                <w:b/>
                <w:spacing w:val="2"/>
                <w:sz w:val="22"/>
                <w:szCs w:val="22"/>
              </w:rPr>
              <w:t>og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.</w:t>
            </w:r>
            <w:r w:rsidRPr="00FC7715">
              <w:rPr>
                <w:spacing w:val="54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ues</w:t>
            </w:r>
            <w:r w:rsidRPr="00FC7715">
              <w:rPr>
                <w:sz w:val="22"/>
                <w:szCs w:val="22"/>
              </w:rPr>
              <w:t xml:space="preserve">t 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fo</w:t>
            </w:r>
            <w:r w:rsidRPr="00FC7715">
              <w:rPr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nv</w:t>
            </w:r>
            <w:r w:rsidRPr="00FC7715">
              <w:rPr>
                <w:spacing w:val="1"/>
                <w:sz w:val="22"/>
                <w:szCs w:val="22"/>
              </w:rPr>
              <w:t>i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na</w:t>
            </w:r>
            <w:r w:rsidRPr="00FC7715">
              <w:rPr>
                <w:spacing w:val="2"/>
                <w:sz w:val="22"/>
                <w:szCs w:val="22"/>
              </w:rPr>
              <w:t>b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pacing w:val="2"/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>:</w:t>
            </w:r>
            <w:r w:rsidRPr="00FC7715">
              <w:rPr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-5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su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z w:val="22"/>
                <w:szCs w:val="22"/>
              </w:rPr>
              <w:t xml:space="preserve">d </w:t>
            </w:r>
            <w:r w:rsidRPr="00FC7715">
              <w:rPr>
                <w:spacing w:val="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ese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(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GR</w:t>
            </w:r>
            <w:r w:rsidRPr="00FC7715">
              <w:rPr>
                <w:spacing w:val="3"/>
                <w:sz w:val="22"/>
                <w:szCs w:val="22"/>
              </w:rPr>
              <w:t>/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WS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6932</w:t>
            </w:r>
            <w:r w:rsidRPr="00FC7715">
              <w:rPr>
                <w:spacing w:val="-1"/>
                <w:sz w:val="22"/>
                <w:szCs w:val="22"/>
              </w:rPr>
              <w:t>)</w:t>
            </w:r>
            <w:r w:rsidR="009C5145" w:rsidRPr="00FC7715">
              <w:rPr>
                <w:spacing w:val="-1"/>
                <w:sz w:val="22"/>
                <w:szCs w:val="22"/>
              </w:rPr>
              <w:t xml:space="preserve">, University of Florida, Gainesville, FL. </w:t>
            </w:r>
          </w:p>
        </w:tc>
      </w:tr>
      <w:tr w:rsidR="00FC7715" w:rsidRPr="00FC7715" w14:paraId="60B47BC5" w14:textId="77777777" w:rsidTr="00D35E20">
        <w:tc>
          <w:tcPr>
            <w:tcW w:w="720" w:type="dxa"/>
          </w:tcPr>
          <w:p w14:paraId="5C29ABED" w14:textId="509282F6" w:rsidR="00EF1BBD" w:rsidRPr="00FC7715" w:rsidRDefault="00EF1BB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pacing w:val="-6"/>
                <w:sz w:val="22"/>
                <w:szCs w:val="22"/>
              </w:rPr>
              <w:t>2010</w:t>
            </w:r>
          </w:p>
        </w:tc>
        <w:tc>
          <w:tcPr>
            <w:tcW w:w="8630" w:type="dxa"/>
          </w:tcPr>
          <w:p w14:paraId="45B58B79" w14:textId="18988AAC" w:rsidR="00EF1BBD" w:rsidRPr="00FC7715" w:rsidRDefault="00EF1BB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spacing w:val="-6"/>
                <w:sz w:val="22"/>
                <w:szCs w:val="22"/>
              </w:rPr>
              <w:t>I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-2"/>
                <w:sz w:val="22"/>
                <w:szCs w:val="22"/>
              </w:rPr>
              <w:t>es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5"/>
                <w:sz w:val="22"/>
                <w:szCs w:val="22"/>
              </w:rPr>
              <w:t>I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b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-2"/>
                <w:sz w:val="22"/>
                <w:szCs w:val="22"/>
              </w:rPr>
              <w:t>o</w:t>
            </w:r>
            <w:r w:rsidRPr="00FC7715">
              <w:rPr>
                <w:b/>
                <w:spacing w:val="2"/>
                <w:sz w:val="22"/>
                <w:szCs w:val="22"/>
              </w:rPr>
              <w:t>g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 xml:space="preserve">l 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a</w:t>
            </w:r>
            <w:r w:rsidRPr="00FC7715">
              <w:rPr>
                <w:b/>
                <w:spacing w:val="-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F</w:t>
            </w:r>
            <w:r w:rsidRPr="00FC7715">
              <w:rPr>
                <w:b/>
                <w:spacing w:val="-5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an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2"/>
                <w:sz w:val="22"/>
                <w:szCs w:val="22"/>
              </w:rPr>
              <w:t>pa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h</w:t>
            </w:r>
            <w:r w:rsidRPr="00FC7715">
              <w:rPr>
                <w:b/>
                <w:spacing w:val="2"/>
                <w:sz w:val="22"/>
                <w:szCs w:val="22"/>
              </w:rPr>
              <w:t>og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.</w:t>
            </w:r>
            <w:r w:rsidRPr="00FC7715">
              <w:rPr>
                <w:spacing w:val="54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ues</w:t>
            </w:r>
            <w:r w:rsidRPr="00FC7715">
              <w:rPr>
                <w:sz w:val="22"/>
                <w:szCs w:val="22"/>
              </w:rPr>
              <w:t xml:space="preserve">t 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fo</w:t>
            </w:r>
            <w:r w:rsidRPr="00FC7715">
              <w:rPr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nv</w:t>
            </w:r>
            <w:r w:rsidRPr="00FC7715">
              <w:rPr>
                <w:spacing w:val="-1"/>
                <w:sz w:val="22"/>
                <w:szCs w:val="22"/>
              </w:rPr>
              <w:t>ir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na</w:t>
            </w:r>
            <w:r w:rsidRPr="00FC7715">
              <w:rPr>
                <w:spacing w:val="2"/>
                <w:sz w:val="22"/>
                <w:szCs w:val="22"/>
              </w:rPr>
              <w:t>b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pacing w:val="2"/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>:</w:t>
            </w:r>
            <w:r w:rsidRPr="00FC7715">
              <w:rPr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-5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su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z w:val="22"/>
                <w:szCs w:val="22"/>
              </w:rPr>
              <w:t xml:space="preserve">d </w:t>
            </w:r>
            <w:r w:rsidRPr="00FC7715">
              <w:rPr>
                <w:spacing w:val="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ese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(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GR</w:t>
            </w:r>
            <w:r w:rsidRPr="00FC7715">
              <w:rPr>
                <w:spacing w:val="3"/>
                <w:sz w:val="22"/>
                <w:szCs w:val="22"/>
              </w:rPr>
              <w:t>/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WS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6932</w:t>
            </w:r>
            <w:r w:rsidRPr="00FC7715">
              <w:rPr>
                <w:spacing w:val="-1"/>
                <w:sz w:val="22"/>
                <w:szCs w:val="22"/>
              </w:rPr>
              <w:t>)</w:t>
            </w:r>
            <w:r w:rsidRPr="00FC7715">
              <w:rPr>
                <w:sz w:val="22"/>
                <w:szCs w:val="22"/>
              </w:rPr>
              <w:t>.</w:t>
            </w:r>
            <w:r w:rsidR="009C5145" w:rsidRPr="00FC7715">
              <w:rPr>
                <w:sz w:val="22"/>
                <w:szCs w:val="22"/>
              </w:rPr>
              <w:t xml:space="preserve"> University of Florida, Gainesville, FL. </w:t>
            </w:r>
          </w:p>
        </w:tc>
      </w:tr>
    </w:tbl>
    <w:p w14:paraId="6AD7AB57" w14:textId="77777777" w:rsidR="00563D5B" w:rsidRPr="00FC7715" w:rsidRDefault="00563D5B" w:rsidP="00563D5B">
      <w:pPr>
        <w:rPr>
          <w:b/>
          <w:spacing w:val="1"/>
          <w:position w:val="-1"/>
          <w:sz w:val="22"/>
          <w:szCs w:val="22"/>
        </w:rPr>
      </w:pPr>
    </w:p>
    <w:p w14:paraId="6ED51DDE" w14:textId="77777777" w:rsidR="00563D5B" w:rsidRPr="00FC7715" w:rsidRDefault="00563D5B" w:rsidP="00563D5B">
      <w:pPr>
        <w:pStyle w:val="Style1"/>
        <w:rPr>
          <w:rStyle w:val="Style1Char"/>
          <w:szCs w:val="22"/>
        </w:rPr>
      </w:pPr>
      <w:r w:rsidRPr="00FC7715">
        <w:rPr>
          <w:szCs w:val="22"/>
        </w:rPr>
        <w:t>MEDIA</w:t>
      </w:r>
    </w:p>
    <w:p w14:paraId="00E7B1D5" w14:textId="77777777" w:rsidR="00563D5B" w:rsidRPr="00FC7715" w:rsidRDefault="00563D5B" w:rsidP="00563D5B">
      <w:pPr>
        <w:rPr>
          <w:sz w:val="22"/>
          <w:szCs w:val="22"/>
        </w:rPr>
      </w:pPr>
    </w:p>
    <w:tbl>
      <w:tblPr>
        <w:tblStyle w:val="TableGridLight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8794"/>
      </w:tblGrid>
      <w:tr w:rsidR="00FC7715" w:rsidRPr="00FC7715" w14:paraId="72FDDA60" w14:textId="77777777" w:rsidTr="00D35E20">
        <w:tc>
          <w:tcPr>
            <w:tcW w:w="694" w:type="dxa"/>
          </w:tcPr>
          <w:p w14:paraId="6F2A66AA" w14:textId="76187BBF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C7715">
              <w:rPr>
                <w:sz w:val="22"/>
                <w:szCs w:val="22"/>
                <w:shd w:val="clear" w:color="auto" w:fill="FFFFFF"/>
              </w:rPr>
              <w:t>2022</w:t>
            </w:r>
          </w:p>
        </w:tc>
        <w:tc>
          <w:tcPr>
            <w:tcW w:w="8794" w:type="dxa"/>
          </w:tcPr>
          <w:p w14:paraId="6B994BCD" w14:textId="493C2BA6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  <w:shd w:val="clear" w:color="auto" w:fill="FFFFFF"/>
              </w:rPr>
              <w:t>Article,</w:t>
            </w:r>
            <w:r w:rsidRPr="00FC7715">
              <w:rPr>
                <w:sz w:val="22"/>
                <w:szCs w:val="22"/>
                <w:shd w:val="clear" w:color="auto" w:fill="FFFFFF"/>
              </w:rPr>
              <w:t xml:space="preserve"> “How can you protect dogs, cats, and horses from ticks? Watch these free webinars,” PennLive, University Park, PA (May 11, 2022)</w:t>
            </w:r>
            <w:r w:rsidRPr="00FC7715">
              <w:rPr>
                <w:sz w:val="22"/>
                <w:szCs w:val="22"/>
              </w:rPr>
              <w:t xml:space="preserve"> </w:t>
            </w:r>
            <w:hyperlink r:id="rId80" w:history="1">
              <w:r w:rsidR="009C5145" w:rsidRPr="00FC7715">
                <w:rPr>
                  <w:rStyle w:val="Hyperlink"/>
                  <w:color w:val="auto"/>
                  <w:sz w:val="22"/>
                  <w:szCs w:val="22"/>
                  <w:shd w:val="clear" w:color="auto" w:fill="FFFFFF"/>
                </w:rPr>
                <w:t>https://www.pennlive.com/life/2022/05/how-can-you-protect-dogs-cats-and-horses-from-ticks-watch-these-free-webinars.html</w:t>
              </w:r>
            </w:hyperlink>
            <w:r w:rsidR="009C5145" w:rsidRPr="00FC7715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C7715" w:rsidRPr="00FC7715" w14:paraId="34AD9A92" w14:textId="77777777" w:rsidTr="00D35E20">
        <w:tc>
          <w:tcPr>
            <w:tcW w:w="694" w:type="dxa"/>
          </w:tcPr>
          <w:p w14:paraId="5D57467C" w14:textId="47CED358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C7715">
              <w:rPr>
                <w:sz w:val="22"/>
                <w:szCs w:val="22"/>
                <w:shd w:val="clear" w:color="auto" w:fill="FFFFFF"/>
              </w:rPr>
              <w:t>2022</w:t>
            </w:r>
          </w:p>
        </w:tc>
        <w:tc>
          <w:tcPr>
            <w:tcW w:w="8794" w:type="dxa"/>
          </w:tcPr>
          <w:p w14:paraId="5C9E0188" w14:textId="48B18565" w:rsidR="00EB5A2D" w:rsidRPr="00FC7715" w:rsidRDefault="00EB5A2D" w:rsidP="00B4355C">
            <w:pPr>
              <w:spacing w:after="60"/>
              <w:rPr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  <w:shd w:val="clear" w:color="auto" w:fill="FFFFFF"/>
              </w:rPr>
              <w:t>Interview</w:t>
            </w:r>
            <w:r w:rsidRPr="00FC7715">
              <w:rPr>
                <w:sz w:val="22"/>
                <w:szCs w:val="22"/>
                <w:shd w:val="clear" w:color="auto" w:fill="FFFFFF"/>
              </w:rPr>
              <w:t>, “Will deer-tick virus be the next big epidemic? A new study raises troubling questions,” Salon (February 22, 2022) https://www.salon.com/2022/02/22/deer-tick-cases/</w:t>
            </w:r>
          </w:p>
        </w:tc>
      </w:tr>
      <w:tr w:rsidR="00FC7715" w:rsidRPr="00FC7715" w14:paraId="52AD231E" w14:textId="77777777" w:rsidTr="00D35E20">
        <w:tc>
          <w:tcPr>
            <w:tcW w:w="694" w:type="dxa"/>
          </w:tcPr>
          <w:p w14:paraId="163AF2F0" w14:textId="4ED77973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2021</w:t>
            </w:r>
          </w:p>
        </w:tc>
        <w:tc>
          <w:tcPr>
            <w:tcW w:w="8794" w:type="dxa"/>
          </w:tcPr>
          <w:p w14:paraId="080F6BF4" w14:textId="7837F83B" w:rsidR="00EB5A2D" w:rsidRPr="00FC7715" w:rsidRDefault="00EB5A2D" w:rsidP="00B4355C">
            <w:pPr>
              <w:spacing w:after="60"/>
              <w:rPr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Interview,</w:t>
            </w:r>
            <w:r w:rsidRPr="00FC7715">
              <w:rPr>
                <w:sz w:val="22"/>
                <w:szCs w:val="22"/>
              </w:rPr>
              <w:t xml:space="preserve"> “Where to buy legitimate insect repellents,” NBS News (June 18, 2021). </w:t>
            </w:r>
            <w:hyperlink r:id="rId81" w:history="1">
              <w:r w:rsidRPr="00FC7715">
                <w:rPr>
                  <w:rStyle w:val="Hyperlink"/>
                  <w:color w:val="auto"/>
                  <w:sz w:val="22"/>
                  <w:szCs w:val="22"/>
                  <w:shd w:val="clear" w:color="auto" w:fill="FFFFFF"/>
                </w:rPr>
                <w:t>https://www.aol.com/where-buy-legitimate-insect-repellents-100012099.html</w:t>
              </w:r>
            </w:hyperlink>
          </w:p>
        </w:tc>
      </w:tr>
      <w:tr w:rsidR="00FC7715" w:rsidRPr="00FC7715" w14:paraId="415F766F" w14:textId="77777777" w:rsidTr="00D35E20">
        <w:tc>
          <w:tcPr>
            <w:tcW w:w="694" w:type="dxa"/>
          </w:tcPr>
          <w:p w14:paraId="3AC01DEA" w14:textId="3103E72D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FC7715">
              <w:rPr>
                <w:sz w:val="22"/>
                <w:szCs w:val="22"/>
                <w:shd w:val="clear" w:color="auto" w:fill="FFFFFF"/>
              </w:rPr>
              <w:t>2021</w:t>
            </w:r>
          </w:p>
        </w:tc>
        <w:tc>
          <w:tcPr>
            <w:tcW w:w="8794" w:type="dxa"/>
          </w:tcPr>
          <w:p w14:paraId="5F8661B6" w14:textId="18EA1BA1" w:rsidR="00EB5A2D" w:rsidRPr="00FC7715" w:rsidRDefault="00EB5A2D" w:rsidP="00B4355C">
            <w:pPr>
              <w:spacing w:after="60"/>
              <w:rPr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  <w:shd w:val="clear" w:color="auto" w:fill="FFFFFF"/>
              </w:rPr>
              <w:t>Interview,</w:t>
            </w:r>
            <w:r w:rsidRPr="00FC7715">
              <w:rPr>
                <w:sz w:val="22"/>
                <w:szCs w:val="22"/>
                <w:shd w:val="clear" w:color="auto" w:fill="FFFFFF"/>
              </w:rPr>
              <w:t xml:space="preserve"> “Black bears may be major factor in spread of ticks in Pennsylvania: </w:t>
            </w:r>
            <w:r w:rsidR="005D1889" w:rsidRPr="00FC7715">
              <w:rPr>
                <w:sz w:val="22"/>
                <w:szCs w:val="22"/>
                <w:shd w:val="clear" w:color="auto" w:fill="FFFFFF"/>
              </w:rPr>
              <w:t>Pennsylvania State University</w:t>
            </w:r>
            <w:r w:rsidRPr="00FC7715">
              <w:rPr>
                <w:sz w:val="22"/>
                <w:szCs w:val="22"/>
                <w:shd w:val="clear" w:color="auto" w:fill="FFFFFF"/>
              </w:rPr>
              <w:t xml:space="preserve"> research,” PennLive, University Park, PA (December 16, 2021) </w:t>
            </w:r>
            <w:hyperlink r:id="rId82" w:history="1">
              <w:r w:rsidR="009C5145" w:rsidRPr="00FC7715">
                <w:rPr>
                  <w:rStyle w:val="Hyperlink"/>
                  <w:color w:val="auto"/>
                  <w:sz w:val="22"/>
                  <w:szCs w:val="22"/>
                  <w:shd w:val="clear" w:color="auto" w:fill="FFFFFF"/>
                </w:rPr>
                <w:t>https://www.pennlive.com/life/2021/12/black-bears-may-be-major-factor-in-spread-of-ticks-in-pennsylvania-penn-state-research.html</w:t>
              </w:r>
            </w:hyperlink>
            <w:r w:rsidR="009C5145" w:rsidRPr="00FC771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FC7715" w:rsidRPr="00FC7715" w14:paraId="18F2F954" w14:textId="77777777" w:rsidTr="00D35E20">
        <w:tc>
          <w:tcPr>
            <w:tcW w:w="694" w:type="dxa"/>
          </w:tcPr>
          <w:p w14:paraId="31B39BF4" w14:textId="4FAA2BA6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</w:t>
            </w:r>
          </w:p>
        </w:tc>
        <w:tc>
          <w:tcPr>
            <w:tcW w:w="8794" w:type="dxa"/>
          </w:tcPr>
          <w:p w14:paraId="2AA50D10" w14:textId="78975B6D" w:rsidR="00EB5A2D" w:rsidRPr="00FC7715" w:rsidRDefault="00EB5A2D" w:rsidP="00B4355C">
            <w:pPr>
              <w:spacing w:after="60"/>
              <w:rPr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</w:rPr>
              <w:t>Article,</w:t>
            </w:r>
            <w:r w:rsidRPr="00FC7715">
              <w:rPr>
                <w:sz w:val="22"/>
                <w:szCs w:val="22"/>
              </w:rPr>
              <w:t xml:space="preserve"> “Ticks – biology, threats, protections, are focus of 10-week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Pr="00FC7715">
              <w:rPr>
                <w:sz w:val="22"/>
                <w:szCs w:val="22"/>
              </w:rPr>
              <w:t xml:space="preserve"> webinar series,” PennLive, PA Township News, July 2020 http://www.psats.org/subpage.php?pageid=IntheCurrentTwpNews </w:t>
            </w:r>
            <w:r w:rsidR="009C5145" w:rsidRPr="00FC7715">
              <w:rPr>
                <w:sz w:val="22"/>
                <w:szCs w:val="22"/>
              </w:rPr>
              <w:t xml:space="preserve"> </w:t>
            </w:r>
          </w:p>
        </w:tc>
      </w:tr>
      <w:tr w:rsidR="00FC7715" w:rsidRPr="00FC7715" w14:paraId="088260B1" w14:textId="77777777" w:rsidTr="00D35E20">
        <w:tc>
          <w:tcPr>
            <w:tcW w:w="694" w:type="dxa"/>
          </w:tcPr>
          <w:p w14:paraId="148D8904" w14:textId="271DE627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</w:t>
            </w:r>
          </w:p>
        </w:tc>
        <w:tc>
          <w:tcPr>
            <w:tcW w:w="8794" w:type="dxa"/>
          </w:tcPr>
          <w:p w14:paraId="763FCC02" w14:textId="0A547DF4" w:rsidR="00EB5A2D" w:rsidRPr="00FC7715" w:rsidRDefault="00EB5A2D" w:rsidP="00B4355C">
            <w:pPr>
              <w:spacing w:after="60"/>
              <w:rPr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"Here's </w:t>
            </w:r>
            <w:r w:rsidR="009C5145" w:rsidRPr="00FC7715">
              <w:rPr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 xml:space="preserve">ow </w:t>
            </w:r>
            <w:r w:rsidR="009C5145" w:rsidRPr="00FC7715">
              <w:rPr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 xml:space="preserve">ou </w:t>
            </w:r>
            <w:r w:rsidR="009C5145" w:rsidRPr="00FC7715">
              <w:rPr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 xml:space="preserve">an </w:t>
            </w:r>
            <w:r w:rsidR="009C5145" w:rsidRPr="00FC7715">
              <w:rPr>
                <w:sz w:val="22"/>
                <w:szCs w:val="22"/>
              </w:rPr>
              <w:t>p</w:t>
            </w:r>
            <w:r w:rsidRPr="00FC7715">
              <w:rPr>
                <w:sz w:val="22"/>
                <w:szCs w:val="22"/>
              </w:rPr>
              <w:t xml:space="preserve">rotect </w:t>
            </w:r>
            <w:r w:rsidR="009C5145" w:rsidRPr="00FC7715">
              <w:rPr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 xml:space="preserve">ourself </w:t>
            </w:r>
            <w:r w:rsidR="009C5145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 xml:space="preserve">rom </w:t>
            </w:r>
            <w:r w:rsidR="009C5145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icks," Newspaper, Reading Eagle, Reading, PA. (August 21, 2020). </w:t>
            </w:r>
            <w:hyperlink r:id="rId83" w:history="1">
              <w:r w:rsidRPr="00FC7715">
                <w:rPr>
                  <w:rStyle w:val="Hyperlink"/>
                  <w:color w:val="auto"/>
                  <w:sz w:val="22"/>
                  <w:szCs w:val="22"/>
                </w:rPr>
                <w:t>https://www.readingeagle.com/living/heres-how-you-can-protect-yourself-from-ticks/article_c29c50c0-e252-11ea-87ce-cfdb53967998.html</w:t>
              </w:r>
            </w:hyperlink>
          </w:p>
        </w:tc>
      </w:tr>
      <w:tr w:rsidR="00FC7715" w:rsidRPr="00FC7715" w14:paraId="0A592BD7" w14:textId="77777777" w:rsidTr="00D35E20">
        <w:tc>
          <w:tcPr>
            <w:tcW w:w="694" w:type="dxa"/>
          </w:tcPr>
          <w:p w14:paraId="4264542F" w14:textId="0F1264C0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</w:t>
            </w:r>
          </w:p>
        </w:tc>
        <w:tc>
          <w:tcPr>
            <w:tcW w:w="8794" w:type="dxa"/>
          </w:tcPr>
          <w:p w14:paraId="590405A3" w14:textId="06936490" w:rsidR="00EB5A2D" w:rsidRPr="00FC7715" w:rsidRDefault="00EB5A2D" w:rsidP="00B4355C">
            <w:pPr>
              <w:spacing w:after="60"/>
              <w:rPr>
                <w:sz w:val="22"/>
                <w:szCs w:val="22"/>
                <w:shd w:val="clear" w:color="auto" w:fill="FFFFFF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"Need to </w:t>
            </w:r>
            <w:r w:rsidR="009C5145" w:rsidRPr="00FC7715">
              <w:rPr>
                <w:sz w:val="22"/>
                <w:szCs w:val="22"/>
              </w:rPr>
              <w:t>w</w:t>
            </w:r>
            <w:r w:rsidRPr="00FC7715">
              <w:rPr>
                <w:sz w:val="22"/>
                <w:szCs w:val="22"/>
              </w:rPr>
              <w:t xml:space="preserve">orry </w:t>
            </w:r>
            <w:r w:rsidR="009C5145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bout ‘</w:t>
            </w:r>
            <w:r w:rsidR="009C5145" w:rsidRPr="00FC7715">
              <w:rPr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 xml:space="preserve">urder </w:t>
            </w:r>
            <w:r w:rsidR="009C5145" w:rsidRPr="00FC7715">
              <w:rPr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 xml:space="preserve">ornets’ in PA.? No, But Here are Bugs to Know About This Summer," Newspaper, Centre Daily Times, State College, PA. (May 26, 2020). </w:t>
            </w:r>
            <w:hyperlink r:id="rId84" w:history="1">
              <w:r w:rsidR="004F79C8" w:rsidRPr="00FC7715">
                <w:rPr>
                  <w:rStyle w:val="Hyperlink"/>
                  <w:color w:val="auto"/>
                  <w:sz w:val="22"/>
                  <w:szCs w:val="22"/>
                </w:rPr>
                <w:t>https://www.centredaily.com/sports/outdoors/article242898826.html</w:t>
              </w:r>
            </w:hyperlink>
            <w:r w:rsidR="004F79C8" w:rsidRPr="00FC7715">
              <w:rPr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 xml:space="preserve"> </w:t>
            </w:r>
            <w:r w:rsidR="009C5145" w:rsidRPr="00FC7715">
              <w:rPr>
                <w:sz w:val="22"/>
                <w:szCs w:val="22"/>
              </w:rPr>
              <w:t xml:space="preserve"> </w:t>
            </w:r>
            <w:r w:rsidR="004F79C8" w:rsidRPr="00FC7715">
              <w:rPr>
                <w:sz w:val="22"/>
                <w:szCs w:val="22"/>
              </w:rPr>
              <w:t xml:space="preserve"> </w:t>
            </w:r>
          </w:p>
        </w:tc>
      </w:tr>
      <w:tr w:rsidR="00FC7715" w:rsidRPr="00FC7715" w14:paraId="06F25968" w14:textId="77777777" w:rsidTr="00D35E20">
        <w:tc>
          <w:tcPr>
            <w:tcW w:w="694" w:type="dxa"/>
          </w:tcPr>
          <w:p w14:paraId="41AA4619" w14:textId="7C30142E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2D99F901" w14:textId="15296108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"Troublesome </w:t>
            </w:r>
            <w:r w:rsidR="009C5145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icks," Television, WJAC-TV, Johnstown, PA. (September 23, 2019).</w:t>
            </w:r>
          </w:p>
        </w:tc>
      </w:tr>
      <w:tr w:rsidR="00FC7715" w:rsidRPr="00FC7715" w14:paraId="26BDEA64" w14:textId="77777777" w:rsidTr="00D35E20">
        <w:tc>
          <w:tcPr>
            <w:tcW w:w="694" w:type="dxa"/>
          </w:tcPr>
          <w:p w14:paraId="63C7AD2F" w14:textId="074036BF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707A8143" w14:textId="1202F167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"Mosquitoes, </w:t>
            </w:r>
            <w:r w:rsidR="009C5145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icks </w:t>
            </w:r>
            <w:r w:rsidR="009C5145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hrive in </w:t>
            </w:r>
            <w:r w:rsidR="009C5145" w:rsidRPr="00FC7715">
              <w:rPr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 xml:space="preserve">amp </w:t>
            </w:r>
            <w:r w:rsidR="009C5145" w:rsidRPr="00FC7715">
              <w:rPr>
                <w:sz w:val="22"/>
                <w:szCs w:val="22"/>
              </w:rPr>
              <w:t>w</w:t>
            </w:r>
            <w:r w:rsidRPr="00FC7715">
              <w:rPr>
                <w:sz w:val="22"/>
                <w:szCs w:val="22"/>
              </w:rPr>
              <w:t xml:space="preserve">eather," Internet, </w:t>
            </w:r>
            <w:proofErr w:type="spellStart"/>
            <w:r w:rsidRPr="00FC7715">
              <w:rPr>
                <w:sz w:val="22"/>
                <w:szCs w:val="22"/>
              </w:rPr>
              <w:t>TNOnline</w:t>
            </w:r>
            <w:proofErr w:type="spellEnd"/>
            <w:r w:rsidRPr="00FC7715">
              <w:rPr>
                <w:sz w:val="22"/>
                <w:szCs w:val="22"/>
              </w:rPr>
              <w:t xml:space="preserve">, Lehighton, PA. (June 1, 2019). </w:t>
            </w:r>
            <w:hyperlink r:id="rId85" w:history="1">
              <w:r w:rsidR="004F79C8" w:rsidRPr="00FC7715">
                <w:rPr>
                  <w:rStyle w:val="Hyperlink"/>
                  <w:color w:val="auto"/>
                  <w:sz w:val="22"/>
                  <w:szCs w:val="22"/>
                </w:rPr>
                <w:t>https://www.tnonline.com/mosquitoes-ticks-thrive-damp-weather</w:t>
              </w:r>
            </w:hyperlink>
            <w:r w:rsidR="004F79C8" w:rsidRPr="00FC7715">
              <w:rPr>
                <w:sz w:val="22"/>
                <w:szCs w:val="22"/>
              </w:rPr>
              <w:t xml:space="preserve"> </w:t>
            </w:r>
          </w:p>
        </w:tc>
      </w:tr>
      <w:tr w:rsidR="00FC7715" w:rsidRPr="00FC7715" w14:paraId="3BF2AAE9" w14:textId="77777777" w:rsidTr="00D35E20">
        <w:tc>
          <w:tcPr>
            <w:tcW w:w="694" w:type="dxa"/>
          </w:tcPr>
          <w:p w14:paraId="3B4B8579" w14:textId="27A664EA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4B0C8FBA" w14:textId="21573F92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Article,</w:t>
            </w:r>
            <w:r w:rsidRPr="00FC7715">
              <w:rPr>
                <w:sz w:val="22"/>
                <w:szCs w:val="22"/>
              </w:rPr>
              <w:t xml:space="preserve"> "New </w:t>
            </w:r>
            <w:r w:rsidR="009C5145" w:rsidRPr="00FC7715">
              <w:rPr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 xml:space="preserve">ecords </w:t>
            </w:r>
            <w:r w:rsidR="009C5145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how </w:t>
            </w:r>
            <w:r w:rsidR="009C5145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pread of </w:t>
            </w:r>
            <w:r w:rsidR="009C5145" w:rsidRPr="00FC7715">
              <w:rPr>
                <w:sz w:val="22"/>
                <w:szCs w:val="22"/>
              </w:rPr>
              <w:t>p</w:t>
            </w:r>
            <w:r w:rsidRPr="00FC7715">
              <w:rPr>
                <w:sz w:val="22"/>
                <w:szCs w:val="22"/>
              </w:rPr>
              <w:t xml:space="preserve">arasitic </w:t>
            </w:r>
            <w:r w:rsidR="009C5145" w:rsidRPr="00FC7715">
              <w:rPr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 xml:space="preserve">eer </w:t>
            </w:r>
            <w:r w:rsidR="009C5145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 xml:space="preserve">lies Across the US," Internet,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Pr="00FC7715">
              <w:rPr>
                <w:sz w:val="22"/>
                <w:szCs w:val="22"/>
              </w:rPr>
              <w:t xml:space="preserve"> News, University Park, PA. (May 30, 2019). </w:t>
            </w:r>
            <w:hyperlink r:id="rId86" w:history="1">
              <w:r w:rsidR="004F79C8" w:rsidRPr="00FC7715">
                <w:rPr>
                  <w:rStyle w:val="Hyperlink"/>
                  <w:color w:val="auto"/>
                  <w:sz w:val="22"/>
                  <w:szCs w:val="22"/>
                </w:rPr>
                <w:t>https://news.psu.edu/story/576201/2019/05/30/research/new-records-show-spread-parasitic-deer-flies-across-us</w:t>
              </w:r>
            </w:hyperlink>
            <w:r w:rsidR="004F79C8" w:rsidRPr="00FC7715">
              <w:rPr>
                <w:sz w:val="22"/>
                <w:szCs w:val="22"/>
              </w:rPr>
              <w:t xml:space="preserve"> </w:t>
            </w:r>
          </w:p>
        </w:tc>
      </w:tr>
      <w:tr w:rsidR="00FC7715" w:rsidRPr="00FC7715" w14:paraId="5D315D98" w14:textId="77777777" w:rsidTr="00D35E20">
        <w:tc>
          <w:tcPr>
            <w:tcW w:w="694" w:type="dxa"/>
          </w:tcPr>
          <w:p w14:paraId="18398AA6" w14:textId="1255E179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227E2A81" w14:textId="7C03300A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"Experts: Lyme </w:t>
            </w:r>
            <w:r w:rsidR="009C5145" w:rsidRPr="00FC7715">
              <w:rPr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 xml:space="preserve">isease </w:t>
            </w:r>
            <w:r w:rsidR="009C5145" w:rsidRPr="00FC7715">
              <w:rPr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 xml:space="preserve">umbers to </w:t>
            </w:r>
            <w:r w:rsidR="009C5145" w:rsidRPr="00FC7715">
              <w:rPr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 xml:space="preserve">evel </w:t>
            </w:r>
            <w:r w:rsidR="009C5145" w:rsidRPr="00FC7715">
              <w:rPr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ff," Newspaper, The Daily Item, Sunbury, PA. (May 9, 2019). </w:t>
            </w:r>
            <w:hyperlink r:id="rId87" w:history="1">
              <w:r w:rsidR="004F79C8" w:rsidRPr="00FC7715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https://www.pennlive.com/news/2019/05/pa-lyme-disease-cases-appear-to-hit-plateau-but-that-shouldnt-change-your-outdoors-routine.html?outputType=amp&amp;__twitter_impression=true</w:t>
              </w:r>
            </w:hyperlink>
            <w:r w:rsidR="004F79C8" w:rsidRPr="00FC771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FC7715" w:rsidRPr="00FC7715" w14:paraId="53892B69" w14:textId="77777777" w:rsidTr="00D35E20">
        <w:tc>
          <w:tcPr>
            <w:tcW w:w="694" w:type="dxa"/>
          </w:tcPr>
          <w:p w14:paraId="01C3CA8E" w14:textId="446C681A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44037415" w14:textId="57708294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"Asian </w:t>
            </w:r>
            <w:r w:rsidR="004F79C8" w:rsidRPr="00FC7715">
              <w:rPr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 xml:space="preserve">onghorned </w:t>
            </w:r>
            <w:r w:rsidR="004F79C8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ick," Internet, Agriculture.Com/Successful Farming, Des Moines, Iowa. (April 15, 2019). https://www.agriculture.com/podcast/successful-farming-radio-podcast/asian-longhorned-tick</w:t>
            </w:r>
          </w:p>
        </w:tc>
      </w:tr>
      <w:tr w:rsidR="00FC7715" w:rsidRPr="00FC7715" w14:paraId="5511E270" w14:textId="77777777" w:rsidTr="00D35E20">
        <w:tc>
          <w:tcPr>
            <w:tcW w:w="694" w:type="dxa"/>
          </w:tcPr>
          <w:p w14:paraId="287EE9BA" w14:textId="7C088048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2360D681" w14:textId="2E38B407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"Farmer to </w:t>
            </w:r>
            <w:r w:rsidR="004F79C8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 xml:space="preserve">armer: We </w:t>
            </w:r>
            <w:r w:rsidR="004F79C8" w:rsidRPr="00FC7715">
              <w:rPr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 xml:space="preserve">ave an </w:t>
            </w:r>
            <w:r w:rsidR="004F79C8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bnormal </w:t>
            </w:r>
            <w:proofErr w:type="gramStart"/>
            <w:r w:rsidR="004F79C8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mount</w:t>
            </w:r>
            <w:proofErr w:type="gramEnd"/>
            <w:r w:rsidRPr="00FC7715">
              <w:rPr>
                <w:sz w:val="22"/>
                <w:szCs w:val="22"/>
              </w:rPr>
              <w:t xml:space="preserve"> of </w:t>
            </w:r>
            <w:r w:rsidR="004F79C8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 xml:space="preserve">lies and </w:t>
            </w:r>
            <w:r w:rsidR="004F79C8" w:rsidRPr="00FC7715">
              <w:rPr>
                <w:sz w:val="22"/>
                <w:szCs w:val="22"/>
              </w:rPr>
              <w:t>huge</w:t>
            </w:r>
            <w:r w:rsidRPr="00FC7715">
              <w:rPr>
                <w:sz w:val="22"/>
                <w:szCs w:val="22"/>
              </w:rPr>
              <w:t xml:space="preserve"> </w:t>
            </w:r>
            <w:r w:rsidR="004F79C8" w:rsidRPr="00FC7715">
              <w:rPr>
                <w:sz w:val="22"/>
                <w:szCs w:val="22"/>
              </w:rPr>
              <w:t>spi</w:t>
            </w:r>
            <w:r w:rsidRPr="00FC7715">
              <w:rPr>
                <w:sz w:val="22"/>
                <w:szCs w:val="22"/>
              </w:rPr>
              <w:t xml:space="preserve">ders. How </w:t>
            </w:r>
            <w:r w:rsidR="004F79C8" w:rsidRPr="00FC7715">
              <w:rPr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 xml:space="preserve">o I </w:t>
            </w:r>
            <w:r w:rsidR="004F79C8" w:rsidRPr="00FC7715">
              <w:rPr>
                <w:sz w:val="22"/>
                <w:szCs w:val="22"/>
              </w:rPr>
              <w:t>k</w:t>
            </w:r>
            <w:r w:rsidRPr="00FC7715">
              <w:rPr>
                <w:sz w:val="22"/>
                <w:szCs w:val="22"/>
              </w:rPr>
              <w:t xml:space="preserve">ill </w:t>
            </w:r>
            <w:proofErr w:type="gramStart"/>
            <w:r w:rsidR="004F79C8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hem?,</w:t>
            </w:r>
            <w:proofErr w:type="gramEnd"/>
            <w:r w:rsidRPr="00FC7715">
              <w:rPr>
                <w:sz w:val="22"/>
                <w:szCs w:val="22"/>
              </w:rPr>
              <w:t>" Journal or Magazine, Farm and Ranch Living, Milwaukee, WI. (April 2019).</w:t>
            </w:r>
          </w:p>
        </w:tc>
      </w:tr>
      <w:tr w:rsidR="00FC7715" w:rsidRPr="00FC7715" w14:paraId="44F88F56" w14:textId="77777777" w:rsidTr="00D35E20">
        <w:tc>
          <w:tcPr>
            <w:tcW w:w="694" w:type="dxa"/>
          </w:tcPr>
          <w:p w14:paraId="573328E5" w14:textId="310DB23A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lastRenderedPageBreak/>
              <w:t>2019</w:t>
            </w:r>
          </w:p>
        </w:tc>
        <w:tc>
          <w:tcPr>
            <w:tcW w:w="8794" w:type="dxa"/>
          </w:tcPr>
          <w:p w14:paraId="77459F2E" w14:textId="33E47321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Interview,</w:t>
            </w:r>
            <w:r w:rsidRPr="00FC7715">
              <w:rPr>
                <w:sz w:val="22"/>
                <w:szCs w:val="22"/>
              </w:rPr>
              <w:t xml:space="preserve"> "Tick </w:t>
            </w:r>
            <w:r w:rsidR="004F79C8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wareness and </w:t>
            </w:r>
            <w:r w:rsidR="004F79C8" w:rsidRPr="00FC7715">
              <w:rPr>
                <w:sz w:val="22"/>
                <w:szCs w:val="22"/>
              </w:rPr>
              <w:t>p</w:t>
            </w:r>
            <w:r w:rsidRPr="00FC7715">
              <w:rPr>
                <w:sz w:val="22"/>
                <w:szCs w:val="22"/>
              </w:rPr>
              <w:t xml:space="preserve">revention for </w:t>
            </w:r>
            <w:r w:rsidR="004F79C8" w:rsidRPr="00FC7715">
              <w:rPr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 xml:space="preserve">unters," Journal or Magazine, </w:t>
            </w:r>
            <w:proofErr w:type="spellStart"/>
            <w:r w:rsidRPr="00FC7715">
              <w:rPr>
                <w:sz w:val="22"/>
                <w:szCs w:val="22"/>
              </w:rPr>
              <w:t>goHunt</w:t>
            </w:r>
            <w:proofErr w:type="spellEnd"/>
            <w:r w:rsidRPr="00FC7715">
              <w:rPr>
                <w:sz w:val="22"/>
                <w:szCs w:val="22"/>
              </w:rPr>
              <w:t xml:space="preserve">, Las Vegas, NV. (March 19, 2019). </w:t>
            </w:r>
            <w:hyperlink r:id="rId88" w:anchor="gs.1ov5el" w:history="1">
              <w:r w:rsidR="004F79C8" w:rsidRPr="00FC7715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https://www.gohunt.com/read/life/tick-awareness-and-prevention-for-hunters#gs.1ov5el</w:t>
              </w:r>
            </w:hyperlink>
            <w:r w:rsidR="004F79C8" w:rsidRPr="00FC771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FC7715" w:rsidRPr="00FC7715" w14:paraId="0494FA8F" w14:textId="77777777" w:rsidTr="00D35E20">
        <w:tc>
          <w:tcPr>
            <w:tcW w:w="694" w:type="dxa"/>
          </w:tcPr>
          <w:p w14:paraId="12220A9A" w14:textId="412B391B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20695956" w14:textId="0485D4A4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"Winter </w:t>
            </w:r>
            <w:r w:rsidR="004F79C8" w:rsidRPr="00FC7715">
              <w:rPr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 xml:space="preserve">hill </w:t>
            </w:r>
            <w:r w:rsidR="004F79C8" w:rsidRPr="00FC7715">
              <w:rPr>
                <w:sz w:val="22"/>
                <w:szCs w:val="22"/>
              </w:rPr>
              <w:t>w</w:t>
            </w:r>
            <w:r w:rsidRPr="00FC7715">
              <w:rPr>
                <w:sz w:val="22"/>
                <w:szCs w:val="22"/>
              </w:rPr>
              <w:t xml:space="preserve">on’t </w:t>
            </w:r>
            <w:r w:rsidR="004F79C8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ffect </w:t>
            </w:r>
            <w:r w:rsidR="004F79C8" w:rsidRPr="00FC7715">
              <w:rPr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 xml:space="preserve">osquitoes, </w:t>
            </w:r>
            <w:r w:rsidR="004F79C8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icks," Newspaper, The Citizen's Voice, Wilkes-Barre, PA. (March 2, 2019). </w:t>
            </w:r>
            <w:hyperlink r:id="rId89" w:history="1">
              <w:r w:rsidR="004F79C8" w:rsidRPr="00FC7715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https://m.citizensvoice.com/news/winter-chill-won-t-affect-mosquitoes-ticks-1.2452556</w:t>
              </w:r>
            </w:hyperlink>
            <w:r w:rsidR="004F79C8" w:rsidRPr="00FC771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FC7715" w:rsidRPr="00FC7715" w14:paraId="3AEB9E58" w14:textId="77777777" w:rsidTr="00D35E20">
        <w:tc>
          <w:tcPr>
            <w:tcW w:w="694" w:type="dxa"/>
          </w:tcPr>
          <w:p w14:paraId="1E2EDE77" w14:textId="45F78032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8794" w:type="dxa"/>
          </w:tcPr>
          <w:p w14:paraId="21865EB2" w14:textId="0C170B1C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"Study </w:t>
            </w:r>
            <w:r w:rsidR="004F79C8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racks the </w:t>
            </w:r>
            <w:r w:rsidR="004F79C8" w:rsidRPr="00FC7715">
              <w:rPr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 xml:space="preserve">ise of </w:t>
            </w:r>
            <w:r w:rsidR="004F79C8" w:rsidRPr="00FC7715">
              <w:rPr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 xml:space="preserve">ange in </w:t>
            </w:r>
            <w:r w:rsidR="004F79C8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lack </w:t>
            </w:r>
            <w:r w:rsidR="004F79C8" w:rsidRPr="00FC7715">
              <w:rPr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ears," Internet, On the Pulse. (March 2019).</w:t>
            </w:r>
          </w:p>
        </w:tc>
      </w:tr>
      <w:tr w:rsidR="00FC7715" w:rsidRPr="00FC7715" w14:paraId="66882BCB" w14:textId="77777777" w:rsidTr="00D35E20">
        <w:tc>
          <w:tcPr>
            <w:tcW w:w="694" w:type="dxa"/>
          </w:tcPr>
          <w:p w14:paraId="6D6C388D" w14:textId="429C5667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667D0DD2" w14:textId="7FBC0A2A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"Asian </w:t>
            </w:r>
            <w:r w:rsidR="00BC4477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ick That </w:t>
            </w:r>
            <w:r w:rsidR="00BC4477" w:rsidRPr="00FC7715">
              <w:rPr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 xml:space="preserve">lones </w:t>
            </w:r>
            <w:r w:rsidR="00BC4477" w:rsidRPr="00FC7715">
              <w:rPr>
                <w:sz w:val="22"/>
                <w:szCs w:val="22"/>
              </w:rPr>
              <w:t>i</w:t>
            </w:r>
            <w:r w:rsidRPr="00FC7715">
              <w:rPr>
                <w:sz w:val="22"/>
                <w:szCs w:val="22"/>
              </w:rPr>
              <w:t xml:space="preserve">tself </w:t>
            </w:r>
            <w:r w:rsidR="00BC4477" w:rsidRPr="00FC7715">
              <w:rPr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 xml:space="preserve">ould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pread in the US,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tudy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ays," Television, CNN. (December 13, 2018). </w:t>
            </w:r>
            <w:hyperlink r:id="rId90" w:history="1">
              <w:r w:rsidRPr="00FC7715">
                <w:rPr>
                  <w:rStyle w:val="Hyperlink"/>
                  <w:color w:val="auto"/>
                  <w:sz w:val="22"/>
                  <w:szCs w:val="22"/>
                </w:rPr>
                <w:t>https://www.cnn.com/2018/12/13/health/asian-longhorned-tick-us-spread-study/index.html</w:t>
              </w:r>
            </w:hyperlink>
          </w:p>
        </w:tc>
      </w:tr>
      <w:tr w:rsidR="00FC7715" w:rsidRPr="00FC7715" w14:paraId="686E7885" w14:textId="77777777" w:rsidTr="00D35E20">
        <w:tc>
          <w:tcPr>
            <w:tcW w:w="694" w:type="dxa"/>
          </w:tcPr>
          <w:p w14:paraId="1C9F9475" w14:textId="35D6D242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0967FF1E" w14:textId="668CB5AE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"What </w:t>
            </w:r>
            <w:r w:rsidR="00BC4477" w:rsidRPr="00FC7715">
              <w:rPr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 xml:space="preserve">ou </w:t>
            </w:r>
            <w:r w:rsidR="00BC4477" w:rsidRPr="00FC7715">
              <w:rPr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 xml:space="preserve">eed to </w:t>
            </w:r>
            <w:r w:rsidR="00BC4477" w:rsidRPr="00FC7715">
              <w:rPr>
                <w:sz w:val="22"/>
                <w:szCs w:val="22"/>
              </w:rPr>
              <w:t>k</w:t>
            </w:r>
            <w:r w:rsidRPr="00FC7715">
              <w:rPr>
                <w:sz w:val="22"/>
                <w:szCs w:val="22"/>
              </w:rPr>
              <w:t xml:space="preserve">now </w:t>
            </w:r>
            <w:r w:rsidR="00BC4477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bout the </w:t>
            </w:r>
            <w:r w:rsidR="00BC4477" w:rsidRPr="00FC7715">
              <w:rPr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 xml:space="preserve">ew </w:t>
            </w:r>
            <w:r w:rsidR="00BC4477" w:rsidRPr="00FC7715">
              <w:rPr>
                <w:sz w:val="22"/>
                <w:szCs w:val="22"/>
              </w:rPr>
              <w:t>i</w:t>
            </w:r>
            <w:r w:rsidRPr="00FC7715">
              <w:rPr>
                <w:sz w:val="22"/>
                <w:szCs w:val="22"/>
              </w:rPr>
              <w:t xml:space="preserve">nvasive </w:t>
            </w:r>
            <w:r w:rsidR="00BC4477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ick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pecies </w:t>
            </w:r>
            <w:r w:rsidR="00BC4477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>ound in Centre County," Newspaper, Centre Daily Times, State College, PA. (August 2, 2018).</w:t>
            </w:r>
          </w:p>
          <w:p w14:paraId="75B2D3A6" w14:textId="77777777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>, "Interview for TV spot on the Asian Longhorned Tick," Television, WJAC-TV, State College, PA. (August 1, 2018).</w:t>
            </w:r>
          </w:p>
        </w:tc>
      </w:tr>
      <w:tr w:rsidR="00FC7715" w:rsidRPr="00FC7715" w14:paraId="5D0132A0" w14:textId="77777777" w:rsidTr="00D35E20">
        <w:tc>
          <w:tcPr>
            <w:tcW w:w="694" w:type="dxa"/>
          </w:tcPr>
          <w:p w14:paraId="27F20CAF" w14:textId="706E0220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6BA611AE" w14:textId="1BE5F5B1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"Invasive </w:t>
            </w:r>
            <w:r w:rsidR="00BC4477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ick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pecies </w:t>
            </w:r>
            <w:r w:rsidR="00BC4477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 xml:space="preserve">ound in </w:t>
            </w:r>
            <w:r w:rsidR="00BC4477" w:rsidRPr="00FC7715">
              <w:rPr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 xml:space="preserve">eighboring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tates </w:t>
            </w:r>
            <w:r w:rsidR="00BC4477" w:rsidRPr="00FC7715">
              <w:rPr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ikely in PA, Experts Say," Newspaper, The Times Tribune, Scranton, PA. (July 23, 2018).</w:t>
            </w:r>
          </w:p>
        </w:tc>
      </w:tr>
      <w:tr w:rsidR="00FC7715" w:rsidRPr="00FC7715" w14:paraId="40511241" w14:textId="77777777" w:rsidTr="00D35E20">
        <w:tc>
          <w:tcPr>
            <w:tcW w:w="694" w:type="dxa"/>
          </w:tcPr>
          <w:p w14:paraId="4741DB9D" w14:textId="7CA63FC6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26DB2617" w14:textId="066CB3D5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"Black </w:t>
            </w:r>
            <w:r w:rsidR="00BC4477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ears are </w:t>
            </w:r>
            <w:r w:rsidR="00BC4477" w:rsidRPr="00FC7715">
              <w:rPr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 xml:space="preserve">oing </w:t>
            </w:r>
            <w:r w:rsidR="00BC4477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ald. It </w:t>
            </w:r>
            <w:r w:rsidR="00BC4477" w:rsidRPr="00FC7715">
              <w:rPr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 xml:space="preserve">ight be </w:t>
            </w:r>
            <w:r w:rsidR="00BC4477" w:rsidRPr="00FC7715">
              <w:rPr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 xml:space="preserve">ven </w:t>
            </w:r>
            <w:r w:rsidR="00BC4477" w:rsidRPr="00FC7715">
              <w:rPr>
                <w:sz w:val="22"/>
                <w:szCs w:val="22"/>
              </w:rPr>
              <w:t>w</w:t>
            </w:r>
            <w:r w:rsidRPr="00FC7715">
              <w:rPr>
                <w:sz w:val="22"/>
                <w:szCs w:val="22"/>
              </w:rPr>
              <w:t xml:space="preserve">orse </w:t>
            </w:r>
            <w:r w:rsidR="00BC4477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han it </w:t>
            </w:r>
            <w:r w:rsidR="00BC4477" w:rsidRPr="00FC7715">
              <w:rPr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 xml:space="preserve">ooks," Newspaper, Washington Post, Washington, D.C. (June 1, 2018). </w:t>
            </w:r>
            <w:hyperlink r:id="rId91" w:history="1">
              <w:r w:rsidRPr="00FC7715">
                <w:rPr>
                  <w:rStyle w:val="Hyperlink"/>
                  <w:color w:val="auto"/>
                  <w:sz w:val="22"/>
                  <w:szCs w:val="22"/>
                </w:rPr>
                <w:t>https://www.washingtonpost.com/news/animalia/wp/2018/06/04/black-bears-are-going-bald-it-might-be-even-worse-than-it-looks/?utm_term=.23710c8c70da</w:t>
              </w:r>
            </w:hyperlink>
          </w:p>
        </w:tc>
      </w:tr>
      <w:tr w:rsidR="00FC7715" w:rsidRPr="00FC7715" w14:paraId="05D69917" w14:textId="77777777" w:rsidTr="00D35E20">
        <w:tc>
          <w:tcPr>
            <w:tcW w:w="694" w:type="dxa"/>
          </w:tcPr>
          <w:p w14:paraId="53CFB8A2" w14:textId="1DF3E3EB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11FF2FB9" w14:textId="22335DE8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"Mange in </w:t>
            </w:r>
            <w:r w:rsidR="00D75585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ears in Pennsylvania </w:t>
            </w:r>
            <w:r w:rsidR="00D75585" w:rsidRPr="00FC7715">
              <w:rPr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 xml:space="preserve">eaches </w:t>
            </w:r>
            <w:r w:rsidR="00D75585" w:rsidRPr="00FC7715">
              <w:rPr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 xml:space="preserve">pidemic </w:t>
            </w:r>
            <w:r w:rsidR="00D75585" w:rsidRPr="00FC7715">
              <w:rPr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 xml:space="preserve">ate, </w:t>
            </w:r>
            <w:r w:rsidR="00D75585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tudy </w:t>
            </w:r>
            <w:r w:rsidR="00D75585" w:rsidRPr="00FC7715">
              <w:rPr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 xml:space="preserve">aunched," Internet, </w:t>
            </w:r>
            <w:r w:rsidR="00D75585" w:rsidRPr="00FC7715">
              <w:rPr>
                <w:sz w:val="22"/>
                <w:szCs w:val="22"/>
              </w:rPr>
              <w:t>Lancaster</w:t>
            </w:r>
            <w:r w:rsidRPr="00FC7715">
              <w:rPr>
                <w:sz w:val="22"/>
                <w:szCs w:val="22"/>
              </w:rPr>
              <w:t xml:space="preserve"> Online, Lancaster, PA. (May 21, 2018). </w:t>
            </w:r>
            <w:hyperlink r:id="rId92" w:history="1">
              <w:r w:rsidR="00BC4477" w:rsidRPr="00FC7715">
                <w:rPr>
                  <w:rStyle w:val="Hyperlink"/>
                  <w:color w:val="auto"/>
                  <w:sz w:val="22"/>
                  <w:szCs w:val="22"/>
                </w:rPr>
                <w:t>https://lancasteronline.com/sports/outdoors/mange-in-bears-in-pennsylvania-reaches-epidemic-rate-study-launched/article_8f7d9672-59f6-11e8-a3fc-83ca8aa64243.html</w:t>
              </w:r>
            </w:hyperlink>
            <w:r w:rsidR="00BC4477" w:rsidRPr="00FC7715">
              <w:rPr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 xml:space="preserve"> </w:t>
            </w:r>
          </w:p>
        </w:tc>
      </w:tr>
      <w:tr w:rsidR="00FC7715" w:rsidRPr="00FC7715" w14:paraId="75A224F8" w14:textId="77777777" w:rsidTr="00D35E20">
        <w:tc>
          <w:tcPr>
            <w:tcW w:w="694" w:type="dxa"/>
          </w:tcPr>
          <w:p w14:paraId="6C1CA6EB" w14:textId="3472A34C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7F0B755B" w14:textId="6A45054E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"Study </w:t>
            </w:r>
            <w:r w:rsidR="00BC4477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ims to </w:t>
            </w:r>
            <w:r w:rsidR="00BC4477" w:rsidRPr="00FC7715">
              <w:rPr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 xml:space="preserve">ind </w:t>
            </w:r>
            <w:r w:rsidR="00BC4477" w:rsidRPr="00FC7715">
              <w:rPr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 xml:space="preserve">ause, </w:t>
            </w:r>
            <w:r w:rsidR="00BC4477" w:rsidRPr="00FC7715">
              <w:rPr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 xml:space="preserve">olution for </w:t>
            </w:r>
            <w:r w:rsidR="00BC4477" w:rsidRPr="00FC7715">
              <w:rPr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 xml:space="preserve">ange in Pennsylvania's </w:t>
            </w:r>
            <w:r w:rsidR="00D75585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lack </w:t>
            </w:r>
            <w:r w:rsidR="00D75585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ears," Newspaper, The York Dispatch, York, PA. (May 6, 2018). </w:t>
            </w:r>
            <w:hyperlink r:id="rId93" w:history="1">
              <w:r w:rsidRPr="00FC7715">
                <w:rPr>
                  <w:rStyle w:val="Hyperlink"/>
                  <w:color w:val="auto"/>
                  <w:sz w:val="22"/>
                  <w:szCs w:val="22"/>
                </w:rPr>
                <w:t>https://www.yorkdispatch.com/story/sports/outdoors/2018/05/06/study-aims-find-cause-solution-mange-pa-black-bears/584740002/</w:t>
              </w:r>
            </w:hyperlink>
          </w:p>
        </w:tc>
      </w:tr>
      <w:tr w:rsidR="00FC7715" w:rsidRPr="00FC7715" w14:paraId="5AA6C18A" w14:textId="77777777" w:rsidTr="00D35E20">
        <w:tc>
          <w:tcPr>
            <w:tcW w:w="694" w:type="dxa"/>
          </w:tcPr>
          <w:p w14:paraId="03CF4D54" w14:textId="1ACBE148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5B86BA52" w14:textId="3DA1E629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Interview</w:t>
            </w:r>
            <w:r w:rsidRPr="00FC7715">
              <w:rPr>
                <w:sz w:val="22"/>
                <w:szCs w:val="22"/>
              </w:rPr>
              <w:t xml:space="preserve">, "Mange </w:t>
            </w:r>
            <w:r w:rsidR="00D75585" w:rsidRPr="00FC7715">
              <w:rPr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 xml:space="preserve">pidemic in Pennsylvania </w:t>
            </w:r>
            <w:r w:rsidR="00D75585" w:rsidRPr="00FC7715">
              <w:rPr>
                <w:sz w:val="22"/>
                <w:szCs w:val="22"/>
              </w:rPr>
              <w:t>b</w:t>
            </w:r>
            <w:r w:rsidRPr="00FC7715">
              <w:rPr>
                <w:sz w:val="22"/>
                <w:szCs w:val="22"/>
              </w:rPr>
              <w:t xml:space="preserve">ears </w:t>
            </w:r>
            <w:r w:rsidR="00D75585" w:rsidRPr="00FC7715">
              <w:rPr>
                <w:sz w:val="22"/>
                <w:szCs w:val="22"/>
              </w:rPr>
              <w:t>u</w:t>
            </w:r>
            <w:r w:rsidRPr="00FC7715">
              <w:rPr>
                <w:sz w:val="22"/>
                <w:szCs w:val="22"/>
              </w:rPr>
              <w:t xml:space="preserve">nder </w:t>
            </w:r>
            <w:r w:rsidR="00D75585" w:rsidRPr="00FC7715">
              <w:rPr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ttack by </w:t>
            </w:r>
            <w:r w:rsidR="00D75585" w:rsidRPr="00FC7715">
              <w:rPr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 xml:space="preserve">esearch </w:t>
            </w:r>
            <w:r w:rsidR="00D75585" w:rsidRPr="00FC7715">
              <w:rPr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 xml:space="preserve">eam," Newspaper, Penn Live. (May 1, 2018). </w:t>
            </w:r>
            <w:hyperlink r:id="rId94" w:history="1">
              <w:r w:rsidR="00BC4477" w:rsidRPr="00FC7715">
                <w:rPr>
                  <w:rStyle w:val="Hyperlink"/>
                  <w:color w:val="auto"/>
                  <w:sz w:val="22"/>
                  <w:szCs w:val="22"/>
                </w:rPr>
                <w:t>https://www.pennlive.com/wildaboutpa/2018/05/mange_epidemic_in_pennsylvania.html</w:t>
              </w:r>
            </w:hyperlink>
            <w:r w:rsidR="00BC4477" w:rsidRPr="00FC7715">
              <w:rPr>
                <w:sz w:val="22"/>
                <w:szCs w:val="22"/>
              </w:rPr>
              <w:t xml:space="preserve"> </w:t>
            </w:r>
          </w:p>
        </w:tc>
      </w:tr>
      <w:tr w:rsidR="00FC7715" w:rsidRPr="00FC7715" w14:paraId="256D5FFD" w14:textId="77777777" w:rsidTr="00D35E20">
        <w:tc>
          <w:tcPr>
            <w:tcW w:w="694" w:type="dxa"/>
          </w:tcPr>
          <w:p w14:paraId="3310E236" w14:textId="4314D751" w:rsidR="00EB5A2D" w:rsidRPr="00FC7715" w:rsidRDefault="00EB5A2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8794" w:type="dxa"/>
          </w:tcPr>
          <w:p w14:paraId="3CABC9E6" w14:textId="42D651E7" w:rsidR="00EB5A2D" w:rsidRPr="00FC7715" w:rsidRDefault="00EB5A2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 xml:space="preserve">Interview, </w:t>
            </w:r>
            <w:r w:rsidRPr="00FC7715">
              <w:rPr>
                <w:sz w:val="22"/>
                <w:szCs w:val="22"/>
              </w:rPr>
              <w:t xml:space="preserve">“Introduction to ticks and tick-borne disease,” Radio, 98.7 The FREQ, State College, PA. </w:t>
            </w:r>
          </w:p>
        </w:tc>
      </w:tr>
    </w:tbl>
    <w:p w14:paraId="370DBD2B" w14:textId="77777777" w:rsidR="00563D5B" w:rsidRPr="00FC7715" w:rsidRDefault="00563D5B" w:rsidP="00A3184F">
      <w:pPr>
        <w:pStyle w:val="Style1"/>
        <w:rPr>
          <w:szCs w:val="22"/>
        </w:rPr>
      </w:pPr>
    </w:p>
    <w:p w14:paraId="0850E875" w14:textId="333C9ADC" w:rsidR="006179B1" w:rsidRPr="00FC7715" w:rsidRDefault="004E4985" w:rsidP="00A3184F">
      <w:pPr>
        <w:pStyle w:val="Style1"/>
        <w:rPr>
          <w:szCs w:val="22"/>
        </w:rPr>
      </w:pPr>
      <w:r w:rsidRPr="00FC7715">
        <w:rPr>
          <w:szCs w:val="22"/>
        </w:rPr>
        <w:t>COMM</w:t>
      </w:r>
      <w:r w:rsidRPr="00FC7715">
        <w:rPr>
          <w:spacing w:val="2"/>
          <w:szCs w:val="22"/>
        </w:rPr>
        <w:t>U</w:t>
      </w:r>
      <w:r w:rsidRPr="00FC7715">
        <w:rPr>
          <w:szCs w:val="22"/>
        </w:rPr>
        <w:t>N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TY</w:t>
      </w:r>
      <w:r w:rsidRPr="00FC7715">
        <w:rPr>
          <w:spacing w:val="2"/>
          <w:szCs w:val="22"/>
        </w:rPr>
        <w:t xml:space="preserve"> S</w:t>
      </w:r>
      <w:r w:rsidRPr="00FC7715">
        <w:rPr>
          <w:spacing w:val="-3"/>
          <w:szCs w:val="22"/>
        </w:rPr>
        <w:t>E</w:t>
      </w:r>
      <w:r w:rsidRPr="00FC7715">
        <w:rPr>
          <w:szCs w:val="22"/>
        </w:rPr>
        <w:t>RV</w:t>
      </w:r>
      <w:r w:rsidRPr="00FC7715">
        <w:rPr>
          <w:spacing w:val="-6"/>
          <w:szCs w:val="22"/>
        </w:rPr>
        <w:t>I</w:t>
      </w:r>
      <w:r w:rsidRPr="00FC7715">
        <w:rPr>
          <w:szCs w:val="22"/>
        </w:rPr>
        <w:t>CE</w:t>
      </w:r>
      <w:r w:rsidRPr="00FC7715">
        <w:rPr>
          <w:spacing w:val="2"/>
          <w:szCs w:val="22"/>
        </w:rPr>
        <w:t xml:space="preserve"> </w:t>
      </w:r>
      <w:r w:rsidRPr="00FC7715">
        <w:rPr>
          <w:szCs w:val="22"/>
        </w:rPr>
        <w:t>AND</w:t>
      </w:r>
      <w:r w:rsidRPr="00FC7715">
        <w:rPr>
          <w:spacing w:val="-2"/>
          <w:szCs w:val="22"/>
        </w:rPr>
        <w:t xml:space="preserve"> </w:t>
      </w:r>
      <w:r w:rsidRPr="00FC7715">
        <w:rPr>
          <w:szCs w:val="22"/>
        </w:rPr>
        <w:t>OU</w:t>
      </w:r>
      <w:r w:rsidRPr="00FC7715">
        <w:rPr>
          <w:spacing w:val="-3"/>
          <w:szCs w:val="22"/>
        </w:rPr>
        <w:t>T</w:t>
      </w:r>
      <w:r w:rsidRPr="00FC7715">
        <w:rPr>
          <w:szCs w:val="22"/>
        </w:rPr>
        <w:t>RE</w:t>
      </w:r>
      <w:r w:rsidRPr="00FC7715">
        <w:rPr>
          <w:spacing w:val="-3"/>
          <w:szCs w:val="22"/>
        </w:rPr>
        <w:t>A</w:t>
      </w:r>
      <w:r w:rsidRPr="00FC7715">
        <w:rPr>
          <w:szCs w:val="22"/>
        </w:rPr>
        <w:t>CH</w:t>
      </w:r>
      <w:r w:rsidRPr="00FC7715">
        <w:rPr>
          <w:spacing w:val="2"/>
          <w:szCs w:val="22"/>
        </w:rPr>
        <w:t xml:space="preserve"> </w:t>
      </w:r>
      <w:r w:rsidRPr="00FC7715">
        <w:rPr>
          <w:szCs w:val="22"/>
        </w:rPr>
        <w:t>A</w:t>
      </w:r>
      <w:r w:rsidRPr="00FC7715">
        <w:rPr>
          <w:spacing w:val="-3"/>
          <w:szCs w:val="22"/>
        </w:rPr>
        <w:t>C</w:t>
      </w:r>
      <w:r w:rsidRPr="00FC7715">
        <w:rPr>
          <w:szCs w:val="22"/>
        </w:rPr>
        <w:t>T</w:t>
      </w:r>
      <w:r w:rsidRPr="00FC7715">
        <w:rPr>
          <w:spacing w:val="-5"/>
          <w:szCs w:val="22"/>
        </w:rPr>
        <w:t>I</w:t>
      </w:r>
      <w:r w:rsidRPr="00FC7715">
        <w:rPr>
          <w:spacing w:val="5"/>
          <w:szCs w:val="22"/>
        </w:rPr>
        <w:t>V</w:t>
      </w:r>
      <w:r w:rsidRPr="00FC7715">
        <w:rPr>
          <w:spacing w:val="-5"/>
          <w:szCs w:val="22"/>
        </w:rPr>
        <w:t>I</w:t>
      </w:r>
      <w:r w:rsidRPr="00FC7715">
        <w:rPr>
          <w:spacing w:val="5"/>
          <w:szCs w:val="22"/>
        </w:rPr>
        <w:t>T</w:t>
      </w:r>
      <w:r w:rsidRPr="00FC7715">
        <w:rPr>
          <w:spacing w:val="-5"/>
          <w:szCs w:val="22"/>
        </w:rPr>
        <w:t>I</w:t>
      </w:r>
      <w:r w:rsidRPr="00FC7715">
        <w:rPr>
          <w:szCs w:val="22"/>
        </w:rPr>
        <w:t>ES</w:t>
      </w:r>
    </w:p>
    <w:p w14:paraId="22F275D2" w14:textId="71E7070F" w:rsidR="006179B1" w:rsidRPr="00FC7715" w:rsidRDefault="006179B1" w:rsidP="00972323">
      <w:pPr>
        <w:tabs>
          <w:tab w:val="left" w:pos="2160"/>
        </w:tabs>
        <w:rPr>
          <w:sz w:val="22"/>
          <w:szCs w:val="22"/>
        </w:rPr>
      </w:pPr>
    </w:p>
    <w:tbl>
      <w:tblPr>
        <w:tblStyle w:val="TableGridLight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835"/>
      </w:tblGrid>
      <w:tr w:rsidR="00FC7715" w:rsidRPr="00FC7715" w14:paraId="1AC2E487" w14:textId="77777777" w:rsidTr="00D35E20">
        <w:trPr>
          <w:trHeight w:val="187"/>
        </w:trPr>
        <w:tc>
          <w:tcPr>
            <w:tcW w:w="1525" w:type="dxa"/>
          </w:tcPr>
          <w:p w14:paraId="5195000B" w14:textId="44A7345C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2019</w:t>
            </w:r>
          </w:p>
        </w:tc>
        <w:tc>
          <w:tcPr>
            <w:tcW w:w="7835" w:type="dxa"/>
          </w:tcPr>
          <w:p w14:paraId="11E1B3FE" w14:textId="31A5E960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Great Insect Fair Booth, </w:t>
            </w:r>
            <w:r w:rsidRPr="00FC7715">
              <w:rPr>
                <w:spacing w:val="2"/>
                <w:sz w:val="22"/>
                <w:szCs w:val="22"/>
              </w:rPr>
              <w:t xml:space="preserve">Entomology Department, </w:t>
            </w:r>
            <w:r w:rsidR="005D1889" w:rsidRPr="00FC7715">
              <w:rPr>
                <w:spacing w:val="2"/>
                <w:sz w:val="22"/>
                <w:szCs w:val="22"/>
              </w:rPr>
              <w:t>Pennsylvania State University</w:t>
            </w:r>
            <w:r w:rsidRPr="00FC7715">
              <w:rPr>
                <w:spacing w:val="2"/>
                <w:sz w:val="22"/>
                <w:szCs w:val="22"/>
              </w:rPr>
              <w:t>.</w:t>
            </w:r>
          </w:p>
        </w:tc>
      </w:tr>
      <w:tr w:rsidR="00FC7715" w:rsidRPr="00FC7715" w14:paraId="152CF71B" w14:textId="77777777" w:rsidTr="00D35E20">
        <w:trPr>
          <w:trHeight w:val="176"/>
        </w:trPr>
        <w:tc>
          <w:tcPr>
            <w:tcW w:w="1525" w:type="dxa"/>
          </w:tcPr>
          <w:p w14:paraId="2813C637" w14:textId="637D433A" w:rsidR="00EF1BBD" w:rsidRPr="00FC7715" w:rsidRDefault="00EF1BBD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2018</w:t>
            </w:r>
          </w:p>
        </w:tc>
        <w:tc>
          <w:tcPr>
            <w:tcW w:w="7835" w:type="dxa"/>
          </w:tcPr>
          <w:p w14:paraId="5C53C803" w14:textId="4C2FF2D2" w:rsidR="00EF1BBD" w:rsidRPr="00FC7715" w:rsidRDefault="00EF1BBD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Great Insect Fair Booth,</w:t>
            </w:r>
            <w:r w:rsidRPr="00FC7715">
              <w:rPr>
                <w:spacing w:val="2"/>
                <w:sz w:val="22"/>
                <w:szCs w:val="22"/>
              </w:rPr>
              <w:t xml:space="preserve"> Entomology Department, </w:t>
            </w:r>
            <w:r w:rsidR="005D1889" w:rsidRPr="00FC7715">
              <w:rPr>
                <w:spacing w:val="2"/>
                <w:sz w:val="22"/>
                <w:szCs w:val="22"/>
              </w:rPr>
              <w:t>Pennsylvania State University</w:t>
            </w:r>
          </w:p>
        </w:tc>
      </w:tr>
      <w:tr w:rsidR="00FC7715" w:rsidRPr="00FC7715" w14:paraId="47370A47" w14:textId="77777777" w:rsidTr="00D35E20">
        <w:trPr>
          <w:trHeight w:val="187"/>
        </w:trPr>
        <w:tc>
          <w:tcPr>
            <w:tcW w:w="1525" w:type="dxa"/>
          </w:tcPr>
          <w:p w14:paraId="5995ED44" w14:textId="14CA0CC0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b/>
                <w:bCs/>
                <w:spacing w:val="1"/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2016</w:t>
            </w:r>
          </w:p>
        </w:tc>
        <w:tc>
          <w:tcPr>
            <w:tcW w:w="7835" w:type="dxa"/>
          </w:tcPr>
          <w:p w14:paraId="08809093" w14:textId="19A7E8AD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un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ee</w:t>
            </w:r>
            <w:r w:rsidRPr="00FC7715">
              <w:rPr>
                <w:b/>
                <w:sz w:val="22"/>
                <w:szCs w:val="22"/>
              </w:rPr>
              <w:t xml:space="preserve">r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F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J</w:t>
            </w:r>
            <w:r w:rsidRPr="00FC7715">
              <w:rPr>
                <w:b/>
                <w:spacing w:val="2"/>
                <w:sz w:val="22"/>
                <w:szCs w:val="22"/>
              </w:rPr>
              <w:t>udg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-2"/>
                <w:sz w:val="22"/>
                <w:szCs w:val="22"/>
              </w:rPr>
              <w:t>nc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 xml:space="preserve">'s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b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ch</w:t>
            </w:r>
            <w:r w:rsidRPr="00FC7715">
              <w:rPr>
                <w:spacing w:val="2"/>
                <w:sz w:val="22"/>
                <w:szCs w:val="22"/>
              </w:rPr>
              <w:t>oo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1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23D0B860" w14:textId="77777777" w:rsidTr="00D35E20">
        <w:trPr>
          <w:trHeight w:val="363"/>
        </w:trPr>
        <w:tc>
          <w:tcPr>
            <w:tcW w:w="1525" w:type="dxa"/>
          </w:tcPr>
          <w:p w14:paraId="3C2189D3" w14:textId="6A0B61F4" w:rsidR="00EF1BBD" w:rsidRPr="00FC7715" w:rsidRDefault="00EF1BBD" w:rsidP="00B4355C">
            <w:pPr>
              <w:spacing w:after="60"/>
              <w:rPr>
                <w:b/>
                <w:bCs/>
                <w:spacing w:val="1"/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2014-2015</w:t>
            </w:r>
          </w:p>
        </w:tc>
        <w:tc>
          <w:tcPr>
            <w:tcW w:w="7835" w:type="dxa"/>
          </w:tcPr>
          <w:p w14:paraId="73BFE568" w14:textId="67BC4149" w:rsidR="00EF1BBD" w:rsidRPr="00FC7715" w:rsidRDefault="00EF1BB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un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ee</w:t>
            </w:r>
            <w:r w:rsidRPr="00FC7715">
              <w:rPr>
                <w:b/>
                <w:sz w:val="22"/>
                <w:szCs w:val="22"/>
              </w:rPr>
              <w:t xml:space="preserve">r </w:t>
            </w:r>
            <w:r w:rsidRPr="00FC7715">
              <w:rPr>
                <w:b/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4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an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O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ti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ll</w:t>
            </w:r>
            <w:r w:rsidRPr="00FC7715">
              <w:rPr>
                <w:spacing w:val="-2"/>
                <w:sz w:val="22"/>
                <w:szCs w:val="22"/>
              </w:rPr>
              <w:t>eg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 </w:t>
            </w:r>
            <w:r w:rsidRPr="00FC7715">
              <w:rPr>
                <w:spacing w:val="1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-1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1"/>
                <w:sz w:val="22"/>
                <w:szCs w:val="22"/>
              </w:rPr>
              <w:t>il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7348E6FB" w14:textId="77777777" w:rsidTr="00D35E20">
        <w:trPr>
          <w:trHeight w:val="550"/>
        </w:trPr>
        <w:tc>
          <w:tcPr>
            <w:tcW w:w="1525" w:type="dxa"/>
          </w:tcPr>
          <w:p w14:paraId="4587E5D0" w14:textId="66A6E6EE" w:rsidR="00EF1BBD" w:rsidRPr="00FC7715" w:rsidRDefault="00EF1BBD" w:rsidP="00B4355C">
            <w:pPr>
              <w:spacing w:after="60"/>
              <w:rPr>
                <w:b/>
                <w:bCs/>
                <w:spacing w:val="1"/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2012-2015</w:t>
            </w:r>
          </w:p>
        </w:tc>
        <w:tc>
          <w:tcPr>
            <w:tcW w:w="7835" w:type="dxa"/>
          </w:tcPr>
          <w:p w14:paraId="7A0A2C0D" w14:textId="6315B63F" w:rsidR="00EF1BBD" w:rsidRPr="00FC7715" w:rsidRDefault="00EF1BB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un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ee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A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 xml:space="preserve">l </w:t>
            </w:r>
            <w:r w:rsidRPr="00FC7715">
              <w:rPr>
                <w:b/>
                <w:spacing w:val="-3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v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er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6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h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H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es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1"/>
                <w:sz w:val="22"/>
                <w:szCs w:val="22"/>
              </w:rPr>
              <w:t>il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2B4A2280" w14:textId="77777777" w:rsidTr="00D35E20">
        <w:trPr>
          <w:trHeight w:val="270"/>
        </w:trPr>
        <w:tc>
          <w:tcPr>
            <w:tcW w:w="1525" w:type="dxa"/>
          </w:tcPr>
          <w:p w14:paraId="4AB5926A" w14:textId="3B9E4750" w:rsidR="00EF1BBD" w:rsidRPr="00FC7715" w:rsidRDefault="00EF1BBD" w:rsidP="00B4355C">
            <w:pPr>
              <w:spacing w:after="60"/>
              <w:rPr>
                <w:b/>
                <w:bCs/>
                <w:spacing w:val="1"/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2012-2015</w:t>
            </w:r>
          </w:p>
        </w:tc>
        <w:tc>
          <w:tcPr>
            <w:tcW w:w="7835" w:type="dxa"/>
          </w:tcPr>
          <w:p w14:paraId="6D2B257D" w14:textId="4DA8E2E8" w:rsidR="00EF1BBD" w:rsidRPr="00FC7715" w:rsidRDefault="00EF1BB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V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un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ee</w:t>
            </w:r>
            <w:r w:rsidRPr="00FC7715">
              <w:rPr>
                <w:b/>
                <w:sz w:val="22"/>
                <w:szCs w:val="22"/>
              </w:rPr>
              <w:t xml:space="preserve">r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F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J</w:t>
            </w:r>
            <w:r w:rsidRPr="00FC7715">
              <w:rPr>
                <w:b/>
                <w:spacing w:val="2"/>
                <w:sz w:val="22"/>
                <w:szCs w:val="22"/>
              </w:rPr>
              <w:t>udg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Sch</w:t>
            </w:r>
            <w:r w:rsidRPr="00FC7715">
              <w:rPr>
                <w:spacing w:val="2"/>
                <w:sz w:val="22"/>
                <w:szCs w:val="22"/>
              </w:rPr>
              <w:t>oo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1"/>
                <w:sz w:val="22"/>
                <w:szCs w:val="22"/>
              </w:rPr>
              <w:t>B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pacing w:val="2"/>
                <w:sz w:val="22"/>
                <w:szCs w:val="22"/>
              </w:rPr>
              <w:t>u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1"/>
                <w:sz w:val="22"/>
                <w:szCs w:val="22"/>
              </w:rPr>
              <w:t>y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05A3774C" w14:textId="77777777" w:rsidTr="00D35E20">
        <w:trPr>
          <w:trHeight w:val="363"/>
        </w:trPr>
        <w:tc>
          <w:tcPr>
            <w:tcW w:w="1525" w:type="dxa"/>
          </w:tcPr>
          <w:p w14:paraId="5E72777B" w14:textId="6ACCBE8F" w:rsidR="00EF1BBD" w:rsidRPr="00FC7715" w:rsidRDefault="00EF1BBD" w:rsidP="00B4355C">
            <w:pPr>
              <w:spacing w:after="60"/>
              <w:rPr>
                <w:b/>
                <w:bCs/>
                <w:spacing w:val="1"/>
                <w:sz w:val="22"/>
                <w:szCs w:val="22"/>
              </w:rPr>
            </w:pPr>
            <w:r w:rsidRPr="00FC7715">
              <w:rPr>
                <w:spacing w:val="1"/>
                <w:sz w:val="22"/>
                <w:szCs w:val="22"/>
              </w:rPr>
              <w:t>2014</w:t>
            </w:r>
          </w:p>
        </w:tc>
        <w:tc>
          <w:tcPr>
            <w:tcW w:w="7835" w:type="dxa"/>
          </w:tcPr>
          <w:p w14:paraId="4902A5E7" w14:textId="3AC639E5" w:rsidR="00EF1BBD" w:rsidRPr="00FC7715" w:rsidRDefault="00EF1BB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B</w:t>
            </w:r>
            <w:r w:rsidRPr="00FC7715">
              <w:rPr>
                <w:b/>
                <w:spacing w:val="2"/>
                <w:sz w:val="22"/>
                <w:szCs w:val="22"/>
              </w:rPr>
              <w:t>u</w:t>
            </w:r>
            <w:r w:rsidRPr="00FC7715">
              <w:rPr>
                <w:b/>
                <w:spacing w:val="-1"/>
                <w:sz w:val="22"/>
                <w:szCs w:val="22"/>
              </w:rPr>
              <w:t>il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g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ap</w:t>
            </w:r>
            <w:r w:rsidRPr="00FC7715">
              <w:rPr>
                <w:b/>
                <w:spacing w:val="-2"/>
                <w:sz w:val="22"/>
                <w:szCs w:val="22"/>
              </w:rPr>
              <w:t>p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 xml:space="preserve">: </w:t>
            </w:r>
            <w:r w:rsidRPr="00FC7715">
              <w:rPr>
                <w:b/>
                <w:spacing w:val="-2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i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2"/>
                <w:sz w:val="22"/>
                <w:szCs w:val="22"/>
              </w:rPr>
              <w:t>po</w:t>
            </w:r>
            <w:r w:rsidRPr="00FC7715">
              <w:rPr>
                <w:b/>
                <w:spacing w:val="-2"/>
                <w:sz w:val="22"/>
                <w:szCs w:val="22"/>
              </w:rPr>
              <w:t>ss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b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?</w:t>
            </w:r>
            <w:r w:rsidRPr="00FC7715">
              <w:rPr>
                <w:b/>
                <w:spacing w:val="6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es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ti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t 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 xml:space="preserve">a. </w:t>
            </w:r>
            <w:r w:rsidRPr="00FC7715">
              <w:rPr>
                <w:spacing w:val="-2"/>
                <w:sz w:val="22"/>
                <w:szCs w:val="22"/>
              </w:rPr>
              <w:t>Te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 xml:space="preserve">t </w:t>
            </w:r>
            <w:r w:rsidRPr="00FC7715">
              <w:rPr>
                <w:spacing w:val="1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ti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sv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1"/>
                <w:sz w:val="22"/>
                <w:szCs w:val="22"/>
              </w:rPr>
              <w:t>ll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="00D75585" w:rsidRPr="00FC7715">
              <w:rPr>
                <w:spacing w:val="-2"/>
                <w:sz w:val="22"/>
                <w:szCs w:val="22"/>
              </w:rPr>
              <w:t>.</w:t>
            </w:r>
          </w:p>
        </w:tc>
      </w:tr>
      <w:tr w:rsidR="00FC7715" w:rsidRPr="00FC7715" w14:paraId="0BF09ECE" w14:textId="77777777" w:rsidTr="00D35E20">
        <w:trPr>
          <w:trHeight w:val="374"/>
        </w:trPr>
        <w:tc>
          <w:tcPr>
            <w:tcW w:w="1525" w:type="dxa"/>
          </w:tcPr>
          <w:p w14:paraId="10919332" w14:textId="022D4553" w:rsidR="00EF1BBD" w:rsidRPr="00FC7715" w:rsidRDefault="00EF1BBD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lastRenderedPageBreak/>
              <w:t>2014</w:t>
            </w:r>
          </w:p>
        </w:tc>
        <w:tc>
          <w:tcPr>
            <w:tcW w:w="7835" w:type="dxa"/>
          </w:tcPr>
          <w:p w14:paraId="6B9345FB" w14:textId="685E9BF2" w:rsidR="00EF1BBD" w:rsidRPr="00FC7715" w:rsidRDefault="00EF1BBD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z w:val="22"/>
                <w:szCs w:val="22"/>
              </w:rPr>
              <w:t>W</w:t>
            </w:r>
            <w:r w:rsidRPr="00FC7715">
              <w:rPr>
                <w:b/>
                <w:spacing w:val="2"/>
                <w:sz w:val="22"/>
                <w:szCs w:val="22"/>
              </w:rPr>
              <w:t>ha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sec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?</w:t>
            </w:r>
            <w:r w:rsidRPr="00FC7715">
              <w:rPr>
                <w:b/>
                <w:spacing w:val="5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tr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ng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mm</w:t>
            </w:r>
            <w:r w:rsidRPr="00FC7715">
              <w:rPr>
                <w:spacing w:val="-2"/>
                <w:sz w:val="22"/>
                <w:szCs w:val="22"/>
              </w:rPr>
              <w:t>un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ch</w:t>
            </w:r>
            <w:r w:rsidRPr="00FC7715">
              <w:rPr>
                <w:spacing w:val="2"/>
                <w:sz w:val="22"/>
                <w:szCs w:val="22"/>
              </w:rPr>
              <w:t>oo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1"/>
                <w:sz w:val="22"/>
                <w:szCs w:val="22"/>
              </w:rPr>
              <w:t>K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 xml:space="preserve">n 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c</w:t>
            </w:r>
            <w:r w:rsidRPr="00FC7715">
              <w:rPr>
                <w:spacing w:val="-1"/>
                <w:position w:val="-1"/>
                <w:sz w:val="22"/>
                <w:szCs w:val="22"/>
              </w:rPr>
              <w:t>l</w:t>
            </w:r>
            <w:r w:rsidRPr="00FC7715">
              <w:rPr>
                <w:spacing w:val="2"/>
                <w:position w:val="-1"/>
                <w:sz w:val="22"/>
                <w:szCs w:val="22"/>
              </w:rPr>
              <w:t>a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ss</w:t>
            </w:r>
            <w:r w:rsidRPr="00FC7715">
              <w:rPr>
                <w:spacing w:val="2"/>
                <w:position w:val="-1"/>
                <w:sz w:val="22"/>
                <w:szCs w:val="22"/>
              </w:rPr>
              <w:t>e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s</w:t>
            </w:r>
            <w:r w:rsidRPr="00FC7715">
              <w:rPr>
                <w:position w:val="-1"/>
                <w:sz w:val="22"/>
                <w:szCs w:val="22"/>
              </w:rPr>
              <w:t>.</w:t>
            </w:r>
            <w:r w:rsidRPr="00FC7715">
              <w:rPr>
                <w:spacing w:val="2"/>
                <w:position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position w:val="-1"/>
                <w:sz w:val="22"/>
                <w:szCs w:val="22"/>
              </w:rPr>
              <w:t>H</w:t>
            </w:r>
            <w:r w:rsidRPr="00FC7715">
              <w:rPr>
                <w:spacing w:val="-1"/>
                <w:position w:val="-1"/>
                <w:sz w:val="22"/>
                <w:szCs w:val="22"/>
              </w:rPr>
              <w:t>i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g</w:t>
            </w:r>
            <w:r w:rsidRPr="00FC7715">
              <w:rPr>
                <w:position w:val="-1"/>
                <w:sz w:val="22"/>
                <w:szCs w:val="22"/>
              </w:rPr>
              <w:t>h</w:t>
            </w:r>
            <w:r w:rsidRPr="00FC7715">
              <w:rPr>
                <w:spacing w:val="3"/>
                <w:position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S</w:t>
            </w:r>
            <w:r w:rsidRPr="00FC7715">
              <w:rPr>
                <w:spacing w:val="2"/>
                <w:position w:val="-1"/>
                <w:sz w:val="22"/>
                <w:szCs w:val="22"/>
              </w:rPr>
              <w:t>p</w:t>
            </w:r>
            <w:r w:rsidRPr="00FC7715">
              <w:rPr>
                <w:spacing w:val="-1"/>
                <w:position w:val="-1"/>
                <w:sz w:val="22"/>
                <w:szCs w:val="22"/>
              </w:rPr>
              <w:t>ri</w:t>
            </w:r>
            <w:r w:rsidRPr="00FC7715">
              <w:rPr>
                <w:spacing w:val="2"/>
                <w:position w:val="-1"/>
                <w:sz w:val="22"/>
                <w:szCs w:val="22"/>
              </w:rPr>
              <w:t>n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gs</w:t>
            </w:r>
            <w:r w:rsidRPr="00FC7715">
              <w:rPr>
                <w:position w:val="-1"/>
                <w:sz w:val="22"/>
                <w:szCs w:val="22"/>
              </w:rPr>
              <w:t>,</w:t>
            </w:r>
            <w:r w:rsidRPr="00FC7715">
              <w:rPr>
                <w:spacing w:val="2"/>
                <w:position w:val="-1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position w:val="-1"/>
                <w:sz w:val="22"/>
                <w:szCs w:val="22"/>
              </w:rPr>
              <w:t>L</w:t>
            </w:r>
            <w:r w:rsidRPr="00FC7715">
              <w:rPr>
                <w:position w:val="-1"/>
                <w:sz w:val="22"/>
                <w:szCs w:val="22"/>
              </w:rPr>
              <w:t>.</w:t>
            </w:r>
          </w:p>
        </w:tc>
      </w:tr>
      <w:tr w:rsidR="00FC7715" w:rsidRPr="00FC7715" w14:paraId="5E057416" w14:textId="77777777" w:rsidTr="00D35E20">
        <w:trPr>
          <w:trHeight w:val="374"/>
        </w:trPr>
        <w:tc>
          <w:tcPr>
            <w:tcW w:w="1525" w:type="dxa"/>
          </w:tcPr>
          <w:p w14:paraId="19669F52" w14:textId="1CDC140F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b/>
                <w:bCs/>
                <w:spacing w:val="-6"/>
                <w:sz w:val="22"/>
                <w:szCs w:val="22"/>
              </w:rPr>
            </w:pPr>
            <w:r w:rsidRPr="00FC7715">
              <w:rPr>
                <w:spacing w:val="-6"/>
                <w:sz w:val="22"/>
                <w:szCs w:val="22"/>
              </w:rPr>
              <w:t>2014</w:t>
            </w:r>
          </w:p>
        </w:tc>
        <w:tc>
          <w:tcPr>
            <w:tcW w:w="7835" w:type="dxa"/>
          </w:tcPr>
          <w:p w14:paraId="70EA0D19" w14:textId="3BC89771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-6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ns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c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-1"/>
                <w:sz w:val="22"/>
                <w:szCs w:val="22"/>
              </w:rPr>
              <w:t>e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pacing w:val="2"/>
                <w:sz w:val="22"/>
                <w:szCs w:val="22"/>
              </w:rPr>
              <w:t>og</w:t>
            </w:r>
            <w:r w:rsidRPr="00FC7715">
              <w:rPr>
                <w:b/>
                <w:spacing w:val="-2"/>
                <w:sz w:val="22"/>
                <w:szCs w:val="22"/>
              </w:rPr>
              <w:t>y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tr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ac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mm</w:t>
            </w:r>
            <w:r w:rsidRPr="00FC7715">
              <w:rPr>
                <w:spacing w:val="-2"/>
                <w:sz w:val="22"/>
                <w:szCs w:val="22"/>
              </w:rPr>
              <w:t>un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ch</w:t>
            </w:r>
            <w:r w:rsidRPr="00FC7715">
              <w:rPr>
                <w:spacing w:val="2"/>
                <w:sz w:val="22"/>
                <w:szCs w:val="22"/>
              </w:rPr>
              <w:t>oo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proofErr w:type="gramStart"/>
            <w:r w:rsidRPr="00FC7715">
              <w:rPr>
                <w:spacing w:val="2"/>
                <w:sz w:val="22"/>
                <w:szCs w:val="22"/>
              </w:rPr>
              <w:t>1st</w:t>
            </w:r>
            <w:proofErr w:type="gramEnd"/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2</w:t>
            </w:r>
            <w:r w:rsidRPr="00FC7715">
              <w:rPr>
                <w:spacing w:val="-2"/>
                <w:sz w:val="22"/>
                <w:szCs w:val="22"/>
                <w:vertAlign w:val="superscript"/>
              </w:rPr>
              <w:t>nd</w:t>
            </w:r>
            <w:r w:rsidRPr="00FC7715">
              <w:rPr>
                <w:spacing w:val="-2"/>
                <w:sz w:val="22"/>
                <w:szCs w:val="22"/>
              </w:rPr>
              <w:t xml:space="preserve"> g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 xml:space="preserve">e 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ss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.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gs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38017B90" w14:textId="77777777" w:rsidTr="00D35E20">
        <w:trPr>
          <w:trHeight w:val="176"/>
        </w:trPr>
        <w:tc>
          <w:tcPr>
            <w:tcW w:w="1525" w:type="dxa"/>
          </w:tcPr>
          <w:p w14:paraId="02BF5390" w14:textId="461FCA81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2013</w:t>
            </w:r>
          </w:p>
        </w:tc>
        <w:tc>
          <w:tcPr>
            <w:tcW w:w="7835" w:type="dxa"/>
          </w:tcPr>
          <w:p w14:paraId="3E00992F" w14:textId="10FADB64" w:rsidR="00EF1BBD" w:rsidRPr="00FC7715" w:rsidRDefault="00EF1BBD" w:rsidP="00B4355C">
            <w:pPr>
              <w:tabs>
                <w:tab w:val="left" w:pos="2160"/>
              </w:tabs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z w:val="22"/>
                <w:szCs w:val="22"/>
              </w:rPr>
              <w:t>W</w:t>
            </w:r>
            <w:r w:rsidRPr="00FC7715">
              <w:rPr>
                <w:b/>
                <w:spacing w:val="2"/>
                <w:sz w:val="22"/>
                <w:szCs w:val="22"/>
              </w:rPr>
              <w:t>ha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sec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?</w:t>
            </w:r>
            <w:r w:rsidRPr="00FC7715">
              <w:rPr>
                <w:b/>
                <w:spacing w:val="5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tr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7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ne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-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pacing w:val="2"/>
                <w:sz w:val="22"/>
                <w:szCs w:val="22"/>
              </w:rPr>
              <w:t>oo</w:t>
            </w:r>
            <w:r w:rsidRPr="00FC7715">
              <w:rPr>
                <w:sz w:val="22"/>
                <w:szCs w:val="22"/>
              </w:rPr>
              <w:t>l,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gs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51E051A1" w14:textId="77777777" w:rsidTr="00D35E20">
        <w:trPr>
          <w:trHeight w:val="550"/>
        </w:trPr>
        <w:tc>
          <w:tcPr>
            <w:tcW w:w="1525" w:type="dxa"/>
          </w:tcPr>
          <w:p w14:paraId="633D8655" w14:textId="38095E3C" w:rsidR="00EF1BBD" w:rsidRPr="00FC7715" w:rsidRDefault="00EF1BBD" w:rsidP="00B4355C">
            <w:pPr>
              <w:spacing w:after="60"/>
              <w:ind w:right="358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2012</w:t>
            </w:r>
          </w:p>
        </w:tc>
        <w:tc>
          <w:tcPr>
            <w:tcW w:w="7835" w:type="dxa"/>
          </w:tcPr>
          <w:p w14:paraId="67A22131" w14:textId="61A7DA8F" w:rsidR="00EF1BBD" w:rsidRPr="00FC7715" w:rsidRDefault="00EF1BBD" w:rsidP="00B4355C">
            <w:pPr>
              <w:spacing w:after="60"/>
              <w:ind w:right="358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g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fo</w:t>
            </w:r>
            <w:r w:rsidRPr="00FC7715">
              <w:rPr>
                <w:b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ne</w:t>
            </w:r>
            <w:r w:rsidRPr="00FC7715">
              <w:rPr>
                <w:b/>
                <w:sz w:val="22"/>
                <w:szCs w:val="22"/>
              </w:rPr>
              <w:t>w</w:t>
            </w:r>
            <w:r w:rsidRPr="00FC7715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g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ss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an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z w:val="22"/>
                <w:szCs w:val="22"/>
              </w:rPr>
              <w:t>: M</w:t>
            </w:r>
            <w:r w:rsidRPr="00FC7715">
              <w:rPr>
                <w:b/>
                <w:spacing w:val="2"/>
                <w:sz w:val="22"/>
                <w:szCs w:val="22"/>
              </w:rPr>
              <w:t>ov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g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f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</w:t>
            </w:r>
            <w:r w:rsidRPr="00FC7715">
              <w:rPr>
                <w:b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2"/>
                <w:sz w:val="22"/>
                <w:szCs w:val="22"/>
              </w:rPr>
              <w:t>u</w:t>
            </w:r>
            <w:r w:rsidRPr="00FC7715">
              <w:rPr>
                <w:b/>
                <w:spacing w:val="-2"/>
                <w:sz w:val="22"/>
                <w:szCs w:val="22"/>
              </w:rPr>
              <w:t>rv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v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g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o</w:t>
            </w:r>
            <w:r w:rsidRPr="00FC7715">
              <w:rPr>
                <w:b/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h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v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ng</w:t>
            </w:r>
            <w:r w:rsidRPr="00FC7715">
              <w:rPr>
                <w:b/>
                <w:sz w:val="22"/>
                <w:szCs w:val="22"/>
              </w:rPr>
              <w:t>.</w:t>
            </w:r>
            <w:r w:rsidRPr="00FC7715">
              <w:rPr>
                <w:b/>
                <w:spacing w:val="1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2"/>
                <w:sz w:val="22"/>
                <w:szCs w:val="22"/>
              </w:rPr>
              <w:t>ane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t 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ll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cu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f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Sc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ea</w:t>
            </w:r>
            <w:r w:rsidRPr="00FC7715">
              <w:rPr>
                <w:spacing w:val="8"/>
                <w:sz w:val="22"/>
                <w:szCs w:val="22"/>
              </w:rPr>
              <w:t>c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y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po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v</w:t>
            </w:r>
            <w:r w:rsidRPr="00FC7715">
              <w:rPr>
                <w:spacing w:val="-1"/>
                <w:sz w:val="22"/>
                <w:szCs w:val="22"/>
              </w:rPr>
              <w:t>il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5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FL</w:t>
            </w:r>
            <w:r w:rsidR="00D75585" w:rsidRPr="00FC7715">
              <w:rPr>
                <w:spacing w:val="-2"/>
                <w:sz w:val="22"/>
                <w:szCs w:val="22"/>
              </w:rPr>
              <w:t>.</w:t>
            </w:r>
          </w:p>
        </w:tc>
      </w:tr>
    </w:tbl>
    <w:p w14:paraId="5B3E50E2" w14:textId="4A5929B5" w:rsidR="002F43F2" w:rsidRPr="00FC7715" w:rsidRDefault="002F43F2" w:rsidP="002F43F2">
      <w:pPr>
        <w:rPr>
          <w:sz w:val="22"/>
          <w:szCs w:val="22"/>
        </w:rPr>
      </w:pPr>
    </w:p>
    <w:p w14:paraId="75742B0F" w14:textId="5058017F" w:rsidR="006179B1" w:rsidRPr="00FC7715" w:rsidRDefault="00690AB1" w:rsidP="002F43F2">
      <w:pPr>
        <w:pStyle w:val="Style1"/>
        <w:rPr>
          <w:szCs w:val="22"/>
        </w:rPr>
      </w:pPr>
      <w:r w:rsidRPr="00FC7715">
        <w:rPr>
          <w:spacing w:val="1"/>
          <w:szCs w:val="22"/>
        </w:rPr>
        <w:t xml:space="preserve">WORKING GROUPS </w:t>
      </w:r>
      <w:r w:rsidRPr="00FC7715">
        <w:rPr>
          <w:szCs w:val="22"/>
        </w:rPr>
        <w:t>AND GRANT PANELS</w:t>
      </w:r>
    </w:p>
    <w:p w14:paraId="04A4DC7C" w14:textId="2A40919E" w:rsidR="00EF2480" w:rsidRPr="00FC7715" w:rsidRDefault="00EF2480" w:rsidP="00EF2480">
      <w:pPr>
        <w:jc w:val="both"/>
        <w:rPr>
          <w:sz w:val="22"/>
          <w:szCs w:val="2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825"/>
      </w:tblGrid>
      <w:tr w:rsidR="00FC7715" w:rsidRPr="00FC7715" w14:paraId="0359B6CA" w14:textId="77777777" w:rsidTr="00D35E20">
        <w:tc>
          <w:tcPr>
            <w:tcW w:w="1525" w:type="dxa"/>
          </w:tcPr>
          <w:p w14:paraId="7468049B" w14:textId="4CC3F887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2021</w:t>
            </w:r>
          </w:p>
        </w:tc>
        <w:tc>
          <w:tcPr>
            <w:tcW w:w="7825" w:type="dxa"/>
          </w:tcPr>
          <w:p w14:paraId="5585A6B8" w14:textId="6BEC8A74" w:rsidR="00243485" w:rsidRPr="00FC7715" w:rsidRDefault="00243485" w:rsidP="00B4355C">
            <w:pPr>
              <w:spacing w:after="60"/>
              <w:jc w:val="both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 xml:space="preserve">Grant Reviewer, </w:t>
            </w:r>
            <w:r w:rsidRPr="00FC7715">
              <w:rPr>
                <w:sz w:val="22"/>
                <w:szCs w:val="22"/>
              </w:rPr>
              <w:t>Peer Review Medical Research Program, United States Department of Defense</w:t>
            </w:r>
            <w:r w:rsidR="00D75585"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67834E79" w14:textId="77777777" w:rsidTr="00D35E20">
        <w:tc>
          <w:tcPr>
            <w:tcW w:w="1525" w:type="dxa"/>
          </w:tcPr>
          <w:p w14:paraId="23C623F9" w14:textId="38267F6D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2021</w:t>
            </w:r>
          </w:p>
        </w:tc>
        <w:tc>
          <w:tcPr>
            <w:tcW w:w="7825" w:type="dxa"/>
          </w:tcPr>
          <w:p w14:paraId="035ED0F7" w14:textId="46815D7E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Grant Ad-hoc Reviewer</w:t>
            </w:r>
            <w:r w:rsidRPr="00FC7715">
              <w:rPr>
                <w:sz w:val="22"/>
                <w:szCs w:val="22"/>
              </w:rPr>
              <w:t>, Small Business Innovation Research Animal Production and Protection Phase II program, United States Department of Agriculture</w:t>
            </w:r>
            <w:r w:rsidR="00D75585"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57F86B4D" w14:textId="77777777" w:rsidTr="00D35E20">
        <w:tc>
          <w:tcPr>
            <w:tcW w:w="1525" w:type="dxa"/>
          </w:tcPr>
          <w:p w14:paraId="33666162" w14:textId="1B0D8F23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</w:t>
            </w:r>
          </w:p>
        </w:tc>
        <w:tc>
          <w:tcPr>
            <w:tcW w:w="7825" w:type="dxa"/>
          </w:tcPr>
          <w:p w14:paraId="79B2B5E1" w14:textId="6C88829E" w:rsidR="00243485" w:rsidRPr="00FC7715" w:rsidRDefault="00243485" w:rsidP="00B4355C">
            <w:pPr>
              <w:spacing w:after="60"/>
              <w:jc w:val="both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Grant Panel Member</w:t>
            </w:r>
            <w:r w:rsidRPr="00FC7715">
              <w:rPr>
                <w:sz w:val="22"/>
                <w:szCs w:val="22"/>
              </w:rPr>
              <w:t>, Tick-Borne Disease Research Program (TBDRP), United States Department of Defense</w:t>
            </w:r>
            <w:r w:rsidR="00D75585"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3D2C454B" w14:textId="77777777" w:rsidTr="00D35E20">
        <w:tc>
          <w:tcPr>
            <w:tcW w:w="1525" w:type="dxa"/>
          </w:tcPr>
          <w:p w14:paraId="70395ED5" w14:textId="72390435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2021-Present</w:t>
            </w:r>
          </w:p>
        </w:tc>
        <w:tc>
          <w:tcPr>
            <w:tcW w:w="7825" w:type="dxa"/>
          </w:tcPr>
          <w:p w14:paraId="63F806DD" w14:textId="02A6EE1D" w:rsidR="00243485" w:rsidRPr="00FC7715" w:rsidRDefault="00243485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 xml:space="preserve">Member, </w:t>
            </w:r>
            <w:r w:rsidRPr="00FC7715">
              <w:rPr>
                <w:sz w:val="22"/>
                <w:szCs w:val="22"/>
              </w:rPr>
              <w:t xml:space="preserve">Tick-borne Disease Working Group, Changing Dynamics of Tick Ecology, Personal Protection, and Control subcommittee. Tick-borne Disease Working Group. </w:t>
            </w:r>
            <w:r w:rsidRPr="00FC7715">
              <w:rPr>
                <w:sz w:val="22"/>
                <w:szCs w:val="22"/>
                <w:shd w:val="clear" w:color="auto" w:fill="FFFFFF"/>
              </w:rPr>
              <w:t xml:space="preserve">Department of Health and Human Services. </w:t>
            </w:r>
          </w:p>
        </w:tc>
      </w:tr>
      <w:tr w:rsidR="00FC7715" w:rsidRPr="00FC7715" w14:paraId="4E354E93" w14:textId="77777777" w:rsidTr="00D35E20">
        <w:tc>
          <w:tcPr>
            <w:tcW w:w="1525" w:type="dxa"/>
          </w:tcPr>
          <w:p w14:paraId="666B357F" w14:textId="106364EF" w:rsidR="00243485" w:rsidRPr="00FC7715" w:rsidRDefault="00243485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2021-Present</w:t>
            </w:r>
          </w:p>
        </w:tc>
        <w:tc>
          <w:tcPr>
            <w:tcW w:w="7825" w:type="dxa"/>
          </w:tcPr>
          <w:p w14:paraId="39F02E84" w14:textId="4C07D89D" w:rsidR="00243485" w:rsidRPr="00FC7715" w:rsidRDefault="00243485" w:rsidP="00B4355C">
            <w:pPr>
              <w:spacing w:after="60"/>
              <w:jc w:val="both"/>
              <w:rPr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Member, </w:t>
            </w:r>
            <w:r w:rsidRPr="00FC7715">
              <w:rPr>
                <w:spacing w:val="2"/>
                <w:sz w:val="22"/>
                <w:szCs w:val="22"/>
              </w:rPr>
              <w:t>Tick IPM Working Group, IPM Institute of America</w:t>
            </w:r>
            <w:r w:rsidR="00D75585" w:rsidRPr="00FC7715">
              <w:rPr>
                <w:spacing w:val="2"/>
                <w:sz w:val="22"/>
                <w:szCs w:val="22"/>
              </w:rPr>
              <w:t>.</w:t>
            </w:r>
          </w:p>
        </w:tc>
      </w:tr>
      <w:tr w:rsidR="00FC7715" w:rsidRPr="00FC7715" w14:paraId="547501C6" w14:textId="77777777" w:rsidTr="00D35E20">
        <w:tc>
          <w:tcPr>
            <w:tcW w:w="1525" w:type="dxa"/>
          </w:tcPr>
          <w:p w14:paraId="6E144853" w14:textId="5023EC15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2020-Present</w:t>
            </w:r>
          </w:p>
        </w:tc>
        <w:tc>
          <w:tcPr>
            <w:tcW w:w="7825" w:type="dxa"/>
          </w:tcPr>
          <w:p w14:paraId="1B2779B6" w14:textId="0AA359DE" w:rsidR="00243485" w:rsidRPr="00FC7715" w:rsidRDefault="00243485" w:rsidP="00B4355C">
            <w:pPr>
              <w:spacing w:after="60"/>
              <w:jc w:val="both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Member, </w:t>
            </w:r>
            <w:r w:rsidRPr="00FC7715">
              <w:rPr>
                <w:spacing w:val="2"/>
                <w:sz w:val="22"/>
                <w:szCs w:val="22"/>
              </w:rPr>
              <w:t xml:space="preserve">Tick Technical Working Group, </w:t>
            </w:r>
            <w:r w:rsidRPr="00FC7715">
              <w:rPr>
                <w:sz w:val="22"/>
                <w:szCs w:val="22"/>
              </w:rPr>
              <w:t>National Ecological Observatory Network (NEON).</w:t>
            </w:r>
          </w:p>
        </w:tc>
      </w:tr>
      <w:tr w:rsidR="00FC7715" w:rsidRPr="00FC7715" w14:paraId="6A74D87A" w14:textId="77777777" w:rsidTr="00D35E20">
        <w:trPr>
          <w:trHeight w:val="297"/>
        </w:trPr>
        <w:tc>
          <w:tcPr>
            <w:tcW w:w="1525" w:type="dxa"/>
          </w:tcPr>
          <w:p w14:paraId="4BAFA6F7" w14:textId="0D24B182" w:rsidR="00243485" w:rsidRPr="00FC7715" w:rsidRDefault="00243485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2019 -Present</w:t>
            </w:r>
          </w:p>
          <w:p w14:paraId="27D1EDC9" w14:textId="77777777" w:rsidR="00243485" w:rsidRPr="00FC7715" w:rsidRDefault="00243485" w:rsidP="00B4355C">
            <w:pPr>
              <w:spacing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25" w:type="dxa"/>
          </w:tcPr>
          <w:p w14:paraId="3B9BFE3A" w14:textId="640DEA8E" w:rsidR="00243485" w:rsidRPr="00FC7715" w:rsidRDefault="00243485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Member,</w:t>
            </w:r>
            <w:r w:rsidRPr="00FC7715">
              <w:rPr>
                <w:spacing w:val="2"/>
                <w:sz w:val="22"/>
                <w:szCs w:val="22"/>
              </w:rPr>
              <w:t xml:space="preserve"> Wildlife Disease Working group, The Wildlife Society</w:t>
            </w:r>
            <w:r w:rsidR="00D75585" w:rsidRPr="00FC7715">
              <w:rPr>
                <w:spacing w:val="2"/>
                <w:sz w:val="22"/>
                <w:szCs w:val="22"/>
              </w:rPr>
              <w:t>.</w:t>
            </w:r>
          </w:p>
        </w:tc>
      </w:tr>
    </w:tbl>
    <w:p w14:paraId="43E7E554" w14:textId="63868D78" w:rsidR="002F43F2" w:rsidRPr="00FC7715" w:rsidRDefault="002F43F2" w:rsidP="002F43F2">
      <w:pPr>
        <w:rPr>
          <w:spacing w:val="2"/>
          <w:sz w:val="22"/>
          <w:szCs w:val="22"/>
        </w:rPr>
      </w:pPr>
    </w:p>
    <w:p w14:paraId="1CF01000" w14:textId="00B1E697" w:rsidR="00690AB1" w:rsidRPr="00FC7715" w:rsidRDefault="00690AB1" w:rsidP="002F43F2">
      <w:pPr>
        <w:pStyle w:val="Style1"/>
        <w:rPr>
          <w:szCs w:val="22"/>
        </w:rPr>
      </w:pPr>
      <w:r w:rsidRPr="00FC7715">
        <w:rPr>
          <w:szCs w:val="22"/>
        </w:rPr>
        <w:t>EDITORIAL SERVICE</w:t>
      </w:r>
    </w:p>
    <w:p w14:paraId="40A28281" w14:textId="0F31AD0A" w:rsidR="00180A82" w:rsidRPr="00FC7715" w:rsidRDefault="00180A82" w:rsidP="00690AB1">
      <w:pPr>
        <w:jc w:val="both"/>
        <w:rPr>
          <w:spacing w:val="2"/>
          <w:sz w:val="22"/>
          <w:szCs w:val="2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825"/>
      </w:tblGrid>
      <w:tr w:rsidR="00FC7715" w:rsidRPr="00FC7715" w14:paraId="62001C6D" w14:textId="77777777" w:rsidTr="00D35E20">
        <w:tc>
          <w:tcPr>
            <w:tcW w:w="1525" w:type="dxa"/>
          </w:tcPr>
          <w:p w14:paraId="135AD3D9" w14:textId="2FB08BA5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2022-Present    </w:t>
            </w:r>
          </w:p>
        </w:tc>
        <w:tc>
          <w:tcPr>
            <w:tcW w:w="7825" w:type="dxa"/>
          </w:tcPr>
          <w:p w14:paraId="1E7DFA82" w14:textId="738D7BAB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Associate Editor,</w:t>
            </w:r>
            <w:r w:rsidRPr="00FC7715">
              <w:rPr>
                <w:spacing w:val="2"/>
                <w:sz w:val="22"/>
                <w:szCs w:val="22"/>
              </w:rPr>
              <w:t xml:space="preserve"> Journal of Medical Entomology, Entomological Society of America.</w:t>
            </w:r>
          </w:p>
        </w:tc>
      </w:tr>
      <w:tr w:rsidR="00FC7715" w:rsidRPr="00FC7715" w14:paraId="0961CA25" w14:textId="77777777" w:rsidTr="00D35E20">
        <w:tc>
          <w:tcPr>
            <w:tcW w:w="1525" w:type="dxa"/>
          </w:tcPr>
          <w:p w14:paraId="394F5B36" w14:textId="52FD722A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2021-Present    </w:t>
            </w:r>
          </w:p>
        </w:tc>
        <w:tc>
          <w:tcPr>
            <w:tcW w:w="7825" w:type="dxa"/>
          </w:tcPr>
          <w:p w14:paraId="346B09C0" w14:textId="15CE3AA5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Associate Editor</w:t>
            </w:r>
            <w:r w:rsidRPr="00FC7715">
              <w:rPr>
                <w:spacing w:val="2"/>
                <w:sz w:val="22"/>
                <w:szCs w:val="22"/>
              </w:rPr>
              <w:t>, Pest Management Science, Society of Chemical Industry.</w:t>
            </w:r>
          </w:p>
        </w:tc>
      </w:tr>
      <w:tr w:rsidR="00FC7715" w:rsidRPr="00FC7715" w14:paraId="6FE712F8" w14:textId="77777777" w:rsidTr="00D35E20">
        <w:tc>
          <w:tcPr>
            <w:tcW w:w="1525" w:type="dxa"/>
          </w:tcPr>
          <w:p w14:paraId="0794942F" w14:textId="00CC3223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2021-Present    </w:t>
            </w:r>
          </w:p>
        </w:tc>
        <w:tc>
          <w:tcPr>
            <w:tcW w:w="7825" w:type="dxa"/>
          </w:tcPr>
          <w:p w14:paraId="6A057F07" w14:textId="767EA504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Associate Editor</w:t>
            </w:r>
            <w:r w:rsidRPr="00FC7715">
              <w:rPr>
                <w:spacing w:val="2"/>
                <w:sz w:val="22"/>
                <w:szCs w:val="22"/>
              </w:rPr>
              <w:t>, Journal of Wildlife Management, The Wildlife Society.</w:t>
            </w:r>
          </w:p>
        </w:tc>
      </w:tr>
      <w:tr w:rsidR="00FC7715" w:rsidRPr="00FC7715" w14:paraId="7EF8D435" w14:textId="77777777" w:rsidTr="00D35E20">
        <w:tc>
          <w:tcPr>
            <w:tcW w:w="1525" w:type="dxa"/>
          </w:tcPr>
          <w:p w14:paraId="4E104055" w14:textId="77777777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2021-Present    </w:t>
            </w:r>
          </w:p>
          <w:p w14:paraId="0ECFB5B9" w14:textId="77777777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7825" w:type="dxa"/>
          </w:tcPr>
          <w:p w14:paraId="517B36F9" w14:textId="09424BEC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Associate Editor</w:t>
            </w:r>
            <w:r w:rsidRPr="00FC7715">
              <w:rPr>
                <w:spacing w:val="2"/>
                <w:sz w:val="22"/>
                <w:szCs w:val="22"/>
              </w:rPr>
              <w:t>, Medical and Veterinary Entomology, Royal Entomological Society</w:t>
            </w:r>
            <w:r w:rsidR="00600074" w:rsidRPr="00FC7715">
              <w:rPr>
                <w:spacing w:val="2"/>
                <w:sz w:val="22"/>
                <w:szCs w:val="22"/>
              </w:rPr>
              <w:t>.</w:t>
            </w:r>
          </w:p>
        </w:tc>
      </w:tr>
      <w:tr w:rsidR="00FC7715" w:rsidRPr="00FC7715" w14:paraId="60913532" w14:textId="77777777" w:rsidTr="00D35E20">
        <w:tc>
          <w:tcPr>
            <w:tcW w:w="1525" w:type="dxa"/>
          </w:tcPr>
          <w:p w14:paraId="2AF1E8B8" w14:textId="29C7B44E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2020-Present    </w:t>
            </w:r>
          </w:p>
        </w:tc>
        <w:tc>
          <w:tcPr>
            <w:tcW w:w="7825" w:type="dxa"/>
          </w:tcPr>
          <w:p w14:paraId="1D79B13D" w14:textId="23AC9898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Subject Editor</w:t>
            </w:r>
            <w:r w:rsidRPr="00FC7715">
              <w:rPr>
                <w:spacing w:val="2"/>
                <w:sz w:val="22"/>
                <w:szCs w:val="22"/>
              </w:rPr>
              <w:t>,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Journal of Insect Science, Entomological Society of America.</w:t>
            </w:r>
          </w:p>
        </w:tc>
      </w:tr>
      <w:tr w:rsidR="00FC7715" w:rsidRPr="00FC7715" w14:paraId="4CDC8798" w14:textId="77777777" w:rsidTr="00D35E20">
        <w:tc>
          <w:tcPr>
            <w:tcW w:w="1525" w:type="dxa"/>
          </w:tcPr>
          <w:p w14:paraId="3DB2964E" w14:textId="537AA2B6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2021</w:t>
            </w:r>
          </w:p>
        </w:tc>
        <w:tc>
          <w:tcPr>
            <w:tcW w:w="7825" w:type="dxa"/>
          </w:tcPr>
          <w:p w14:paraId="073D11B2" w14:textId="03E47F46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Guest Editor</w:t>
            </w:r>
            <w:r w:rsidRPr="00FC7715">
              <w:rPr>
                <w:spacing w:val="2"/>
                <w:sz w:val="22"/>
                <w:szCs w:val="22"/>
              </w:rPr>
              <w:t>, Special Collection: IPM of fly pests in animal agriculture</w:t>
            </w:r>
            <w:r w:rsidR="00600074" w:rsidRPr="00FC7715">
              <w:rPr>
                <w:spacing w:val="2"/>
                <w:sz w:val="22"/>
                <w:szCs w:val="22"/>
              </w:rPr>
              <w:t xml:space="preserve">, </w:t>
            </w:r>
            <w:r w:rsidR="00600074" w:rsidRPr="00FC7715">
              <w:rPr>
                <w:spacing w:val="2"/>
                <w:sz w:val="22"/>
                <w:szCs w:val="22"/>
              </w:rPr>
              <w:t xml:space="preserve">Journal of Integrated Pest Management, </w:t>
            </w:r>
            <w:r w:rsidR="00600074" w:rsidRPr="00FC7715">
              <w:rPr>
                <w:spacing w:val="2"/>
                <w:sz w:val="22"/>
                <w:szCs w:val="22"/>
              </w:rPr>
              <w:t xml:space="preserve">Entomological Society of America. </w:t>
            </w:r>
            <w:hyperlink r:id="rId95" w:history="1">
              <w:r w:rsidR="00600074" w:rsidRPr="00FC7715">
                <w:rPr>
                  <w:rStyle w:val="Hyperlink"/>
                  <w:color w:val="auto"/>
                  <w:spacing w:val="2"/>
                  <w:sz w:val="22"/>
                  <w:szCs w:val="22"/>
                </w:rPr>
                <w:t>https://academic.oup.com/jipm/pages/special_collections</w:t>
              </w:r>
            </w:hyperlink>
          </w:p>
        </w:tc>
      </w:tr>
      <w:tr w:rsidR="00FC7715" w:rsidRPr="00FC7715" w14:paraId="355CEE4D" w14:textId="77777777" w:rsidTr="00D35E20">
        <w:trPr>
          <w:trHeight w:val="1097"/>
        </w:trPr>
        <w:tc>
          <w:tcPr>
            <w:tcW w:w="1525" w:type="dxa"/>
          </w:tcPr>
          <w:p w14:paraId="434AB952" w14:textId="60A62FA9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2020  </w:t>
            </w:r>
          </w:p>
        </w:tc>
        <w:tc>
          <w:tcPr>
            <w:tcW w:w="7825" w:type="dxa"/>
          </w:tcPr>
          <w:p w14:paraId="24B4563B" w14:textId="79B2B5E1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Co- guest Editor</w:t>
            </w:r>
            <w:r w:rsidRPr="00FC7715">
              <w:rPr>
                <w:spacing w:val="2"/>
                <w:sz w:val="22"/>
                <w:szCs w:val="22"/>
              </w:rPr>
              <w:t>, Collection: Protocols in medical and veterinary entomology</w:t>
            </w:r>
            <w:r w:rsidR="00600074" w:rsidRPr="00FC7715">
              <w:rPr>
                <w:spacing w:val="2"/>
                <w:sz w:val="22"/>
                <w:szCs w:val="22"/>
              </w:rPr>
              <w:t xml:space="preserve">, </w:t>
            </w:r>
            <w:r w:rsidR="00600074" w:rsidRPr="00FC7715">
              <w:rPr>
                <w:spacing w:val="2"/>
                <w:sz w:val="22"/>
                <w:szCs w:val="22"/>
              </w:rPr>
              <w:t>Journal of Insect Science, Special</w:t>
            </w:r>
            <w:r w:rsidR="00600074" w:rsidRPr="00FC7715">
              <w:rPr>
                <w:spacing w:val="2"/>
                <w:sz w:val="22"/>
                <w:szCs w:val="22"/>
              </w:rPr>
              <w:t xml:space="preserve">, Entomological Society of America. </w:t>
            </w:r>
            <w:hyperlink r:id="rId96" w:history="1">
              <w:r w:rsidR="00600074" w:rsidRPr="00FC7715">
                <w:rPr>
                  <w:rStyle w:val="Hyperlink"/>
                  <w:color w:val="auto"/>
                  <w:spacing w:val="2"/>
                  <w:sz w:val="22"/>
                  <w:szCs w:val="22"/>
                </w:rPr>
                <w:t>https://academic.oup.com/jinsectscience/pages/protocols-in-medical-and-veterinary-entomology</w:t>
              </w:r>
            </w:hyperlink>
            <w:r w:rsidRPr="00FC7715">
              <w:rPr>
                <w:rStyle w:val="Hyperlink"/>
                <w:color w:val="auto"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 xml:space="preserve">  </w:t>
            </w:r>
          </w:p>
        </w:tc>
      </w:tr>
      <w:tr w:rsidR="00FC7715" w:rsidRPr="00FC7715" w14:paraId="4FBE8555" w14:textId="77777777" w:rsidTr="00D35E20">
        <w:tc>
          <w:tcPr>
            <w:tcW w:w="1525" w:type="dxa"/>
          </w:tcPr>
          <w:p w14:paraId="492EC3C8" w14:textId="3C38278F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2019- Present   </w:t>
            </w:r>
          </w:p>
        </w:tc>
        <w:tc>
          <w:tcPr>
            <w:tcW w:w="7825" w:type="dxa"/>
          </w:tcPr>
          <w:p w14:paraId="2219B842" w14:textId="16969227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Associate Editor</w:t>
            </w:r>
            <w:r w:rsidRPr="00FC7715">
              <w:rPr>
                <w:spacing w:val="2"/>
                <w:sz w:val="22"/>
                <w:szCs w:val="22"/>
              </w:rPr>
              <w:t>, Journal of Economic Entomology, Entomological Society of America.</w:t>
            </w:r>
          </w:p>
        </w:tc>
      </w:tr>
      <w:tr w:rsidR="00FC7715" w:rsidRPr="00FC7715" w14:paraId="6BA87804" w14:textId="77777777" w:rsidTr="00D35E20">
        <w:tc>
          <w:tcPr>
            <w:tcW w:w="1525" w:type="dxa"/>
          </w:tcPr>
          <w:p w14:paraId="747AA141" w14:textId="06F6A2E3" w:rsidR="005A7FF2" w:rsidRPr="00FC7715" w:rsidRDefault="005A7FF2" w:rsidP="00B4355C">
            <w:pPr>
              <w:spacing w:after="60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lastRenderedPageBreak/>
              <w:t>2016-2019</w:t>
            </w:r>
          </w:p>
        </w:tc>
        <w:tc>
          <w:tcPr>
            <w:tcW w:w="7825" w:type="dxa"/>
          </w:tcPr>
          <w:p w14:paraId="1F8926F6" w14:textId="1E245CF0" w:rsidR="005A7FF2" w:rsidRPr="00FC7715" w:rsidRDefault="005A7FF2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Editorial Board Member</w:t>
            </w:r>
            <w:r w:rsidRPr="00FC7715">
              <w:rPr>
                <w:bCs/>
                <w:spacing w:val="2"/>
                <w:sz w:val="22"/>
                <w:szCs w:val="22"/>
              </w:rPr>
              <w:t>,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Journal of Integrated Pest Management.</w:t>
            </w:r>
            <w:r w:rsidRPr="00FC7715">
              <w:rPr>
                <w:spacing w:val="2"/>
                <w:sz w:val="22"/>
                <w:szCs w:val="22"/>
              </w:rPr>
              <w:t xml:space="preserve"> Entomological Society of America.</w:t>
            </w:r>
          </w:p>
        </w:tc>
      </w:tr>
    </w:tbl>
    <w:p w14:paraId="1A6999B5" w14:textId="5B122E49" w:rsidR="002F43F2" w:rsidRPr="00FC7715" w:rsidRDefault="002F43F2" w:rsidP="002F43F2">
      <w:pPr>
        <w:rPr>
          <w:spacing w:val="2"/>
          <w:sz w:val="22"/>
          <w:szCs w:val="22"/>
        </w:rPr>
      </w:pPr>
    </w:p>
    <w:p w14:paraId="2E6783EF" w14:textId="3255A361" w:rsidR="00690AB1" w:rsidRPr="00FC7715" w:rsidRDefault="00690AB1" w:rsidP="002F43F2">
      <w:pPr>
        <w:pStyle w:val="Style1"/>
        <w:rPr>
          <w:szCs w:val="22"/>
        </w:rPr>
      </w:pPr>
      <w:r w:rsidRPr="00FC7715">
        <w:rPr>
          <w:szCs w:val="22"/>
        </w:rPr>
        <w:t>OTHER PROFESSIONAL SERVICE</w:t>
      </w:r>
    </w:p>
    <w:p w14:paraId="543D2DCE" w14:textId="77777777" w:rsidR="00690AB1" w:rsidRPr="00FC7715" w:rsidRDefault="00690AB1" w:rsidP="00094C41">
      <w:pPr>
        <w:ind w:left="2160" w:hanging="1919"/>
        <w:rPr>
          <w:spacing w:val="2"/>
          <w:sz w:val="22"/>
          <w:szCs w:val="2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7769"/>
      </w:tblGrid>
      <w:tr w:rsidR="00FC7715" w:rsidRPr="00FC7715" w14:paraId="6A61107A" w14:textId="77777777" w:rsidTr="00D35E20">
        <w:trPr>
          <w:trHeight w:val="986"/>
        </w:trPr>
        <w:tc>
          <w:tcPr>
            <w:tcW w:w="1591" w:type="dxa"/>
          </w:tcPr>
          <w:p w14:paraId="7018AFBE" w14:textId="4BF81C0B" w:rsidR="007A5F8F" w:rsidRPr="00FC7715" w:rsidRDefault="007A5F8F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bookmarkStart w:id="1" w:name="_Hlk88662759"/>
            <w:r w:rsidRPr="00FC7715">
              <w:rPr>
                <w:spacing w:val="2"/>
                <w:sz w:val="22"/>
                <w:szCs w:val="22"/>
              </w:rPr>
              <w:t>2022-</w:t>
            </w:r>
            <w:r w:rsidR="002415EB" w:rsidRPr="00FC7715">
              <w:rPr>
                <w:spacing w:val="2"/>
                <w:sz w:val="22"/>
                <w:szCs w:val="22"/>
              </w:rPr>
              <w:t>Present</w:t>
            </w:r>
            <w:r w:rsidRPr="00FC7715">
              <w:rPr>
                <w:spacing w:val="2"/>
                <w:sz w:val="22"/>
                <w:szCs w:val="22"/>
              </w:rPr>
              <w:t xml:space="preserve">  </w:t>
            </w:r>
          </w:p>
        </w:tc>
        <w:tc>
          <w:tcPr>
            <w:tcW w:w="7769" w:type="dxa"/>
          </w:tcPr>
          <w:p w14:paraId="7E1AEF73" w14:textId="25D4154E" w:rsidR="007A5F8F" w:rsidRPr="00FC7715" w:rsidRDefault="007A5F8F" w:rsidP="00B4355C">
            <w:pPr>
              <w:spacing w:after="60"/>
              <w:jc w:val="both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Initiative leader</w:t>
            </w:r>
            <w:r w:rsidRPr="00FC7715">
              <w:rPr>
                <w:spacing w:val="2"/>
                <w:sz w:val="22"/>
                <w:szCs w:val="22"/>
              </w:rPr>
              <w:t>, “</w:t>
            </w:r>
            <w:r w:rsidRPr="00FC7715">
              <w:rPr>
                <w:rStyle w:val="normaltextrun"/>
                <w:sz w:val="22"/>
                <w:szCs w:val="22"/>
                <w:shd w:val="clear" w:color="auto" w:fill="FFFFFF"/>
              </w:rPr>
              <w:t>MUVE-</w:t>
            </w:r>
            <w:proofErr w:type="spellStart"/>
            <w:r w:rsidRPr="00FC7715">
              <w:rPr>
                <w:rStyle w:val="normaltextrun"/>
                <w:sz w:val="22"/>
                <w:szCs w:val="22"/>
                <w:shd w:val="clear" w:color="auto" w:fill="FFFFFF"/>
              </w:rPr>
              <w:t>ing</w:t>
            </w:r>
            <w:proofErr w:type="spellEnd"/>
            <w:r w:rsidRPr="00FC7715">
              <w:rPr>
                <w:rStyle w:val="normaltextrun"/>
                <w:sz w:val="22"/>
                <w:szCs w:val="22"/>
                <w:shd w:val="clear" w:color="auto" w:fill="FFFFFF"/>
              </w:rPr>
              <w:t xml:space="preserve"> together: Connecting entomologists, wildlife biologists, and ecologists to strengthen One Health approaches focusing on human and animal parasites.”</w:t>
            </w:r>
            <w:r w:rsidRPr="00FC7715">
              <w:rPr>
                <w:rStyle w:val="eop"/>
                <w:sz w:val="22"/>
                <w:szCs w:val="22"/>
                <w:shd w:val="clear" w:color="auto" w:fill="FFFFFF"/>
              </w:rPr>
              <w:t> </w:t>
            </w:r>
            <w:r w:rsidRPr="00FC7715">
              <w:rPr>
                <w:spacing w:val="2"/>
                <w:sz w:val="22"/>
                <w:szCs w:val="22"/>
              </w:rPr>
              <w:t>Medical, Urban, and Veterinary Entomology Section, Entomological Society of America.</w:t>
            </w:r>
          </w:p>
        </w:tc>
      </w:tr>
      <w:tr w:rsidR="00FC7715" w:rsidRPr="00FC7715" w14:paraId="3FE0D854" w14:textId="77777777" w:rsidTr="00D35E20">
        <w:trPr>
          <w:trHeight w:val="536"/>
        </w:trPr>
        <w:tc>
          <w:tcPr>
            <w:tcW w:w="1591" w:type="dxa"/>
          </w:tcPr>
          <w:p w14:paraId="2925A379" w14:textId="2B037C3F" w:rsidR="007A5F8F" w:rsidRPr="00FC7715" w:rsidRDefault="007A5F8F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2022-2024     </w:t>
            </w:r>
          </w:p>
        </w:tc>
        <w:tc>
          <w:tcPr>
            <w:tcW w:w="7769" w:type="dxa"/>
          </w:tcPr>
          <w:p w14:paraId="23FD1A26" w14:textId="295F4575" w:rsidR="007A5F8F" w:rsidRPr="00FC7715" w:rsidRDefault="007A5F8F" w:rsidP="00B4355C">
            <w:pPr>
              <w:spacing w:after="60"/>
              <w:jc w:val="both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Chair, </w:t>
            </w:r>
            <w:r w:rsidRPr="00FC7715">
              <w:rPr>
                <w:spacing w:val="2"/>
                <w:sz w:val="22"/>
                <w:szCs w:val="22"/>
              </w:rPr>
              <w:t>Multistate Group: S1076: Fly management in animal agricultural systems and impacts on animal health and food safety</w:t>
            </w:r>
          </w:p>
        </w:tc>
      </w:tr>
      <w:tr w:rsidR="00FC7715" w:rsidRPr="00FC7715" w14:paraId="353379E0" w14:textId="77777777" w:rsidTr="00D35E20">
        <w:trPr>
          <w:trHeight w:val="437"/>
        </w:trPr>
        <w:tc>
          <w:tcPr>
            <w:tcW w:w="1591" w:type="dxa"/>
          </w:tcPr>
          <w:p w14:paraId="0B3D1071" w14:textId="08D677B1" w:rsidR="007A5F8F" w:rsidRPr="00FC7715" w:rsidRDefault="007A5F8F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2021-Present    </w:t>
            </w:r>
          </w:p>
        </w:tc>
        <w:tc>
          <w:tcPr>
            <w:tcW w:w="7769" w:type="dxa"/>
          </w:tcPr>
          <w:p w14:paraId="40AC833C" w14:textId="4CD07021" w:rsidR="007A5F8F" w:rsidRPr="00FC7715" w:rsidRDefault="007A5F8F" w:rsidP="00B4355C">
            <w:pPr>
              <w:spacing w:after="60"/>
              <w:jc w:val="both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Member and station representative, </w:t>
            </w:r>
            <w:r w:rsidRPr="00FC7715">
              <w:rPr>
                <w:spacing w:val="2"/>
                <w:sz w:val="22"/>
                <w:szCs w:val="22"/>
              </w:rPr>
              <w:t xml:space="preserve">Multistate Group: NE1443: Biology, </w:t>
            </w:r>
            <w:proofErr w:type="gramStart"/>
            <w:r w:rsidRPr="00FC7715">
              <w:rPr>
                <w:spacing w:val="2"/>
                <w:sz w:val="22"/>
                <w:szCs w:val="22"/>
              </w:rPr>
              <w:t>ecology</w:t>
            </w:r>
            <w:proofErr w:type="gramEnd"/>
            <w:r w:rsidRPr="00FC7715">
              <w:rPr>
                <w:spacing w:val="2"/>
                <w:sz w:val="22"/>
                <w:szCs w:val="22"/>
              </w:rPr>
              <w:t xml:space="preserve"> and management of emerging disease vectors</w:t>
            </w:r>
          </w:p>
        </w:tc>
      </w:tr>
      <w:tr w:rsidR="00FC7715" w:rsidRPr="00FC7715" w14:paraId="25FE5489" w14:textId="77777777" w:rsidTr="00D35E20">
        <w:trPr>
          <w:trHeight w:val="545"/>
        </w:trPr>
        <w:tc>
          <w:tcPr>
            <w:tcW w:w="1591" w:type="dxa"/>
          </w:tcPr>
          <w:p w14:paraId="674F48F2" w14:textId="1F7F81A2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2020-Present</w:t>
            </w:r>
          </w:p>
        </w:tc>
        <w:tc>
          <w:tcPr>
            <w:tcW w:w="7769" w:type="dxa"/>
          </w:tcPr>
          <w:p w14:paraId="67AE54F6" w14:textId="799CEEA0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z w:val="22"/>
                <w:szCs w:val="22"/>
              </w:rPr>
              <w:t>Committee Member.</w:t>
            </w:r>
            <w:r w:rsidRPr="00FC7715">
              <w:rPr>
                <w:sz w:val="22"/>
                <w:szCs w:val="22"/>
              </w:rPr>
              <w:t xml:space="preserve"> Tick Technical Working Group. National Ecological Observatory Network (NEON). </w:t>
            </w:r>
          </w:p>
        </w:tc>
      </w:tr>
      <w:tr w:rsidR="00FC7715" w:rsidRPr="00FC7715" w14:paraId="51ADBB33" w14:textId="77777777" w:rsidTr="00D35E20">
        <w:trPr>
          <w:trHeight w:val="545"/>
        </w:trPr>
        <w:tc>
          <w:tcPr>
            <w:tcW w:w="1591" w:type="dxa"/>
          </w:tcPr>
          <w:p w14:paraId="12D7617E" w14:textId="6140D7C8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2020-Present</w:t>
            </w:r>
          </w:p>
        </w:tc>
        <w:tc>
          <w:tcPr>
            <w:tcW w:w="7769" w:type="dxa"/>
          </w:tcPr>
          <w:p w14:paraId="6BC3CD74" w14:textId="3456CF5D" w:rsidR="00CA0C24" w:rsidRPr="00FC7715" w:rsidRDefault="00CA0C24" w:rsidP="00B4355C">
            <w:pPr>
              <w:spacing w:after="60"/>
              <w:jc w:val="both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>Reviewer</w:t>
            </w:r>
            <w:r w:rsidRPr="00FC7715">
              <w:rPr>
                <w:spacing w:val="2"/>
                <w:sz w:val="22"/>
                <w:szCs w:val="22"/>
              </w:rPr>
              <w:t xml:space="preserve">, Early Career Professional Extension Award, Entomological Society of America. </w:t>
            </w:r>
          </w:p>
        </w:tc>
      </w:tr>
      <w:tr w:rsidR="00FC7715" w:rsidRPr="00FC7715" w14:paraId="3424CE62" w14:textId="77777777" w:rsidTr="00D35E20">
        <w:trPr>
          <w:trHeight w:val="446"/>
        </w:trPr>
        <w:tc>
          <w:tcPr>
            <w:tcW w:w="1591" w:type="dxa"/>
          </w:tcPr>
          <w:p w14:paraId="508BEBD8" w14:textId="77777777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2018-2021        </w:t>
            </w:r>
          </w:p>
          <w:p w14:paraId="3506235D" w14:textId="1E42B3C4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7769" w:type="dxa"/>
          </w:tcPr>
          <w:p w14:paraId="47877F20" w14:textId="22E39DE7" w:rsidR="00CA0C24" w:rsidRPr="00FC7715" w:rsidRDefault="00CA0C24" w:rsidP="00B4355C">
            <w:pPr>
              <w:spacing w:after="60"/>
              <w:rPr>
                <w:bCs/>
                <w:spacing w:val="2"/>
                <w:sz w:val="22"/>
                <w:szCs w:val="22"/>
              </w:rPr>
            </w:pPr>
            <w:r w:rsidRPr="00FC7715">
              <w:rPr>
                <w:b/>
                <w:bCs/>
                <w:spacing w:val="2"/>
                <w:sz w:val="22"/>
                <w:szCs w:val="22"/>
              </w:rPr>
              <w:t xml:space="preserve">Vice-chair, </w:t>
            </w:r>
            <w:r w:rsidRPr="00FC7715">
              <w:rPr>
                <w:spacing w:val="2"/>
                <w:sz w:val="22"/>
                <w:szCs w:val="22"/>
              </w:rPr>
              <w:t>Multistate Group: S1076: Fly management in animal agricultural systems and impacts on animal health and food safety</w:t>
            </w:r>
          </w:p>
        </w:tc>
      </w:tr>
      <w:tr w:rsidR="00FC7715" w:rsidRPr="00FC7715" w14:paraId="5EEE257E" w14:textId="77777777" w:rsidTr="00D35E20">
        <w:trPr>
          <w:trHeight w:val="446"/>
        </w:trPr>
        <w:tc>
          <w:tcPr>
            <w:tcW w:w="1591" w:type="dxa"/>
          </w:tcPr>
          <w:p w14:paraId="26811A1B" w14:textId="2048B4F2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 xml:space="preserve">2018-2020        </w:t>
            </w:r>
          </w:p>
        </w:tc>
        <w:tc>
          <w:tcPr>
            <w:tcW w:w="7769" w:type="dxa"/>
          </w:tcPr>
          <w:p w14:paraId="41D336E7" w14:textId="0E436292" w:rsidR="00CA0C24" w:rsidRPr="00FC7715" w:rsidRDefault="00CA0C24" w:rsidP="00B4355C">
            <w:pPr>
              <w:spacing w:after="60"/>
              <w:rPr>
                <w:spacing w:val="2"/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Early Career Professionals Committee</w:t>
            </w:r>
            <w:r w:rsidRPr="00FC7715">
              <w:rPr>
                <w:spacing w:val="2"/>
                <w:sz w:val="22"/>
                <w:szCs w:val="22"/>
              </w:rPr>
              <w:t xml:space="preserve">, Medical, Veterinary, and Urban Entomology Section representative. Entomological Society of America. </w:t>
            </w:r>
          </w:p>
        </w:tc>
      </w:tr>
      <w:tr w:rsidR="00FC7715" w:rsidRPr="00FC7715" w14:paraId="65FF05FA" w14:textId="77777777" w:rsidTr="00D35E20">
        <w:trPr>
          <w:trHeight w:val="266"/>
        </w:trPr>
        <w:tc>
          <w:tcPr>
            <w:tcW w:w="1591" w:type="dxa"/>
          </w:tcPr>
          <w:p w14:paraId="0FBD1A79" w14:textId="491C7DD1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2018</w:t>
            </w:r>
          </w:p>
        </w:tc>
        <w:tc>
          <w:tcPr>
            <w:tcW w:w="7769" w:type="dxa"/>
          </w:tcPr>
          <w:p w14:paraId="64AD4362" w14:textId="190C32FB" w:rsidR="00CA0C24" w:rsidRPr="00FC7715" w:rsidRDefault="00CA0C24" w:rsidP="00B4355C">
            <w:pPr>
              <w:spacing w:after="60"/>
              <w:jc w:val="both"/>
              <w:rPr>
                <w:bCs/>
                <w:spacing w:val="2"/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 xml:space="preserve">Committee Member, 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Pennsylvania One Health Task Force, Pennsylvania Department of Agriculture. </w:t>
            </w:r>
          </w:p>
        </w:tc>
      </w:tr>
      <w:tr w:rsidR="00FC7715" w:rsidRPr="00FC7715" w14:paraId="6D53030B" w14:textId="77777777" w:rsidTr="00D35E20">
        <w:trPr>
          <w:trHeight w:val="266"/>
        </w:trPr>
        <w:tc>
          <w:tcPr>
            <w:tcW w:w="1591" w:type="dxa"/>
          </w:tcPr>
          <w:p w14:paraId="712129FD" w14:textId="78DE2847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2017</w:t>
            </w:r>
          </w:p>
        </w:tc>
        <w:tc>
          <w:tcPr>
            <w:tcW w:w="7769" w:type="dxa"/>
          </w:tcPr>
          <w:p w14:paraId="2054B93C" w14:textId="4E8449C3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Governing Board Task Force, Publications</w:t>
            </w:r>
            <w:r w:rsidRPr="00FC7715">
              <w:rPr>
                <w:spacing w:val="2"/>
                <w:sz w:val="22"/>
                <w:szCs w:val="22"/>
              </w:rPr>
              <w:t>, Entomological Society of America</w:t>
            </w:r>
          </w:p>
        </w:tc>
      </w:tr>
      <w:tr w:rsidR="00FC7715" w:rsidRPr="00FC7715" w14:paraId="42E27892" w14:textId="77777777" w:rsidTr="00D35E20">
        <w:tc>
          <w:tcPr>
            <w:tcW w:w="1591" w:type="dxa"/>
          </w:tcPr>
          <w:p w14:paraId="3E95255C" w14:textId="77777777" w:rsidR="00CA0C24" w:rsidRPr="00FC7715" w:rsidRDefault="00CA0C24" w:rsidP="00B4355C">
            <w:pPr>
              <w:spacing w:after="60"/>
              <w:jc w:val="both"/>
              <w:rPr>
                <w:b/>
                <w:bCs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5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-</w:t>
            </w:r>
            <w:r w:rsidRPr="00FC7715">
              <w:rPr>
                <w:spacing w:val="-4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2017</w:t>
            </w:r>
            <w:r w:rsidRPr="00FC7715">
              <w:rPr>
                <w:sz w:val="22"/>
                <w:szCs w:val="22"/>
              </w:rPr>
              <w:t xml:space="preserve">  </w:t>
            </w:r>
            <w:r w:rsidRPr="00FC7715">
              <w:rPr>
                <w:spacing w:val="7"/>
                <w:sz w:val="22"/>
                <w:szCs w:val="22"/>
              </w:rPr>
              <w:t xml:space="preserve">    </w:t>
            </w:r>
          </w:p>
          <w:p w14:paraId="24A8AB71" w14:textId="77777777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7769" w:type="dxa"/>
          </w:tcPr>
          <w:p w14:paraId="46DAB69F" w14:textId="77777777" w:rsidR="00CA0C24" w:rsidRPr="00FC7715" w:rsidRDefault="00CA0C24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T</w:t>
            </w:r>
            <w:r w:rsidRPr="00FC7715">
              <w:rPr>
                <w:b/>
                <w:spacing w:val="-2"/>
                <w:sz w:val="22"/>
                <w:szCs w:val="22"/>
              </w:rPr>
              <w:t>ra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iti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n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a</w:t>
            </w:r>
            <w:r w:rsidRPr="00FC7715">
              <w:rPr>
                <w:b/>
                <w:spacing w:val="-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>d</w:t>
            </w:r>
            <w:r w:rsidRPr="00FC7715">
              <w:rPr>
                <w:b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5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ro</w:t>
            </w:r>
            <w:r w:rsidRPr="00FC7715">
              <w:rPr>
                <w:b/>
                <w:spacing w:val="2"/>
                <w:sz w:val="22"/>
                <w:szCs w:val="22"/>
              </w:rPr>
              <w:t>f</w:t>
            </w:r>
            <w:r w:rsidRPr="00FC7715">
              <w:rPr>
                <w:b/>
                <w:spacing w:val="-2"/>
                <w:sz w:val="22"/>
                <w:szCs w:val="22"/>
              </w:rPr>
              <w:t>ess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2"/>
                <w:sz w:val="22"/>
                <w:szCs w:val="22"/>
              </w:rPr>
              <w:t>ona</w:t>
            </w:r>
            <w:r w:rsidRPr="00FC7715">
              <w:rPr>
                <w:b/>
                <w:spacing w:val="-1"/>
                <w:sz w:val="22"/>
                <w:szCs w:val="22"/>
              </w:rPr>
              <w:t>l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mm</w:t>
            </w:r>
            <w:r w:rsidRPr="00FC7715">
              <w:rPr>
                <w:b/>
                <w:spacing w:val="-1"/>
                <w:sz w:val="22"/>
                <w:szCs w:val="22"/>
              </w:rPr>
              <w:t>itt</w:t>
            </w:r>
            <w:r w:rsidRPr="00FC7715">
              <w:rPr>
                <w:b/>
                <w:spacing w:val="-2"/>
                <w:sz w:val="22"/>
                <w:szCs w:val="22"/>
              </w:rPr>
              <w:t>ee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9"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</w:rPr>
              <w:t>M</w:t>
            </w:r>
            <w:r w:rsidRPr="00FC7715">
              <w:rPr>
                <w:spacing w:val="-1"/>
                <w:sz w:val="22"/>
                <w:szCs w:val="22"/>
              </w:rPr>
              <w:t>e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b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.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>l</w:t>
            </w:r>
          </w:p>
          <w:p w14:paraId="75C5DDFF" w14:textId="6F537079" w:rsidR="00CA0C24" w:rsidRPr="00FC7715" w:rsidRDefault="00CA0C24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a</w:t>
            </w:r>
          </w:p>
        </w:tc>
      </w:tr>
      <w:tr w:rsidR="00FC7715" w:rsidRPr="00FC7715" w14:paraId="03350403" w14:textId="77777777" w:rsidTr="00D35E20">
        <w:tc>
          <w:tcPr>
            <w:tcW w:w="1591" w:type="dxa"/>
          </w:tcPr>
          <w:p w14:paraId="62A66FDF" w14:textId="4CA2EA25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4 –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2</w:t>
            </w:r>
            <w:r w:rsidRPr="00FC7715">
              <w:rPr>
                <w:spacing w:val="2"/>
                <w:sz w:val="22"/>
                <w:szCs w:val="22"/>
              </w:rPr>
              <w:t>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 xml:space="preserve">5     </w:t>
            </w:r>
            <w:r w:rsidRPr="00FC7715">
              <w:rPr>
                <w:spacing w:val="9"/>
                <w:sz w:val="22"/>
                <w:szCs w:val="22"/>
              </w:rPr>
              <w:t xml:space="preserve"> </w:t>
            </w:r>
          </w:p>
        </w:tc>
        <w:tc>
          <w:tcPr>
            <w:tcW w:w="7769" w:type="dxa"/>
          </w:tcPr>
          <w:p w14:paraId="261EB5E6" w14:textId="697BADA9" w:rsidR="00CA0C24" w:rsidRPr="00FC7715" w:rsidRDefault="00CA0C24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-3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f</w:t>
            </w:r>
            <w:r w:rsidRPr="00FC7715">
              <w:rPr>
                <w:b/>
                <w:spacing w:val="2"/>
                <w:sz w:val="22"/>
                <w:szCs w:val="22"/>
              </w:rPr>
              <w:t>fa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mm</w:t>
            </w:r>
            <w:r w:rsidRPr="00FC7715">
              <w:rPr>
                <w:b/>
                <w:spacing w:val="-1"/>
                <w:sz w:val="22"/>
                <w:szCs w:val="22"/>
              </w:rPr>
              <w:t>itt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R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re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ti</w:t>
            </w:r>
            <w:r w:rsidRPr="00FC7715">
              <w:rPr>
                <w:b/>
                <w:spacing w:val="-2"/>
                <w:sz w:val="22"/>
                <w:szCs w:val="22"/>
              </w:rPr>
              <w:t>ve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1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h</w:t>
            </w:r>
            <w:r w:rsidRPr="00FC7715">
              <w:rPr>
                <w:spacing w:val="-2"/>
                <w:sz w:val="22"/>
                <w:szCs w:val="22"/>
              </w:rPr>
              <w:t>ea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B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pacing w:val="-2"/>
                <w:sz w:val="22"/>
                <w:szCs w:val="22"/>
              </w:rPr>
              <w:t>nc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pr</w:t>
            </w:r>
            <w:r w:rsidRPr="00FC7715">
              <w:rPr>
                <w:spacing w:val="-2"/>
                <w:sz w:val="22"/>
                <w:szCs w:val="22"/>
              </w:rPr>
              <w:t>es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v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t</w:t>
            </w:r>
            <w:r w:rsidRPr="00FC7715">
              <w:rPr>
                <w:sz w:val="22"/>
                <w:szCs w:val="22"/>
              </w:rPr>
              <w:t>o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 xml:space="preserve">e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7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48986FA5" w14:textId="77777777" w:rsidTr="00D35E20">
        <w:tc>
          <w:tcPr>
            <w:tcW w:w="1591" w:type="dxa"/>
          </w:tcPr>
          <w:p w14:paraId="23E79732" w14:textId="70657D0E" w:rsidR="00CA0C24" w:rsidRPr="00FC7715" w:rsidRDefault="00CA0C24" w:rsidP="00B4355C">
            <w:pPr>
              <w:spacing w:after="60"/>
              <w:jc w:val="both"/>
              <w:rPr>
                <w:b/>
                <w:bCs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4 –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2</w:t>
            </w:r>
            <w:r w:rsidRPr="00FC7715">
              <w:rPr>
                <w:spacing w:val="2"/>
                <w:sz w:val="22"/>
                <w:szCs w:val="22"/>
              </w:rPr>
              <w:t>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 xml:space="preserve">5     </w:t>
            </w:r>
          </w:p>
        </w:tc>
        <w:tc>
          <w:tcPr>
            <w:tcW w:w="7769" w:type="dxa"/>
          </w:tcPr>
          <w:p w14:paraId="06A0242C" w14:textId="49CA05A4" w:rsidR="00CA0C24" w:rsidRPr="00FC7715" w:rsidRDefault="00CA0C24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1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ver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it</w:t>
            </w:r>
            <w:r w:rsidRPr="00FC7715">
              <w:rPr>
                <w:b/>
                <w:sz w:val="22"/>
                <w:szCs w:val="22"/>
              </w:rPr>
              <w:t>y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on</w:t>
            </w:r>
            <w:r w:rsidRPr="00FC7715">
              <w:rPr>
                <w:b/>
                <w:spacing w:val="-2"/>
                <w:sz w:val="22"/>
                <w:szCs w:val="22"/>
              </w:rPr>
              <w:t>d</w:t>
            </w:r>
            <w:r w:rsidRPr="00FC7715">
              <w:rPr>
                <w:b/>
                <w:spacing w:val="2"/>
                <w:sz w:val="22"/>
                <w:szCs w:val="22"/>
              </w:rPr>
              <w:t>u</w:t>
            </w:r>
            <w:r w:rsidRPr="00FC7715">
              <w:rPr>
                <w:b/>
                <w:spacing w:val="-2"/>
                <w:sz w:val="22"/>
                <w:szCs w:val="22"/>
              </w:rPr>
              <w:t>c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mm</w:t>
            </w:r>
            <w:r w:rsidRPr="00FC7715">
              <w:rPr>
                <w:b/>
                <w:spacing w:val="-1"/>
                <w:sz w:val="22"/>
                <w:szCs w:val="22"/>
              </w:rPr>
              <w:t>itt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-3"/>
                <w:sz w:val="22"/>
                <w:szCs w:val="22"/>
              </w:rPr>
              <w:t>G</w:t>
            </w:r>
            <w:r w:rsidRPr="00FC7715">
              <w:rPr>
                <w:b/>
                <w:spacing w:val="2"/>
                <w:sz w:val="22"/>
                <w:szCs w:val="22"/>
              </w:rPr>
              <w:t>rad</w:t>
            </w:r>
            <w:r w:rsidRPr="00FC7715">
              <w:rPr>
                <w:b/>
                <w:spacing w:val="-2"/>
                <w:sz w:val="22"/>
                <w:szCs w:val="22"/>
              </w:rPr>
              <w:t>u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1"/>
                <w:sz w:val="22"/>
                <w:szCs w:val="22"/>
              </w:rPr>
              <w:t>R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rese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ti</w:t>
            </w:r>
            <w:r w:rsidRPr="00FC7715">
              <w:rPr>
                <w:b/>
                <w:spacing w:val="-2"/>
                <w:sz w:val="22"/>
                <w:szCs w:val="22"/>
              </w:rPr>
              <w:t>ve</w:t>
            </w:r>
            <w:r w:rsidRPr="00FC7715">
              <w:rPr>
                <w:b/>
                <w:sz w:val="22"/>
                <w:szCs w:val="22"/>
              </w:rPr>
              <w:t>,</w:t>
            </w:r>
            <w:r w:rsidRPr="00FC7715">
              <w:rPr>
                <w:b/>
                <w:spacing w:val="1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2"/>
                <w:sz w:val="22"/>
                <w:szCs w:val="22"/>
              </w:rPr>
              <w:t>de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off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v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es</w:t>
            </w:r>
            <w:r w:rsidRPr="00FC7715">
              <w:rPr>
                <w:spacing w:val="-2"/>
                <w:sz w:val="22"/>
                <w:szCs w:val="22"/>
              </w:rPr>
              <w:t>v</w:t>
            </w:r>
            <w:r w:rsidRPr="00FC7715">
              <w:rPr>
                <w:spacing w:val="-1"/>
                <w:sz w:val="22"/>
                <w:szCs w:val="22"/>
              </w:rPr>
              <w:t>il</w:t>
            </w:r>
            <w:r w:rsidRPr="00FC7715">
              <w:rPr>
                <w:spacing w:val="3"/>
                <w:sz w:val="22"/>
                <w:szCs w:val="22"/>
              </w:rPr>
              <w:t>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4A60F4B4" w14:textId="77777777" w:rsidTr="00D35E20">
        <w:tc>
          <w:tcPr>
            <w:tcW w:w="1591" w:type="dxa"/>
          </w:tcPr>
          <w:p w14:paraId="1AFFE79B" w14:textId="021A6940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2 –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2</w:t>
            </w:r>
            <w:r w:rsidRPr="00FC7715">
              <w:rPr>
                <w:spacing w:val="2"/>
                <w:sz w:val="22"/>
                <w:szCs w:val="22"/>
              </w:rPr>
              <w:t>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 xml:space="preserve">4     </w:t>
            </w:r>
            <w:r w:rsidRPr="00FC7715">
              <w:rPr>
                <w:spacing w:val="9"/>
                <w:sz w:val="22"/>
                <w:szCs w:val="22"/>
              </w:rPr>
              <w:t xml:space="preserve"> </w:t>
            </w:r>
          </w:p>
        </w:tc>
        <w:tc>
          <w:tcPr>
            <w:tcW w:w="7769" w:type="dxa"/>
          </w:tcPr>
          <w:p w14:paraId="6664F6E7" w14:textId="5AD319EC" w:rsidR="00CA0C24" w:rsidRPr="00FC7715" w:rsidRDefault="00CA0C24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ud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z w:val="22"/>
                <w:szCs w:val="22"/>
              </w:rPr>
              <w:t xml:space="preserve">t </w:t>
            </w:r>
            <w:r w:rsidRPr="00FC7715">
              <w:rPr>
                <w:b/>
                <w:spacing w:val="-3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f</w:t>
            </w:r>
            <w:r w:rsidRPr="00FC7715">
              <w:rPr>
                <w:b/>
                <w:spacing w:val="2"/>
                <w:sz w:val="22"/>
                <w:szCs w:val="22"/>
              </w:rPr>
              <w:t>fa</w:t>
            </w:r>
            <w:r w:rsidRPr="00FC7715">
              <w:rPr>
                <w:b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spacing w:val="-2"/>
                <w:sz w:val="22"/>
                <w:szCs w:val="22"/>
              </w:rPr>
              <w:t>r</w:t>
            </w:r>
            <w:r w:rsidRPr="00FC7715">
              <w:rPr>
                <w:b/>
                <w:sz w:val="22"/>
                <w:szCs w:val="22"/>
              </w:rPr>
              <w:t>s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C</w:t>
            </w:r>
            <w:r w:rsidRPr="00FC7715">
              <w:rPr>
                <w:b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sz w:val="22"/>
                <w:szCs w:val="22"/>
              </w:rPr>
              <w:t>mm</w:t>
            </w:r>
            <w:r w:rsidRPr="00FC7715">
              <w:rPr>
                <w:b/>
                <w:spacing w:val="-1"/>
                <w:sz w:val="22"/>
                <w:szCs w:val="22"/>
              </w:rPr>
              <w:t>itt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z w:val="22"/>
                <w:szCs w:val="22"/>
              </w:rPr>
              <w:t>e</w:t>
            </w:r>
            <w:r w:rsidRPr="00FC7715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spacing w:val="1"/>
                <w:sz w:val="22"/>
                <w:szCs w:val="22"/>
              </w:rPr>
              <w:t>R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p</w:t>
            </w:r>
            <w:r w:rsidRPr="00FC7715">
              <w:rPr>
                <w:b/>
                <w:spacing w:val="-2"/>
                <w:sz w:val="22"/>
                <w:szCs w:val="22"/>
              </w:rPr>
              <w:t>re</w:t>
            </w:r>
            <w:r w:rsidRPr="00FC7715">
              <w:rPr>
                <w:b/>
                <w:spacing w:val="2"/>
                <w:sz w:val="22"/>
                <w:szCs w:val="22"/>
              </w:rPr>
              <w:t>s</w:t>
            </w:r>
            <w:r w:rsidRPr="00FC7715">
              <w:rPr>
                <w:b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spacing w:val="2"/>
                <w:sz w:val="22"/>
                <w:szCs w:val="22"/>
              </w:rPr>
              <w:t>n</w:t>
            </w:r>
            <w:r w:rsidRPr="00FC7715">
              <w:rPr>
                <w:b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spacing w:val="2"/>
                <w:sz w:val="22"/>
                <w:szCs w:val="22"/>
              </w:rPr>
              <w:t>a</w:t>
            </w:r>
            <w:r w:rsidRPr="00FC7715">
              <w:rPr>
                <w:b/>
                <w:spacing w:val="-1"/>
                <w:sz w:val="22"/>
                <w:szCs w:val="22"/>
              </w:rPr>
              <w:t>ti</w:t>
            </w:r>
            <w:r w:rsidRPr="00FC7715">
              <w:rPr>
                <w:b/>
                <w:spacing w:val="-2"/>
                <w:sz w:val="22"/>
                <w:szCs w:val="22"/>
              </w:rPr>
              <w:t>v</w:t>
            </w:r>
            <w:r w:rsidRPr="00FC7715">
              <w:rPr>
                <w:b/>
                <w:spacing w:val="4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6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s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v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t</w:t>
            </w:r>
            <w:r w:rsidRPr="00FC7715">
              <w:rPr>
                <w:sz w:val="22"/>
                <w:szCs w:val="22"/>
              </w:rPr>
              <w:t>o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u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as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z w:val="22"/>
                <w:szCs w:val="22"/>
              </w:rPr>
              <w:t xml:space="preserve">n </w:t>
            </w:r>
            <w:r w:rsidRPr="00FC7715">
              <w:rPr>
                <w:spacing w:val="1"/>
                <w:sz w:val="22"/>
                <w:szCs w:val="22"/>
              </w:rPr>
              <w:t>B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pacing w:val="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h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 xml:space="preserve">l 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3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3"/>
                <w:sz w:val="22"/>
                <w:szCs w:val="22"/>
              </w:rPr>
              <w:t>A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-2"/>
                <w:sz w:val="22"/>
                <w:szCs w:val="22"/>
              </w:rPr>
              <w:t>ca</w:t>
            </w:r>
            <w:r w:rsidRPr="00FC7715">
              <w:rPr>
                <w:sz w:val="22"/>
                <w:szCs w:val="22"/>
              </w:rPr>
              <w:t>.</w:t>
            </w:r>
          </w:p>
        </w:tc>
      </w:tr>
      <w:tr w:rsidR="00FC7715" w:rsidRPr="00FC7715" w14:paraId="275122EA" w14:textId="77777777" w:rsidTr="00D35E20">
        <w:tc>
          <w:tcPr>
            <w:tcW w:w="1591" w:type="dxa"/>
          </w:tcPr>
          <w:p w14:paraId="0538597A" w14:textId="28FA874E" w:rsidR="00CA0C24" w:rsidRPr="00FC7715" w:rsidRDefault="00CA0C24" w:rsidP="00B4355C">
            <w:pPr>
              <w:spacing w:after="60"/>
              <w:jc w:val="both"/>
              <w:rPr>
                <w:b/>
                <w:bCs/>
                <w:spacing w:val="2"/>
                <w:sz w:val="22"/>
                <w:szCs w:val="22"/>
              </w:rPr>
            </w:pPr>
            <w:r w:rsidRPr="00FC7715">
              <w:rPr>
                <w:spacing w:val="2"/>
                <w:sz w:val="22"/>
                <w:szCs w:val="22"/>
              </w:rPr>
              <w:t>20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>1 –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2</w:t>
            </w:r>
            <w:r w:rsidRPr="00FC7715">
              <w:rPr>
                <w:spacing w:val="2"/>
                <w:sz w:val="22"/>
                <w:szCs w:val="22"/>
              </w:rPr>
              <w:t>0</w:t>
            </w:r>
            <w:r w:rsidRPr="00FC7715">
              <w:rPr>
                <w:spacing w:val="-2"/>
                <w:sz w:val="22"/>
                <w:szCs w:val="22"/>
              </w:rPr>
              <w:t>1</w:t>
            </w:r>
            <w:r w:rsidRPr="00FC7715">
              <w:rPr>
                <w:sz w:val="22"/>
                <w:szCs w:val="22"/>
              </w:rPr>
              <w:t xml:space="preserve">2     </w:t>
            </w:r>
            <w:r w:rsidRPr="00FC7715">
              <w:rPr>
                <w:spacing w:val="9"/>
                <w:sz w:val="22"/>
                <w:szCs w:val="22"/>
              </w:rPr>
              <w:t xml:space="preserve"> </w:t>
            </w:r>
          </w:p>
        </w:tc>
        <w:tc>
          <w:tcPr>
            <w:tcW w:w="7769" w:type="dxa"/>
          </w:tcPr>
          <w:p w14:paraId="5DCD4807" w14:textId="07DAA648" w:rsidR="00CA0C24" w:rsidRPr="00FC7715" w:rsidRDefault="00CA0C24" w:rsidP="00B4355C">
            <w:pPr>
              <w:spacing w:after="60"/>
              <w:rPr>
                <w:sz w:val="22"/>
                <w:szCs w:val="22"/>
              </w:rPr>
            </w:pPr>
            <w:r w:rsidRPr="00FC7715">
              <w:rPr>
                <w:b/>
                <w:bCs/>
                <w:spacing w:val="-2"/>
                <w:sz w:val="22"/>
                <w:szCs w:val="22"/>
              </w:rPr>
              <w:t>Fun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>dr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n</w:t>
            </w:r>
            <w:r w:rsidRPr="00FC7715">
              <w:rPr>
                <w:b/>
                <w:bCs/>
                <w:sz w:val="22"/>
                <w:szCs w:val="22"/>
              </w:rPr>
              <w:t>g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/>
                <w:bCs/>
                <w:spacing w:val="1"/>
                <w:sz w:val="22"/>
                <w:szCs w:val="22"/>
              </w:rPr>
              <w:t>D</w:t>
            </w:r>
            <w:r w:rsidRPr="00FC7715">
              <w:rPr>
                <w:b/>
                <w:bCs/>
                <w:spacing w:val="3"/>
                <w:sz w:val="22"/>
                <w:szCs w:val="22"/>
              </w:rPr>
              <w:t>i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>r</w:t>
            </w:r>
            <w:r w:rsidRPr="00FC7715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>c</w:t>
            </w:r>
            <w:r w:rsidRPr="00FC7715">
              <w:rPr>
                <w:b/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/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/>
                <w:bCs/>
                <w:spacing w:val="1"/>
                <w:sz w:val="22"/>
                <w:szCs w:val="22"/>
              </w:rPr>
              <w:t>r,</w:t>
            </w:r>
            <w:r w:rsidRPr="00FC7715">
              <w:rPr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3"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1"/>
                <w:sz w:val="22"/>
                <w:szCs w:val="22"/>
              </w:rPr>
              <w:t>l</w:t>
            </w:r>
            <w:r w:rsidRPr="00FC7715">
              <w:rPr>
                <w:bCs/>
                <w:spacing w:val="2"/>
                <w:sz w:val="22"/>
                <w:szCs w:val="22"/>
              </w:rPr>
              <w:t>og</w:t>
            </w:r>
            <w:r w:rsidRPr="00FC7715">
              <w:rPr>
                <w:bCs/>
                <w:sz w:val="22"/>
                <w:szCs w:val="22"/>
              </w:rPr>
              <w:t>y</w:t>
            </w:r>
            <w:r w:rsidRPr="00FC7715">
              <w:rPr>
                <w:bCs/>
                <w:spacing w:val="-5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an</w:t>
            </w:r>
            <w:r w:rsidRPr="00FC7715">
              <w:rPr>
                <w:bCs/>
                <w:sz w:val="22"/>
                <w:szCs w:val="22"/>
              </w:rPr>
              <w:t>d</w:t>
            </w:r>
            <w:r w:rsidRPr="00FC7715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N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pacing w:val="-5"/>
                <w:sz w:val="22"/>
                <w:szCs w:val="22"/>
              </w:rPr>
              <w:t>l</w:t>
            </w:r>
            <w:r w:rsidRPr="00FC7715">
              <w:rPr>
                <w:bCs/>
                <w:spacing w:val="2"/>
                <w:sz w:val="22"/>
                <w:szCs w:val="22"/>
              </w:rPr>
              <w:t>og</w:t>
            </w:r>
            <w:r w:rsidRPr="00FC7715">
              <w:rPr>
                <w:bCs/>
                <w:sz w:val="22"/>
                <w:szCs w:val="22"/>
              </w:rPr>
              <w:t>y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2"/>
                <w:sz w:val="22"/>
                <w:szCs w:val="22"/>
              </w:rPr>
              <w:t>S</w:t>
            </w:r>
            <w:r w:rsidRPr="00FC7715">
              <w:rPr>
                <w:bCs/>
                <w:spacing w:val="-1"/>
                <w:sz w:val="22"/>
                <w:szCs w:val="22"/>
              </w:rPr>
              <w:t>t</w:t>
            </w:r>
            <w:r w:rsidRPr="00FC7715">
              <w:rPr>
                <w:bCs/>
                <w:spacing w:val="-2"/>
                <w:sz w:val="22"/>
                <w:szCs w:val="22"/>
              </w:rPr>
              <w:t>u</w:t>
            </w:r>
            <w:r w:rsidRPr="00FC7715">
              <w:rPr>
                <w:bCs/>
                <w:spacing w:val="2"/>
                <w:sz w:val="22"/>
                <w:szCs w:val="22"/>
              </w:rPr>
              <w:t>d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 xml:space="preserve">t </w:t>
            </w:r>
            <w:r w:rsidRPr="00FC7715">
              <w:rPr>
                <w:bCs/>
                <w:spacing w:val="1"/>
                <w:sz w:val="22"/>
                <w:szCs w:val="22"/>
              </w:rPr>
              <w:t>O</w:t>
            </w:r>
            <w:r w:rsidRPr="00FC7715">
              <w:rPr>
                <w:bCs/>
                <w:spacing w:val="-2"/>
                <w:sz w:val="22"/>
                <w:szCs w:val="22"/>
              </w:rPr>
              <w:t>rga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pacing w:val="-1"/>
                <w:sz w:val="22"/>
                <w:szCs w:val="22"/>
              </w:rPr>
              <w:t>i</w:t>
            </w:r>
            <w:r w:rsidRPr="00FC7715">
              <w:rPr>
                <w:bCs/>
                <w:spacing w:val="-2"/>
                <w:sz w:val="22"/>
                <w:szCs w:val="22"/>
              </w:rPr>
              <w:t>z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pacing w:val="-1"/>
                <w:sz w:val="22"/>
                <w:szCs w:val="22"/>
              </w:rPr>
              <w:t>ti</w:t>
            </w:r>
            <w:r w:rsidRPr="00FC7715">
              <w:rPr>
                <w:bCs/>
                <w:spacing w:val="2"/>
                <w:sz w:val="22"/>
                <w:szCs w:val="22"/>
              </w:rPr>
              <w:t>o</w:t>
            </w:r>
            <w:r w:rsidRPr="00FC7715">
              <w:rPr>
                <w:bCs/>
                <w:sz w:val="22"/>
                <w:szCs w:val="22"/>
              </w:rPr>
              <w:t>n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1"/>
                <w:sz w:val="22"/>
                <w:szCs w:val="22"/>
              </w:rPr>
              <w:t>(</w:t>
            </w:r>
            <w:r w:rsidRPr="00FC7715">
              <w:rPr>
                <w:bCs/>
                <w:spacing w:val="1"/>
                <w:sz w:val="22"/>
                <w:szCs w:val="22"/>
              </w:rPr>
              <w:t>EN</w:t>
            </w:r>
            <w:r w:rsidRPr="00FC7715">
              <w:rPr>
                <w:bCs/>
                <w:spacing w:val="-2"/>
                <w:sz w:val="22"/>
                <w:szCs w:val="22"/>
              </w:rPr>
              <w:t>S</w:t>
            </w:r>
            <w:r w:rsidRPr="00FC7715">
              <w:rPr>
                <w:bCs/>
                <w:spacing w:val="1"/>
                <w:sz w:val="22"/>
                <w:szCs w:val="22"/>
              </w:rPr>
              <w:t>O</w:t>
            </w:r>
            <w:r w:rsidRPr="00FC7715">
              <w:rPr>
                <w:bCs/>
                <w:spacing w:val="-1"/>
                <w:sz w:val="22"/>
                <w:szCs w:val="22"/>
              </w:rPr>
              <w:t xml:space="preserve">), </w:t>
            </w:r>
            <w:r w:rsidRPr="00FC7715">
              <w:rPr>
                <w:spacing w:val="1"/>
                <w:sz w:val="22"/>
                <w:szCs w:val="22"/>
              </w:rPr>
              <w:t>U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v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ri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G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-2"/>
                <w:sz w:val="22"/>
                <w:szCs w:val="22"/>
              </w:rPr>
              <w:t>n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sv</w:t>
            </w:r>
            <w:r w:rsidRPr="00FC7715">
              <w:rPr>
                <w:spacing w:val="3"/>
                <w:sz w:val="22"/>
                <w:szCs w:val="22"/>
              </w:rPr>
              <w:t>i</w:t>
            </w:r>
            <w:r w:rsidRPr="00FC7715">
              <w:rPr>
                <w:spacing w:val="-1"/>
                <w:sz w:val="22"/>
                <w:szCs w:val="22"/>
              </w:rPr>
              <w:t>ll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2"/>
                <w:sz w:val="22"/>
                <w:szCs w:val="22"/>
              </w:rPr>
              <w:t xml:space="preserve"> F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.</w:t>
            </w:r>
          </w:p>
        </w:tc>
      </w:tr>
    </w:tbl>
    <w:p w14:paraId="3B0B3920" w14:textId="27990E04" w:rsidR="002F43F2" w:rsidRPr="00FC7715" w:rsidRDefault="002F43F2" w:rsidP="002F43F2">
      <w:pPr>
        <w:rPr>
          <w:b/>
          <w:spacing w:val="1"/>
          <w:position w:val="-1"/>
          <w:sz w:val="22"/>
          <w:szCs w:val="22"/>
        </w:rPr>
      </w:pPr>
      <w:bookmarkStart w:id="2" w:name="_Hlk88662785"/>
      <w:bookmarkEnd w:id="1"/>
    </w:p>
    <w:p w14:paraId="63322B2F" w14:textId="61D79C6E" w:rsidR="003130EE" w:rsidRPr="00FC7715" w:rsidRDefault="003130EE" w:rsidP="002F43F2">
      <w:pPr>
        <w:pStyle w:val="Style1"/>
        <w:rPr>
          <w:rStyle w:val="IntenseReference"/>
          <w:b/>
          <w:bCs w:val="0"/>
          <w:smallCaps w:val="0"/>
          <w:color w:val="auto"/>
          <w:spacing w:val="0"/>
          <w:szCs w:val="22"/>
        </w:rPr>
      </w:pPr>
      <w:r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>UNIVERSITY SERVICE</w:t>
      </w:r>
      <w:r w:rsidR="002F43F2"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ab/>
      </w:r>
    </w:p>
    <w:p w14:paraId="16AF9407" w14:textId="77777777" w:rsidR="003130EE" w:rsidRPr="00FC7715" w:rsidRDefault="003130EE" w:rsidP="00094C41">
      <w:pPr>
        <w:rPr>
          <w:sz w:val="22"/>
          <w:szCs w:val="22"/>
        </w:rPr>
      </w:pPr>
    </w:p>
    <w:tbl>
      <w:tblPr>
        <w:tblStyle w:val="TableGridLight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050"/>
        <w:gridCol w:w="4050"/>
      </w:tblGrid>
      <w:tr w:rsidR="00FC7715" w:rsidRPr="00FC7715" w14:paraId="348F66E8" w14:textId="77777777" w:rsidTr="002D7167">
        <w:trPr>
          <w:trHeight w:val="414"/>
        </w:trPr>
        <w:tc>
          <w:tcPr>
            <w:tcW w:w="1620" w:type="dxa"/>
          </w:tcPr>
          <w:p w14:paraId="0EBFBA8E" w14:textId="7B044C46" w:rsidR="00687649" w:rsidRPr="00FC7715" w:rsidRDefault="00687649" w:rsidP="00E0502D">
            <w:pPr>
              <w:tabs>
                <w:tab w:val="left" w:pos="162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C7715">
              <w:rPr>
                <w:i/>
                <w:iCs/>
                <w:sz w:val="22"/>
                <w:szCs w:val="22"/>
              </w:rPr>
              <w:t>Year</w:t>
            </w:r>
          </w:p>
        </w:tc>
        <w:tc>
          <w:tcPr>
            <w:tcW w:w="4050" w:type="dxa"/>
          </w:tcPr>
          <w:p w14:paraId="6C649CA5" w14:textId="2DEA76EC" w:rsidR="00687649" w:rsidRPr="00FC7715" w:rsidRDefault="00687649" w:rsidP="00E0502D">
            <w:pPr>
              <w:tabs>
                <w:tab w:val="left" w:pos="162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C7715">
              <w:rPr>
                <w:i/>
                <w:iCs/>
                <w:sz w:val="22"/>
                <w:szCs w:val="22"/>
              </w:rPr>
              <w:t>Service Type</w:t>
            </w:r>
          </w:p>
        </w:tc>
        <w:tc>
          <w:tcPr>
            <w:tcW w:w="4050" w:type="dxa"/>
          </w:tcPr>
          <w:p w14:paraId="551227D8" w14:textId="4FECE53A" w:rsidR="00687649" w:rsidRPr="00FC7715" w:rsidRDefault="00687649" w:rsidP="00E0502D">
            <w:pPr>
              <w:tabs>
                <w:tab w:val="left" w:pos="162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C7715">
              <w:rPr>
                <w:i/>
                <w:iCs/>
                <w:sz w:val="22"/>
                <w:szCs w:val="22"/>
              </w:rPr>
              <w:t>Service Level</w:t>
            </w:r>
          </w:p>
        </w:tc>
      </w:tr>
      <w:tr w:rsidR="00FC7715" w:rsidRPr="00FC7715" w14:paraId="095AE12C" w14:textId="77777777" w:rsidTr="002D7167">
        <w:tc>
          <w:tcPr>
            <w:tcW w:w="1620" w:type="dxa"/>
          </w:tcPr>
          <w:p w14:paraId="632DDE8A" w14:textId="111CB84A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2022</w:t>
            </w:r>
          </w:p>
        </w:tc>
        <w:tc>
          <w:tcPr>
            <w:tcW w:w="4050" w:type="dxa"/>
          </w:tcPr>
          <w:p w14:paraId="71BF42A6" w14:textId="749121B9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Faculty Search Committee</w:t>
            </w:r>
          </w:p>
        </w:tc>
        <w:tc>
          <w:tcPr>
            <w:tcW w:w="4050" w:type="dxa"/>
          </w:tcPr>
          <w:p w14:paraId="5791A459" w14:textId="2344A877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7DE305A3" w14:textId="77777777" w:rsidTr="002D7167">
        <w:tc>
          <w:tcPr>
            <w:tcW w:w="1620" w:type="dxa"/>
          </w:tcPr>
          <w:p w14:paraId="4F8BD75F" w14:textId="6B7089F5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2022</w:t>
            </w:r>
          </w:p>
        </w:tc>
        <w:tc>
          <w:tcPr>
            <w:tcW w:w="4050" w:type="dxa"/>
          </w:tcPr>
          <w:p w14:paraId="42D23E63" w14:textId="3F2D2394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Extension Educator Search Committee</w:t>
            </w:r>
          </w:p>
        </w:tc>
        <w:tc>
          <w:tcPr>
            <w:tcW w:w="4050" w:type="dxa"/>
          </w:tcPr>
          <w:p w14:paraId="034EB784" w14:textId="01544F2F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College of Agriculture</w:t>
            </w:r>
          </w:p>
        </w:tc>
      </w:tr>
      <w:tr w:rsidR="00FC7715" w:rsidRPr="00FC7715" w14:paraId="5FD21D19" w14:textId="77777777" w:rsidTr="002D7167">
        <w:tc>
          <w:tcPr>
            <w:tcW w:w="1620" w:type="dxa"/>
          </w:tcPr>
          <w:p w14:paraId="095C3163" w14:textId="1756D066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2022-</w:t>
            </w:r>
            <w:r w:rsidR="00463097" w:rsidRPr="00FC7715">
              <w:rPr>
                <w:sz w:val="22"/>
                <w:szCs w:val="22"/>
              </w:rPr>
              <w:t>Present</w:t>
            </w:r>
          </w:p>
        </w:tc>
        <w:tc>
          <w:tcPr>
            <w:tcW w:w="4050" w:type="dxa"/>
          </w:tcPr>
          <w:p w14:paraId="30DF4E0D" w14:textId="144B0F0E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Instructional Committee</w:t>
            </w:r>
          </w:p>
        </w:tc>
        <w:tc>
          <w:tcPr>
            <w:tcW w:w="4050" w:type="dxa"/>
          </w:tcPr>
          <w:p w14:paraId="0C8184D8" w14:textId="53F44D29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6E027DAD" w14:textId="77777777" w:rsidTr="002D7167">
        <w:tc>
          <w:tcPr>
            <w:tcW w:w="1620" w:type="dxa"/>
          </w:tcPr>
          <w:p w14:paraId="73F2D997" w14:textId="3B214276" w:rsidR="006F516F" w:rsidRPr="00FC7715" w:rsidRDefault="006F516F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2021</w:t>
            </w:r>
          </w:p>
        </w:tc>
        <w:tc>
          <w:tcPr>
            <w:tcW w:w="4050" w:type="dxa"/>
          </w:tcPr>
          <w:p w14:paraId="4692614D" w14:textId="772DA422" w:rsidR="006F516F" w:rsidRPr="00FC7715" w:rsidRDefault="006F516F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Instructional Peer Review</w:t>
            </w:r>
          </w:p>
        </w:tc>
        <w:tc>
          <w:tcPr>
            <w:tcW w:w="4050" w:type="dxa"/>
          </w:tcPr>
          <w:p w14:paraId="78ABB317" w14:textId="56F69560" w:rsidR="006F516F" w:rsidRPr="00FC7715" w:rsidRDefault="006F516F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349CD11B" w14:textId="77777777" w:rsidTr="002D7167">
        <w:tc>
          <w:tcPr>
            <w:tcW w:w="1620" w:type="dxa"/>
          </w:tcPr>
          <w:p w14:paraId="4FE57D6B" w14:textId="466BFD9C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2020-</w:t>
            </w:r>
            <w:r w:rsidR="00463097" w:rsidRPr="00FC7715">
              <w:rPr>
                <w:sz w:val="22"/>
                <w:szCs w:val="22"/>
              </w:rPr>
              <w:t>Present</w:t>
            </w:r>
          </w:p>
        </w:tc>
        <w:tc>
          <w:tcPr>
            <w:tcW w:w="4050" w:type="dxa"/>
          </w:tcPr>
          <w:p w14:paraId="32094FC2" w14:textId="3D86C66B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Bed Bugs in Poultry Facilities Task Force</w:t>
            </w:r>
          </w:p>
        </w:tc>
        <w:tc>
          <w:tcPr>
            <w:tcW w:w="4050" w:type="dxa"/>
          </w:tcPr>
          <w:p w14:paraId="49AAB2DE" w14:textId="36B6C793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College of Agriculture</w:t>
            </w:r>
          </w:p>
        </w:tc>
      </w:tr>
      <w:tr w:rsidR="00FC7715" w:rsidRPr="00FC7715" w14:paraId="3DA64AEA" w14:textId="77777777" w:rsidTr="002D7167">
        <w:tc>
          <w:tcPr>
            <w:tcW w:w="1620" w:type="dxa"/>
          </w:tcPr>
          <w:p w14:paraId="7F0EC635" w14:textId="47B42B49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2020-2021</w:t>
            </w:r>
          </w:p>
        </w:tc>
        <w:tc>
          <w:tcPr>
            <w:tcW w:w="4050" w:type="dxa"/>
          </w:tcPr>
          <w:p w14:paraId="74D6D171" w14:textId="33BA63FF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Awards Committee</w:t>
            </w:r>
          </w:p>
        </w:tc>
        <w:tc>
          <w:tcPr>
            <w:tcW w:w="4050" w:type="dxa"/>
          </w:tcPr>
          <w:p w14:paraId="295F0742" w14:textId="7C299C45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135615F1" w14:textId="77777777" w:rsidTr="002D7167">
        <w:tc>
          <w:tcPr>
            <w:tcW w:w="1620" w:type="dxa"/>
          </w:tcPr>
          <w:p w14:paraId="69354B4F" w14:textId="4E5A3261" w:rsidR="006F516F" w:rsidRPr="00FC7715" w:rsidRDefault="006F516F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4050" w:type="dxa"/>
          </w:tcPr>
          <w:p w14:paraId="3C97044B" w14:textId="3565A2EE" w:rsidR="006F516F" w:rsidRPr="00FC7715" w:rsidRDefault="006F516F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Instructional Peer Review</w:t>
            </w:r>
          </w:p>
        </w:tc>
        <w:tc>
          <w:tcPr>
            <w:tcW w:w="4050" w:type="dxa"/>
          </w:tcPr>
          <w:p w14:paraId="088C8EFC" w14:textId="32CB723E" w:rsidR="006F516F" w:rsidRPr="00FC7715" w:rsidRDefault="006F516F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08042BE1" w14:textId="77777777" w:rsidTr="002D7167">
        <w:tc>
          <w:tcPr>
            <w:tcW w:w="1620" w:type="dxa"/>
          </w:tcPr>
          <w:p w14:paraId="2F94C7FA" w14:textId="69BF92A1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</w:t>
            </w:r>
          </w:p>
        </w:tc>
        <w:tc>
          <w:tcPr>
            <w:tcW w:w="4050" w:type="dxa"/>
          </w:tcPr>
          <w:p w14:paraId="79C89AE8" w14:textId="35F38749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Faculty Search Committee (Forestry)</w:t>
            </w:r>
          </w:p>
        </w:tc>
        <w:tc>
          <w:tcPr>
            <w:tcW w:w="4050" w:type="dxa"/>
          </w:tcPr>
          <w:p w14:paraId="309966A9" w14:textId="049C1C67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College of Agriculture</w:t>
            </w:r>
          </w:p>
        </w:tc>
      </w:tr>
      <w:tr w:rsidR="00FC7715" w:rsidRPr="00FC7715" w14:paraId="69AB47BB" w14:textId="77777777" w:rsidTr="002D7167">
        <w:tc>
          <w:tcPr>
            <w:tcW w:w="1620" w:type="dxa"/>
          </w:tcPr>
          <w:p w14:paraId="2313F8FC" w14:textId="756929A3" w:rsidR="00687649" w:rsidRPr="00FC7715" w:rsidRDefault="00687649" w:rsidP="00687649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lastRenderedPageBreak/>
              <w:t>2019</w:t>
            </w:r>
          </w:p>
        </w:tc>
        <w:tc>
          <w:tcPr>
            <w:tcW w:w="4050" w:type="dxa"/>
          </w:tcPr>
          <w:p w14:paraId="50438F66" w14:textId="3C48609B" w:rsidR="00687649" w:rsidRPr="00FC7715" w:rsidRDefault="00687649" w:rsidP="00687649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Faculty Search Committee</w:t>
            </w:r>
          </w:p>
        </w:tc>
        <w:tc>
          <w:tcPr>
            <w:tcW w:w="4050" w:type="dxa"/>
          </w:tcPr>
          <w:p w14:paraId="3651580A" w14:textId="1BFF9FD8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4E80359F" w14:textId="77777777" w:rsidTr="002D7167">
        <w:tc>
          <w:tcPr>
            <w:tcW w:w="1620" w:type="dxa"/>
          </w:tcPr>
          <w:p w14:paraId="468AEEE5" w14:textId="4E91EA5B" w:rsidR="00463097" w:rsidRPr="00FC7715" w:rsidRDefault="00463097" w:rsidP="00687649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2019-Present</w:t>
            </w:r>
          </w:p>
        </w:tc>
        <w:tc>
          <w:tcPr>
            <w:tcW w:w="4050" w:type="dxa"/>
          </w:tcPr>
          <w:p w14:paraId="5AFB9D48" w14:textId="519E4711" w:rsidR="00463097" w:rsidRPr="00FC7715" w:rsidRDefault="00463097" w:rsidP="00687649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 xml:space="preserve">Vector-Borne Disease Team, </w:t>
            </w:r>
            <w:r w:rsidR="005D1889" w:rsidRPr="00FC7715">
              <w:rPr>
                <w:sz w:val="22"/>
                <w:szCs w:val="22"/>
              </w:rPr>
              <w:t>Pennsylvania State University</w:t>
            </w:r>
            <w:r w:rsidRPr="00FC7715">
              <w:rPr>
                <w:sz w:val="22"/>
                <w:szCs w:val="22"/>
              </w:rPr>
              <w:t xml:space="preserve"> Extension, Team Leader</w:t>
            </w:r>
          </w:p>
        </w:tc>
        <w:tc>
          <w:tcPr>
            <w:tcW w:w="4050" w:type="dxa"/>
          </w:tcPr>
          <w:p w14:paraId="01CDC80C" w14:textId="43460DC9" w:rsidR="00463097" w:rsidRPr="00FC7715" w:rsidRDefault="00463097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College of Agriculture</w:t>
            </w:r>
          </w:p>
        </w:tc>
      </w:tr>
      <w:tr w:rsidR="00FC7715" w:rsidRPr="00FC7715" w14:paraId="4FFA79B2" w14:textId="77777777" w:rsidTr="002D7167">
        <w:tc>
          <w:tcPr>
            <w:tcW w:w="1620" w:type="dxa"/>
          </w:tcPr>
          <w:p w14:paraId="2F61199E" w14:textId="54F9AD1A" w:rsidR="006F516F" w:rsidRPr="00FC7715" w:rsidRDefault="006F516F" w:rsidP="00687649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4050" w:type="dxa"/>
          </w:tcPr>
          <w:p w14:paraId="3B20865C" w14:textId="5627188A" w:rsidR="006F516F" w:rsidRPr="00FC7715" w:rsidRDefault="006F516F" w:rsidP="00687649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Instructional Peer Review</w:t>
            </w:r>
          </w:p>
        </w:tc>
        <w:tc>
          <w:tcPr>
            <w:tcW w:w="4050" w:type="dxa"/>
          </w:tcPr>
          <w:p w14:paraId="69CF4798" w14:textId="04BBB420" w:rsidR="006F516F" w:rsidRPr="00FC7715" w:rsidRDefault="006F516F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18F52218" w14:textId="77777777" w:rsidTr="002D7167">
        <w:tc>
          <w:tcPr>
            <w:tcW w:w="1620" w:type="dxa"/>
          </w:tcPr>
          <w:p w14:paraId="44648DF3" w14:textId="184BF639" w:rsidR="00687649" w:rsidRPr="00FC7715" w:rsidRDefault="00687649" w:rsidP="00687649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4050" w:type="dxa"/>
          </w:tcPr>
          <w:p w14:paraId="60A67313" w14:textId="72B21985" w:rsidR="00687649" w:rsidRPr="00FC7715" w:rsidRDefault="00687649" w:rsidP="00687649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Social Committee</w:t>
            </w:r>
          </w:p>
        </w:tc>
        <w:tc>
          <w:tcPr>
            <w:tcW w:w="4050" w:type="dxa"/>
          </w:tcPr>
          <w:p w14:paraId="59728214" w14:textId="38A3E74D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5984BE4A" w14:textId="77777777" w:rsidTr="002D7167">
        <w:tc>
          <w:tcPr>
            <w:tcW w:w="1620" w:type="dxa"/>
          </w:tcPr>
          <w:p w14:paraId="0F29AA9E" w14:textId="35319930" w:rsidR="00687649" w:rsidRPr="00FC7715" w:rsidRDefault="00687649" w:rsidP="00687649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4050" w:type="dxa"/>
          </w:tcPr>
          <w:p w14:paraId="4C833635" w14:textId="73E0644C" w:rsidR="00687649" w:rsidRPr="00FC7715" w:rsidRDefault="00687649" w:rsidP="00687649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Technician Selection Committee</w:t>
            </w:r>
          </w:p>
        </w:tc>
        <w:tc>
          <w:tcPr>
            <w:tcW w:w="4050" w:type="dxa"/>
          </w:tcPr>
          <w:p w14:paraId="41A1068A" w14:textId="02ED59E8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tr w:rsidR="00FC7715" w:rsidRPr="00FC7715" w14:paraId="7F704B23" w14:textId="77777777" w:rsidTr="002D7167">
        <w:tc>
          <w:tcPr>
            <w:tcW w:w="1620" w:type="dxa"/>
          </w:tcPr>
          <w:p w14:paraId="5484F4C6" w14:textId="4ACE8DEB" w:rsidR="00687649" w:rsidRPr="00FC7715" w:rsidRDefault="00687649" w:rsidP="00B3089B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</w:t>
            </w:r>
          </w:p>
        </w:tc>
        <w:tc>
          <w:tcPr>
            <w:tcW w:w="4050" w:type="dxa"/>
          </w:tcPr>
          <w:p w14:paraId="0BAF2C3F" w14:textId="6453C117" w:rsidR="00687649" w:rsidRPr="00FC7715" w:rsidRDefault="00687649" w:rsidP="00B3089B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RAIN Grant Reviewer</w:t>
            </w:r>
          </w:p>
        </w:tc>
        <w:tc>
          <w:tcPr>
            <w:tcW w:w="4050" w:type="dxa"/>
          </w:tcPr>
          <w:p w14:paraId="0E416FF2" w14:textId="6621684F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College of Agriculture</w:t>
            </w:r>
          </w:p>
        </w:tc>
      </w:tr>
      <w:tr w:rsidR="00FC7715" w:rsidRPr="00FC7715" w14:paraId="16E8E0A6" w14:textId="77777777" w:rsidTr="002D7167">
        <w:tc>
          <w:tcPr>
            <w:tcW w:w="1620" w:type="dxa"/>
          </w:tcPr>
          <w:p w14:paraId="11FF6EB6" w14:textId="7FEA134E" w:rsidR="00687649" w:rsidRPr="00FC7715" w:rsidRDefault="00687649" w:rsidP="00CA286A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2018-2019</w:t>
            </w:r>
          </w:p>
        </w:tc>
        <w:tc>
          <w:tcPr>
            <w:tcW w:w="4050" w:type="dxa"/>
          </w:tcPr>
          <w:p w14:paraId="0F46EC4D" w14:textId="760968C2" w:rsidR="00687649" w:rsidRPr="00FC7715" w:rsidRDefault="00687649" w:rsidP="00CA286A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McDowell Lecture Selection Committee</w:t>
            </w:r>
          </w:p>
        </w:tc>
        <w:tc>
          <w:tcPr>
            <w:tcW w:w="4050" w:type="dxa"/>
          </w:tcPr>
          <w:p w14:paraId="79B7B006" w14:textId="10A087C5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College of Agriculture</w:t>
            </w:r>
          </w:p>
        </w:tc>
      </w:tr>
      <w:tr w:rsidR="00FC7715" w:rsidRPr="00FC7715" w14:paraId="443D07B2" w14:textId="77777777" w:rsidTr="002D7167">
        <w:tc>
          <w:tcPr>
            <w:tcW w:w="1620" w:type="dxa"/>
          </w:tcPr>
          <w:p w14:paraId="7EFF0D8D" w14:textId="51F39C42" w:rsidR="00687649" w:rsidRPr="00FC7715" w:rsidRDefault="00687649" w:rsidP="00CA286A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2018-2019</w:t>
            </w:r>
          </w:p>
        </w:tc>
        <w:tc>
          <w:tcPr>
            <w:tcW w:w="4050" w:type="dxa"/>
          </w:tcPr>
          <w:p w14:paraId="19B7E4D8" w14:textId="541ABE5E" w:rsidR="00687649" w:rsidRPr="00FC7715" w:rsidRDefault="006F516F" w:rsidP="00CA286A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  <w:shd w:val="clear" w:color="auto" w:fill="FFFFFF"/>
              </w:rPr>
              <w:t xml:space="preserve">Schreyer Honors College </w:t>
            </w:r>
            <w:r w:rsidR="00687649" w:rsidRPr="00FC7715">
              <w:rPr>
                <w:sz w:val="22"/>
                <w:szCs w:val="22"/>
                <w:shd w:val="clear" w:color="auto" w:fill="FFFFFF"/>
              </w:rPr>
              <w:t>Selection Committee</w:t>
            </w:r>
          </w:p>
        </w:tc>
        <w:tc>
          <w:tcPr>
            <w:tcW w:w="4050" w:type="dxa"/>
          </w:tcPr>
          <w:p w14:paraId="3C05C400" w14:textId="49173EED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  <w:shd w:val="clear" w:color="auto" w:fill="FFFFFF"/>
              </w:rPr>
              <w:t>University</w:t>
            </w:r>
          </w:p>
        </w:tc>
      </w:tr>
      <w:tr w:rsidR="00FC7715" w:rsidRPr="00FC7715" w14:paraId="1CB2A49D" w14:textId="77777777" w:rsidTr="002D7167">
        <w:tc>
          <w:tcPr>
            <w:tcW w:w="1620" w:type="dxa"/>
          </w:tcPr>
          <w:p w14:paraId="745D0D61" w14:textId="496591DA" w:rsidR="00687649" w:rsidRPr="00FC7715" w:rsidRDefault="00687649" w:rsidP="00CA286A">
            <w:pPr>
              <w:tabs>
                <w:tab w:val="left" w:pos="1620"/>
              </w:tabs>
              <w:rPr>
                <w:b/>
                <w:bCs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 xml:space="preserve">2017-2019     </w:t>
            </w:r>
          </w:p>
        </w:tc>
        <w:tc>
          <w:tcPr>
            <w:tcW w:w="4050" w:type="dxa"/>
          </w:tcPr>
          <w:p w14:paraId="30D73AA6" w14:textId="176BD3A5" w:rsidR="00687649" w:rsidRPr="00FC7715" w:rsidRDefault="00687649" w:rsidP="00CA286A">
            <w:pPr>
              <w:tabs>
                <w:tab w:val="left" w:pos="1620"/>
              </w:tabs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Graduate Student Selection Committee</w:t>
            </w:r>
          </w:p>
        </w:tc>
        <w:tc>
          <w:tcPr>
            <w:tcW w:w="4050" w:type="dxa"/>
          </w:tcPr>
          <w:p w14:paraId="159BFFD7" w14:textId="01A107D6" w:rsidR="00687649" w:rsidRPr="00FC7715" w:rsidRDefault="00687649" w:rsidP="002D7167">
            <w:pPr>
              <w:tabs>
                <w:tab w:val="left" w:pos="1620"/>
              </w:tabs>
              <w:jc w:val="center"/>
              <w:rPr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Dept. of Entomology</w:t>
            </w:r>
          </w:p>
        </w:tc>
      </w:tr>
      <w:bookmarkEnd w:id="2"/>
    </w:tbl>
    <w:p w14:paraId="69D56241" w14:textId="77777777" w:rsidR="00CA286A" w:rsidRPr="00FC7715" w:rsidRDefault="00CA286A" w:rsidP="00CA286A">
      <w:pPr>
        <w:rPr>
          <w:b/>
          <w:spacing w:val="1"/>
          <w:sz w:val="22"/>
          <w:szCs w:val="22"/>
        </w:rPr>
      </w:pPr>
    </w:p>
    <w:p w14:paraId="0A729D2D" w14:textId="321A9225" w:rsidR="00CA0C24" w:rsidRPr="00FC7715" w:rsidRDefault="00CA0C24" w:rsidP="00CA0C24">
      <w:pPr>
        <w:pStyle w:val="Style1"/>
        <w:pBdr>
          <w:bottom w:val="single" w:sz="12" w:space="1" w:color="auto"/>
        </w:pBdr>
        <w:rPr>
          <w:szCs w:val="22"/>
        </w:rPr>
      </w:pPr>
      <w:r w:rsidRPr="00FC7715">
        <w:rPr>
          <w:szCs w:val="22"/>
        </w:rPr>
        <w:t>CONSULTING</w:t>
      </w:r>
    </w:p>
    <w:p w14:paraId="214524D9" w14:textId="18C2B303" w:rsidR="00CA0C24" w:rsidRPr="00FC7715" w:rsidRDefault="00CA0C24" w:rsidP="00CA0C24">
      <w:pPr>
        <w:rPr>
          <w:sz w:val="22"/>
          <w:szCs w:val="22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620"/>
        <w:gridCol w:w="7730"/>
      </w:tblGrid>
      <w:tr w:rsidR="00FC7715" w:rsidRPr="00FC7715" w14:paraId="002E2273" w14:textId="77777777" w:rsidTr="00EB5A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1EE5EAE" w14:textId="77777777" w:rsidR="00CA0C24" w:rsidRPr="00FC7715" w:rsidRDefault="00CA0C24" w:rsidP="00CA0C24">
            <w:pPr>
              <w:rPr>
                <w:b w:val="0"/>
                <w:bCs w:val="0"/>
                <w:sz w:val="22"/>
                <w:szCs w:val="22"/>
              </w:rPr>
            </w:pPr>
            <w:r w:rsidRPr="00FC7715">
              <w:rPr>
                <w:b w:val="0"/>
                <w:bCs w:val="0"/>
                <w:sz w:val="22"/>
                <w:szCs w:val="22"/>
              </w:rPr>
              <w:t>2018-2020</w:t>
            </w:r>
          </w:p>
        </w:tc>
        <w:tc>
          <w:tcPr>
            <w:tcW w:w="7730" w:type="dxa"/>
          </w:tcPr>
          <w:p w14:paraId="50B30E08" w14:textId="77777777" w:rsidR="00CA0C24" w:rsidRPr="00FC7715" w:rsidRDefault="00CA0C24" w:rsidP="00CA0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FC7715">
              <w:rPr>
                <w:sz w:val="22"/>
                <w:szCs w:val="22"/>
              </w:rPr>
              <w:t>Expert Consultant</w:t>
            </w:r>
            <w:r w:rsidRPr="00FC7715">
              <w:rPr>
                <w:b w:val="0"/>
                <w:bCs w:val="0"/>
                <w:sz w:val="22"/>
                <w:szCs w:val="22"/>
              </w:rPr>
              <w:t xml:space="preserve">, Fly nuisance lawsuit. McGuireWoods. </w:t>
            </w:r>
          </w:p>
        </w:tc>
      </w:tr>
    </w:tbl>
    <w:p w14:paraId="2A938244" w14:textId="77777777" w:rsidR="00BA68A2" w:rsidRPr="00FC7715" w:rsidRDefault="00BA68A2" w:rsidP="00E0502D">
      <w:pPr>
        <w:rPr>
          <w:sz w:val="22"/>
          <w:szCs w:val="22"/>
        </w:rPr>
      </w:pPr>
    </w:p>
    <w:p w14:paraId="77F93999" w14:textId="07C52A4F" w:rsidR="00BA458E" w:rsidRPr="00FC7715" w:rsidRDefault="00BA458E" w:rsidP="002F43F2">
      <w:pPr>
        <w:pStyle w:val="Style1"/>
        <w:rPr>
          <w:rStyle w:val="IntenseReference"/>
          <w:b/>
          <w:bCs w:val="0"/>
          <w:smallCaps w:val="0"/>
          <w:color w:val="auto"/>
          <w:spacing w:val="0"/>
          <w:szCs w:val="22"/>
        </w:rPr>
      </w:pPr>
      <w:r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>GRADUATE STUDENTS ADVISED</w:t>
      </w:r>
    </w:p>
    <w:p w14:paraId="2F23AD0D" w14:textId="77777777" w:rsidR="00BA458E" w:rsidRPr="00FC7715" w:rsidRDefault="00BA458E" w:rsidP="00094C41">
      <w:pPr>
        <w:ind w:left="141"/>
        <w:rPr>
          <w:b/>
          <w:bCs/>
          <w:noProof/>
          <w:sz w:val="22"/>
          <w:szCs w:val="22"/>
        </w:rPr>
      </w:pPr>
    </w:p>
    <w:tbl>
      <w:tblPr>
        <w:tblStyle w:val="TableGridLight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1965"/>
        <w:gridCol w:w="2070"/>
        <w:gridCol w:w="1080"/>
        <w:gridCol w:w="1265"/>
        <w:gridCol w:w="1620"/>
      </w:tblGrid>
      <w:tr w:rsidR="00FC7715" w:rsidRPr="00FC7715" w14:paraId="57191309" w14:textId="4D7CBEDB" w:rsidTr="00D35E20">
        <w:trPr>
          <w:trHeight w:val="283"/>
        </w:trPr>
        <w:tc>
          <w:tcPr>
            <w:tcW w:w="1720" w:type="dxa"/>
          </w:tcPr>
          <w:p w14:paraId="06B298FA" w14:textId="77777777" w:rsidR="000D3E7E" w:rsidRPr="00FC7715" w:rsidRDefault="000D3E7E" w:rsidP="00B4355C">
            <w:pPr>
              <w:spacing w:after="60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Student</w:t>
            </w:r>
          </w:p>
        </w:tc>
        <w:tc>
          <w:tcPr>
            <w:tcW w:w="1965" w:type="dxa"/>
          </w:tcPr>
          <w:p w14:paraId="0CA36CB7" w14:textId="77777777" w:rsidR="000D3E7E" w:rsidRPr="00FC7715" w:rsidRDefault="000D3E7E" w:rsidP="00B4355C">
            <w:pPr>
              <w:spacing w:after="60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Degree</w:t>
            </w:r>
          </w:p>
        </w:tc>
        <w:tc>
          <w:tcPr>
            <w:tcW w:w="2070" w:type="dxa"/>
          </w:tcPr>
          <w:p w14:paraId="748E5D4D" w14:textId="77777777" w:rsidR="000D3E7E" w:rsidRPr="00FC7715" w:rsidRDefault="000D3E7E" w:rsidP="00B4355C">
            <w:pPr>
              <w:spacing w:after="60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Institution</w:t>
            </w:r>
          </w:p>
        </w:tc>
        <w:tc>
          <w:tcPr>
            <w:tcW w:w="1080" w:type="dxa"/>
          </w:tcPr>
          <w:p w14:paraId="149E555A" w14:textId="77777777" w:rsidR="000D3E7E" w:rsidRPr="00FC7715" w:rsidRDefault="000D3E7E" w:rsidP="00B4355C">
            <w:pPr>
              <w:spacing w:after="60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Role</w:t>
            </w:r>
          </w:p>
        </w:tc>
        <w:tc>
          <w:tcPr>
            <w:tcW w:w="1265" w:type="dxa"/>
          </w:tcPr>
          <w:p w14:paraId="193D1346" w14:textId="77777777" w:rsidR="000D3E7E" w:rsidRPr="00FC7715" w:rsidRDefault="000D3E7E" w:rsidP="00B4355C">
            <w:pPr>
              <w:spacing w:after="60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Expected Graduation</w:t>
            </w:r>
          </w:p>
        </w:tc>
        <w:tc>
          <w:tcPr>
            <w:tcW w:w="1620" w:type="dxa"/>
          </w:tcPr>
          <w:p w14:paraId="45B2C6C1" w14:textId="166C5B36" w:rsidR="000D3E7E" w:rsidRPr="00FC7715" w:rsidRDefault="000D3E7E" w:rsidP="00B4355C">
            <w:pPr>
              <w:spacing w:after="60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Employment</w:t>
            </w:r>
          </w:p>
        </w:tc>
      </w:tr>
      <w:tr w:rsidR="00FC7715" w:rsidRPr="00FC7715" w14:paraId="4E115E22" w14:textId="767FA2DE" w:rsidTr="00D35E20">
        <w:trPr>
          <w:trHeight w:val="275"/>
        </w:trPr>
        <w:tc>
          <w:tcPr>
            <w:tcW w:w="1720" w:type="dxa"/>
          </w:tcPr>
          <w:p w14:paraId="0561773A" w14:textId="4BAA08CB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Carson Coriell</w:t>
            </w:r>
          </w:p>
        </w:tc>
        <w:tc>
          <w:tcPr>
            <w:tcW w:w="1965" w:type="dxa"/>
          </w:tcPr>
          <w:p w14:paraId="0727A40C" w14:textId="7F0F9A80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MSc – Wildlfie</w:t>
            </w:r>
          </w:p>
        </w:tc>
        <w:tc>
          <w:tcPr>
            <w:tcW w:w="2070" w:type="dxa"/>
          </w:tcPr>
          <w:p w14:paraId="16CD07C6" w14:textId="78FDC361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U. Maryland</w:t>
            </w:r>
          </w:p>
        </w:tc>
        <w:tc>
          <w:tcPr>
            <w:tcW w:w="1080" w:type="dxa"/>
          </w:tcPr>
          <w:p w14:paraId="52AFFF3C" w14:textId="6CF0CA50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Special Member</w:t>
            </w:r>
          </w:p>
        </w:tc>
        <w:tc>
          <w:tcPr>
            <w:tcW w:w="1265" w:type="dxa"/>
          </w:tcPr>
          <w:p w14:paraId="44DF8580" w14:textId="011387EB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620" w:type="dxa"/>
          </w:tcPr>
          <w:p w14:paraId="199806CD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</w:p>
        </w:tc>
      </w:tr>
      <w:tr w:rsidR="00FC7715" w:rsidRPr="00FC7715" w14:paraId="1BF613DD" w14:textId="7849AC87" w:rsidTr="00D35E20">
        <w:trPr>
          <w:trHeight w:val="275"/>
        </w:trPr>
        <w:tc>
          <w:tcPr>
            <w:tcW w:w="1720" w:type="dxa"/>
          </w:tcPr>
          <w:p w14:paraId="77FC195B" w14:textId="77777777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Jesse Evans</w:t>
            </w:r>
          </w:p>
        </w:tc>
        <w:tc>
          <w:tcPr>
            <w:tcW w:w="1965" w:type="dxa"/>
          </w:tcPr>
          <w:p w14:paraId="1D65B724" w14:textId="5CC54F82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MSc – Entomology</w:t>
            </w:r>
          </w:p>
        </w:tc>
        <w:tc>
          <w:tcPr>
            <w:tcW w:w="2070" w:type="dxa"/>
          </w:tcPr>
          <w:p w14:paraId="622F95F3" w14:textId="52F7DB83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56987C1E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Chair</w:t>
            </w:r>
          </w:p>
        </w:tc>
        <w:tc>
          <w:tcPr>
            <w:tcW w:w="1265" w:type="dxa"/>
          </w:tcPr>
          <w:p w14:paraId="32DE79DE" w14:textId="77777777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2023</w:t>
            </w:r>
          </w:p>
        </w:tc>
        <w:tc>
          <w:tcPr>
            <w:tcW w:w="1620" w:type="dxa"/>
          </w:tcPr>
          <w:p w14:paraId="3D6CB0E0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</w:p>
        </w:tc>
      </w:tr>
      <w:tr w:rsidR="00FC7715" w:rsidRPr="00FC7715" w14:paraId="7A09404C" w14:textId="0DCA68B4" w:rsidTr="00D35E20">
        <w:trPr>
          <w:trHeight w:val="257"/>
        </w:trPr>
        <w:tc>
          <w:tcPr>
            <w:tcW w:w="1720" w:type="dxa"/>
          </w:tcPr>
          <w:p w14:paraId="4A64D36F" w14:textId="09EA7D94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Sydney Majowicz</w:t>
            </w:r>
          </w:p>
        </w:tc>
        <w:tc>
          <w:tcPr>
            <w:tcW w:w="1965" w:type="dxa"/>
          </w:tcPr>
          <w:p w14:paraId="19103479" w14:textId="44B3B87B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 xml:space="preserve">PhD – </w:t>
            </w:r>
            <w:proofErr w:type="spellStart"/>
            <w:r w:rsidRPr="00FC7715">
              <w:rPr>
                <w:sz w:val="22"/>
                <w:szCs w:val="22"/>
              </w:rPr>
              <w:t>MCIBS</w:t>
            </w:r>
            <w:r w:rsidRPr="00FC7715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2070" w:type="dxa"/>
          </w:tcPr>
          <w:p w14:paraId="1DB9D60F" w14:textId="4E19F3C5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7D55B797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External Member</w:t>
            </w:r>
          </w:p>
        </w:tc>
        <w:tc>
          <w:tcPr>
            <w:tcW w:w="1265" w:type="dxa"/>
          </w:tcPr>
          <w:p w14:paraId="5C711A42" w14:textId="77777777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2025</w:t>
            </w:r>
          </w:p>
        </w:tc>
        <w:tc>
          <w:tcPr>
            <w:tcW w:w="1620" w:type="dxa"/>
          </w:tcPr>
          <w:p w14:paraId="291F8760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</w:p>
        </w:tc>
      </w:tr>
      <w:tr w:rsidR="00FC7715" w:rsidRPr="00FC7715" w14:paraId="2C00A12C" w14:textId="39993A61" w:rsidTr="00D35E20">
        <w:trPr>
          <w:trHeight w:val="275"/>
        </w:trPr>
        <w:tc>
          <w:tcPr>
            <w:tcW w:w="1720" w:type="dxa"/>
          </w:tcPr>
          <w:p w14:paraId="1B19A39E" w14:textId="45651AAA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Jessica Brown</w:t>
            </w:r>
          </w:p>
        </w:tc>
        <w:tc>
          <w:tcPr>
            <w:tcW w:w="1965" w:type="dxa"/>
          </w:tcPr>
          <w:p w14:paraId="41A69387" w14:textId="52BCC991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PhD – Ecology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070" w:type="dxa"/>
          </w:tcPr>
          <w:p w14:paraId="2E76858D" w14:textId="0DD45943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13EE2E18" w14:textId="68A89335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Chair</w:t>
            </w:r>
          </w:p>
        </w:tc>
        <w:tc>
          <w:tcPr>
            <w:tcW w:w="1265" w:type="dxa"/>
          </w:tcPr>
          <w:p w14:paraId="336B0737" w14:textId="26243A56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2024</w:t>
            </w:r>
          </w:p>
        </w:tc>
        <w:tc>
          <w:tcPr>
            <w:tcW w:w="1620" w:type="dxa"/>
          </w:tcPr>
          <w:p w14:paraId="4661602C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</w:p>
        </w:tc>
      </w:tr>
      <w:tr w:rsidR="00FC7715" w:rsidRPr="00FC7715" w14:paraId="340EBF02" w14:textId="20B35606" w:rsidTr="00D35E20">
        <w:trPr>
          <w:trHeight w:val="185"/>
        </w:trPr>
        <w:tc>
          <w:tcPr>
            <w:tcW w:w="1720" w:type="dxa"/>
          </w:tcPr>
          <w:p w14:paraId="2F33E6CF" w14:textId="3297B989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Hannah Tiffin</w:t>
            </w:r>
          </w:p>
        </w:tc>
        <w:tc>
          <w:tcPr>
            <w:tcW w:w="1965" w:type="dxa"/>
          </w:tcPr>
          <w:p w14:paraId="752A5429" w14:textId="01B5933E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PhD – Entomology &amp; INTAD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070" w:type="dxa"/>
          </w:tcPr>
          <w:p w14:paraId="73EB953D" w14:textId="5E3307D5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2FC9382D" w14:textId="459C5C48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Chair</w:t>
            </w:r>
          </w:p>
        </w:tc>
        <w:tc>
          <w:tcPr>
            <w:tcW w:w="1265" w:type="dxa"/>
          </w:tcPr>
          <w:p w14:paraId="557CE94B" w14:textId="1A8D0A87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2022 - Completed</w:t>
            </w:r>
          </w:p>
        </w:tc>
        <w:tc>
          <w:tcPr>
            <w:tcW w:w="1620" w:type="dxa"/>
          </w:tcPr>
          <w:p w14:paraId="1AF7D616" w14:textId="4FCF81CE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USDA, ARS</w:t>
            </w:r>
          </w:p>
        </w:tc>
      </w:tr>
      <w:tr w:rsidR="00FC7715" w:rsidRPr="00FC7715" w14:paraId="39B24C29" w14:textId="30DCBC6C" w:rsidTr="00D35E20">
        <w:trPr>
          <w:trHeight w:val="293"/>
        </w:trPr>
        <w:tc>
          <w:tcPr>
            <w:tcW w:w="1720" w:type="dxa"/>
          </w:tcPr>
          <w:p w14:paraId="34C2849F" w14:textId="77777777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Grace Hummell</w:t>
            </w:r>
          </w:p>
        </w:tc>
        <w:tc>
          <w:tcPr>
            <w:tcW w:w="1965" w:type="dxa"/>
          </w:tcPr>
          <w:p w14:paraId="256699E3" w14:textId="7555588B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MSc – Wildlife</w:t>
            </w:r>
          </w:p>
        </w:tc>
        <w:tc>
          <w:tcPr>
            <w:tcW w:w="2070" w:type="dxa"/>
          </w:tcPr>
          <w:p w14:paraId="6C2A4FEF" w14:textId="0A5BA60C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U. Maryland</w:t>
            </w:r>
          </w:p>
        </w:tc>
        <w:tc>
          <w:tcPr>
            <w:tcW w:w="1080" w:type="dxa"/>
          </w:tcPr>
          <w:p w14:paraId="2E49860D" w14:textId="460BA743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Special Member</w:t>
            </w:r>
          </w:p>
        </w:tc>
        <w:tc>
          <w:tcPr>
            <w:tcW w:w="1265" w:type="dxa"/>
          </w:tcPr>
          <w:p w14:paraId="55A86EDF" w14:textId="2FD9A4C0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2021 - Completed</w:t>
            </w:r>
          </w:p>
        </w:tc>
        <w:tc>
          <w:tcPr>
            <w:tcW w:w="1620" w:type="dxa"/>
          </w:tcPr>
          <w:p w14:paraId="1F353814" w14:textId="09756EEB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PhD Candidate</w:t>
            </w:r>
          </w:p>
        </w:tc>
      </w:tr>
      <w:tr w:rsidR="00FC7715" w:rsidRPr="00FC7715" w14:paraId="3B737D1F" w14:textId="57B51D9F" w:rsidTr="00D35E20">
        <w:trPr>
          <w:trHeight w:val="293"/>
        </w:trPr>
        <w:tc>
          <w:tcPr>
            <w:tcW w:w="1720" w:type="dxa"/>
          </w:tcPr>
          <w:p w14:paraId="4F5A9174" w14:textId="5D4E4535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Alex Pagac</w:t>
            </w:r>
          </w:p>
        </w:tc>
        <w:tc>
          <w:tcPr>
            <w:tcW w:w="1965" w:type="dxa"/>
          </w:tcPr>
          <w:p w14:paraId="608AF3D8" w14:textId="1EC1E05E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MSc – Entomology</w:t>
            </w:r>
          </w:p>
        </w:tc>
        <w:tc>
          <w:tcPr>
            <w:tcW w:w="2070" w:type="dxa"/>
          </w:tcPr>
          <w:p w14:paraId="4DB9841A" w14:textId="7E645CE3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610DC318" w14:textId="571DA77C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Chair</w:t>
            </w:r>
          </w:p>
        </w:tc>
        <w:tc>
          <w:tcPr>
            <w:tcW w:w="1265" w:type="dxa"/>
          </w:tcPr>
          <w:p w14:paraId="68024DE7" w14:textId="27AF23A1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2020 - Completed</w:t>
            </w:r>
          </w:p>
        </w:tc>
        <w:tc>
          <w:tcPr>
            <w:tcW w:w="1620" w:type="dxa"/>
          </w:tcPr>
          <w:p w14:paraId="5A3E4C1B" w14:textId="08222E05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USDA, ARS</w:t>
            </w:r>
          </w:p>
        </w:tc>
      </w:tr>
      <w:tr w:rsidR="00FC7715" w:rsidRPr="00FC7715" w14:paraId="79074B36" w14:textId="22FA7E81" w:rsidTr="00D35E20">
        <w:trPr>
          <w:trHeight w:val="257"/>
        </w:trPr>
        <w:tc>
          <w:tcPr>
            <w:tcW w:w="1720" w:type="dxa"/>
          </w:tcPr>
          <w:p w14:paraId="082090FF" w14:textId="77777777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Amanda Jones</w:t>
            </w:r>
          </w:p>
        </w:tc>
        <w:tc>
          <w:tcPr>
            <w:tcW w:w="1965" w:type="dxa"/>
          </w:tcPr>
          <w:p w14:paraId="646740C7" w14:textId="2E221F64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PhD – Entomology</w:t>
            </w:r>
          </w:p>
        </w:tc>
        <w:tc>
          <w:tcPr>
            <w:tcW w:w="2070" w:type="dxa"/>
          </w:tcPr>
          <w:p w14:paraId="682D10B2" w14:textId="6D8E2D3F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23E666EA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Member</w:t>
            </w:r>
          </w:p>
        </w:tc>
        <w:tc>
          <w:tcPr>
            <w:tcW w:w="1265" w:type="dxa"/>
          </w:tcPr>
          <w:p w14:paraId="5906E836" w14:textId="77777777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2020 - Completed</w:t>
            </w:r>
          </w:p>
        </w:tc>
        <w:tc>
          <w:tcPr>
            <w:tcW w:w="1620" w:type="dxa"/>
          </w:tcPr>
          <w:p w14:paraId="7ED3D468" w14:textId="74EBB3B8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U.S. Army</w:t>
            </w:r>
          </w:p>
        </w:tc>
      </w:tr>
      <w:tr w:rsidR="00FC7715" w:rsidRPr="00FC7715" w14:paraId="4763446E" w14:textId="1F8886CE" w:rsidTr="00D35E20">
        <w:trPr>
          <w:trHeight w:val="320"/>
        </w:trPr>
        <w:tc>
          <w:tcPr>
            <w:tcW w:w="1720" w:type="dxa"/>
          </w:tcPr>
          <w:p w14:paraId="27DD5087" w14:textId="77777777" w:rsidR="000D3E7E" w:rsidRPr="00FC7715" w:rsidRDefault="000D3E7E" w:rsidP="00B4355C">
            <w:pPr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Bailey Baisel</w:t>
            </w:r>
          </w:p>
        </w:tc>
        <w:tc>
          <w:tcPr>
            <w:tcW w:w="1965" w:type="dxa"/>
          </w:tcPr>
          <w:p w14:paraId="706712E6" w14:textId="6A10D5AF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MSc – Animal Science</w:t>
            </w:r>
          </w:p>
        </w:tc>
        <w:tc>
          <w:tcPr>
            <w:tcW w:w="2070" w:type="dxa"/>
          </w:tcPr>
          <w:p w14:paraId="3D4CE2D0" w14:textId="53AFBEEF" w:rsidR="000D3E7E" w:rsidRPr="00FC7715" w:rsidRDefault="005D1889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Pennsylvania State University</w:t>
            </w:r>
          </w:p>
        </w:tc>
        <w:tc>
          <w:tcPr>
            <w:tcW w:w="1080" w:type="dxa"/>
          </w:tcPr>
          <w:p w14:paraId="49A616B6" w14:textId="77777777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External Member</w:t>
            </w:r>
          </w:p>
        </w:tc>
        <w:tc>
          <w:tcPr>
            <w:tcW w:w="1265" w:type="dxa"/>
          </w:tcPr>
          <w:p w14:paraId="03C21318" w14:textId="30A5B475" w:rsidR="000D3E7E" w:rsidRPr="00FC7715" w:rsidRDefault="000D3E7E" w:rsidP="00B4355C">
            <w:pPr>
              <w:spacing w:after="60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2020 - Completed</w:t>
            </w:r>
          </w:p>
        </w:tc>
        <w:tc>
          <w:tcPr>
            <w:tcW w:w="1620" w:type="dxa"/>
          </w:tcPr>
          <w:p w14:paraId="53A84B66" w14:textId="654F9505" w:rsidR="000D3E7E" w:rsidRPr="00FC7715" w:rsidRDefault="000D3E7E" w:rsidP="00B4355C">
            <w:pPr>
              <w:spacing w:after="60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PhD Candidate</w:t>
            </w:r>
          </w:p>
        </w:tc>
      </w:tr>
    </w:tbl>
    <w:p w14:paraId="4644F917" w14:textId="7EE98007" w:rsidR="00BA458E" w:rsidRPr="00FC7715" w:rsidRDefault="00CE74B9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>a</w:t>
      </w:r>
      <w:r w:rsidRPr="00FC7715">
        <w:rPr>
          <w:noProof/>
          <w:sz w:val="22"/>
          <w:szCs w:val="22"/>
        </w:rPr>
        <w:t xml:space="preserve"> </w:t>
      </w:r>
      <w:r w:rsidRPr="00FC7715">
        <w:rPr>
          <w:sz w:val="22"/>
          <w:szCs w:val="22"/>
        </w:rPr>
        <w:t>Molecular, Cellular, and Integrated Biosciences (intercollege graduate degree program)</w:t>
      </w:r>
    </w:p>
    <w:p w14:paraId="33559B3C" w14:textId="5EE17691" w:rsidR="00CE74B9" w:rsidRPr="00FC7715" w:rsidRDefault="00CE74B9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>b</w:t>
      </w:r>
      <w:r w:rsidRPr="00FC7715">
        <w:rPr>
          <w:b/>
          <w:bCs/>
          <w:noProof/>
          <w:sz w:val="22"/>
          <w:szCs w:val="22"/>
          <w:vertAlign w:val="superscript"/>
        </w:rPr>
        <w:t xml:space="preserve"> </w:t>
      </w:r>
      <w:r w:rsidRPr="00FC7715">
        <w:rPr>
          <w:noProof/>
          <w:sz w:val="22"/>
          <w:szCs w:val="22"/>
        </w:rPr>
        <w:t>International Agricultural development dual-degree title</w:t>
      </w:r>
    </w:p>
    <w:p w14:paraId="0A8E736B" w14:textId="4895CA46" w:rsidR="00CE74B9" w:rsidRPr="00FC7715" w:rsidRDefault="00CE74B9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>c</w:t>
      </w:r>
      <w:r w:rsidRPr="00FC7715">
        <w:rPr>
          <w:noProof/>
          <w:sz w:val="22"/>
          <w:szCs w:val="22"/>
        </w:rPr>
        <w:t xml:space="preserve"> </w:t>
      </w:r>
      <w:r w:rsidR="00335E0E" w:rsidRPr="00FC7715">
        <w:rPr>
          <w:noProof/>
          <w:sz w:val="22"/>
          <w:szCs w:val="22"/>
        </w:rPr>
        <w:t>Intercollege graduate degree program</w:t>
      </w:r>
    </w:p>
    <w:p w14:paraId="5332B466" w14:textId="77777777" w:rsidR="00463097" w:rsidRPr="00FC7715" w:rsidRDefault="00463097" w:rsidP="00463097">
      <w:pPr>
        <w:rPr>
          <w:noProof/>
          <w:sz w:val="22"/>
          <w:szCs w:val="22"/>
        </w:rPr>
      </w:pPr>
    </w:p>
    <w:p w14:paraId="5657DF01" w14:textId="77777777" w:rsidR="00C377C0" w:rsidRPr="00FC7715" w:rsidRDefault="005B2B20" w:rsidP="002F43F2">
      <w:pPr>
        <w:pStyle w:val="Style1"/>
        <w:rPr>
          <w:rStyle w:val="IntenseReference"/>
          <w:b/>
          <w:bCs w:val="0"/>
          <w:smallCaps w:val="0"/>
          <w:color w:val="auto"/>
          <w:spacing w:val="0"/>
          <w:szCs w:val="22"/>
        </w:rPr>
      </w:pPr>
      <w:r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>UNDERGRADATE</w:t>
      </w:r>
      <w:r w:rsidR="000D3E7E"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>S RESEARCHERS</w:t>
      </w:r>
      <w:r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 xml:space="preserve"> ADVISED</w:t>
      </w:r>
      <w:r w:rsidR="00463097"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 xml:space="preserve"> </w:t>
      </w:r>
    </w:p>
    <w:p w14:paraId="20D8C538" w14:textId="2DC9E3E4" w:rsidR="00C377C0" w:rsidRPr="00FC7715" w:rsidRDefault="00463097" w:rsidP="002F43F2">
      <w:pPr>
        <w:pStyle w:val="Style1"/>
        <w:rPr>
          <w:rStyle w:val="IntenseReference"/>
          <w:b/>
          <w:bCs w:val="0"/>
          <w:smallCaps w:val="0"/>
          <w:color w:val="auto"/>
          <w:spacing w:val="0"/>
          <w:szCs w:val="22"/>
        </w:rPr>
      </w:pPr>
      <w:r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>(</w:t>
      </w:r>
      <w:r w:rsidR="00C377C0"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>Underlined, bold, and italics</w:t>
      </w:r>
      <w:r w:rsidRPr="00FC7715">
        <w:rPr>
          <w:rStyle w:val="IntenseReference"/>
          <w:b/>
          <w:bCs w:val="0"/>
          <w:smallCaps w:val="0"/>
          <w:color w:val="auto"/>
          <w:spacing w:val="0"/>
          <w:szCs w:val="22"/>
        </w:rPr>
        <w:t xml:space="preserve"> denotes undergraduate author)</w:t>
      </w:r>
    </w:p>
    <w:p w14:paraId="75ABB762" w14:textId="3D9FAAFE" w:rsidR="00094C41" w:rsidRPr="00FC7715" w:rsidRDefault="00094C41" w:rsidP="00463097">
      <w:pPr>
        <w:rPr>
          <w:b/>
          <w:bCs/>
          <w:noProof/>
          <w:sz w:val="22"/>
          <w:szCs w:val="22"/>
        </w:rPr>
      </w:pPr>
    </w:p>
    <w:tbl>
      <w:tblPr>
        <w:tblStyle w:val="TableGridLight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080"/>
        <w:gridCol w:w="1975"/>
        <w:gridCol w:w="4770"/>
      </w:tblGrid>
      <w:tr w:rsidR="00FC7715" w:rsidRPr="00FC7715" w14:paraId="44789C5F" w14:textId="77777777" w:rsidTr="00FC7715">
        <w:trPr>
          <w:trHeight w:val="525"/>
        </w:trPr>
        <w:tc>
          <w:tcPr>
            <w:tcW w:w="1890" w:type="dxa"/>
          </w:tcPr>
          <w:p w14:paraId="57A72EC6" w14:textId="34F793CB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bookmarkStart w:id="3" w:name="_Hlk30849743"/>
            <w:r w:rsidRPr="00FC7715">
              <w:rPr>
                <w:i/>
                <w:iCs/>
                <w:noProof/>
                <w:sz w:val="22"/>
                <w:szCs w:val="22"/>
              </w:rPr>
              <w:t>Student</w:t>
            </w:r>
          </w:p>
        </w:tc>
        <w:tc>
          <w:tcPr>
            <w:tcW w:w="1080" w:type="dxa"/>
          </w:tcPr>
          <w:p w14:paraId="43BA4BA7" w14:textId="4120D313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Program</w:t>
            </w:r>
          </w:p>
        </w:tc>
        <w:tc>
          <w:tcPr>
            <w:tcW w:w="1975" w:type="dxa"/>
          </w:tcPr>
          <w:p w14:paraId="4B61CE7F" w14:textId="5F0538FF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Thesis</w:t>
            </w:r>
          </w:p>
        </w:tc>
        <w:tc>
          <w:tcPr>
            <w:tcW w:w="4770" w:type="dxa"/>
          </w:tcPr>
          <w:p w14:paraId="5CF52AD2" w14:textId="207BE08A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FC7715">
              <w:rPr>
                <w:i/>
                <w:iCs/>
                <w:noProof/>
                <w:sz w:val="22"/>
                <w:szCs w:val="22"/>
              </w:rPr>
              <w:t>Project/Publication</w:t>
            </w:r>
          </w:p>
        </w:tc>
      </w:tr>
      <w:tr w:rsidR="00FC7715" w:rsidRPr="00FC7715" w14:paraId="6994D953" w14:textId="77777777" w:rsidTr="00FC7715">
        <w:trPr>
          <w:trHeight w:val="872"/>
        </w:trPr>
        <w:tc>
          <w:tcPr>
            <w:tcW w:w="1890" w:type="dxa"/>
            <w:vAlign w:val="center"/>
          </w:tcPr>
          <w:p w14:paraId="2FC769CF" w14:textId="54CEC704" w:rsidR="00600074" w:rsidRPr="00FC7715" w:rsidRDefault="00600074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lastRenderedPageBreak/>
              <w:t>Jesse Evans</w:t>
            </w:r>
          </w:p>
        </w:tc>
        <w:tc>
          <w:tcPr>
            <w:tcW w:w="1080" w:type="dxa"/>
            <w:vAlign w:val="center"/>
          </w:tcPr>
          <w:p w14:paraId="10330790" w14:textId="4B3D0A8C" w:rsidR="00600074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WF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975" w:type="dxa"/>
            <w:vAlign w:val="center"/>
          </w:tcPr>
          <w:p w14:paraId="10B5DF3B" w14:textId="1155D515" w:rsidR="00600074" w:rsidRPr="00FC7715" w:rsidRDefault="00600074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Align w:val="center"/>
          </w:tcPr>
          <w:p w14:paraId="2C418B97" w14:textId="0B44E675" w:rsidR="00600074" w:rsidRPr="00FC7715" w:rsidRDefault="00600074" w:rsidP="00B4355C">
            <w:pPr>
              <w:shd w:val="clear" w:color="auto" w:fill="FFFFFF"/>
              <w:spacing w:before="100" w:beforeAutospacing="1" w:afterLines="60" w:after="144"/>
              <w:rPr>
                <w:spacing w:val="4"/>
                <w:sz w:val="22"/>
                <w:szCs w:val="22"/>
              </w:rPr>
            </w:pPr>
            <w:r w:rsidRPr="00FC7715">
              <w:rPr>
                <w:rStyle w:val="Strong"/>
                <w:i/>
                <w:iCs/>
                <w:spacing w:val="4"/>
                <w:sz w:val="22"/>
                <w:szCs w:val="22"/>
                <w:u w:val="single"/>
              </w:rPr>
              <w:t>Evans, J. R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., </w:t>
            </w:r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 xml:space="preserve">K. C. </w:t>
            </w:r>
            <w:proofErr w:type="spellStart"/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>Poh</w:t>
            </w:r>
            <w:proofErr w:type="spellEnd"/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 xml:space="preserve">, M. </w:t>
            </w:r>
            <w:proofErr w:type="spellStart"/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>Skvarla</w:t>
            </w:r>
            <w:proofErr w:type="spellEnd"/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>, E. T Machtinger. 2021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. </w:t>
            </w:r>
            <w:r w:rsidRPr="00FC7715">
              <w:rPr>
                <w:spacing w:val="4"/>
                <w:sz w:val="22"/>
                <w:szCs w:val="22"/>
              </w:rPr>
              <w:t xml:space="preserve">The </w:t>
            </w:r>
            <w:proofErr w:type="spellStart"/>
            <w:r w:rsidRPr="00FC7715">
              <w:rPr>
                <w:spacing w:val="4"/>
                <w:sz w:val="22"/>
                <w:szCs w:val="22"/>
              </w:rPr>
              <w:t>Keds</w:t>
            </w:r>
            <w:proofErr w:type="spellEnd"/>
            <w:r w:rsidRPr="00FC7715">
              <w:rPr>
                <w:spacing w:val="4"/>
                <w:sz w:val="22"/>
                <w:szCs w:val="22"/>
              </w:rPr>
              <w:t xml:space="preserve"> are alright: community collection of ticks (Ixodidae: Ixodidae) and </w:t>
            </w:r>
            <w:proofErr w:type="spellStart"/>
            <w:r w:rsidRPr="00FC7715">
              <w:rPr>
                <w:spacing w:val="4"/>
                <w:sz w:val="22"/>
                <w:szCs w:val="22"/>
              </w:rPr>
              <w:t>keds</w:t>
            </w:r>
            <w:proofErr w:type="spellEnd"/>
            <w:r w:rsidRPr="00FC7715">
              <w:rPr>
                <w:spacing w:val="4"/>
                <w:sz w:val="22"/>
                <w:szCs w:val="22"/>
              </w:rPr>
              <w:t xml:space="preserve"> (Diptera: </w:t>
            </w:r>
            <w:proofErr w:type="spellStart"/>
            <w:r w:rsidRPr="00FC7715">
              <w:rPr>
                <w:spacing w:val="4"/>
                <w:sz w:val="22"/>
                <w:szCs w:val="22"/>
              </w:rPr>
              <w:t>Hippoboscidae</w:t>
            </w:r>
            <w:proofErr w:type="spellEnd"/>
            <w:r w:rsidRPr="00FC7715">
              <w:rPr>
                <w:spacing w:val="4"/>
                <w:sz w:val="22"/>
                <w:szCs w:val="22"/>
              </w:rPr>
              <w:t xml:space="preserve">) from hunter-harvested deer. Annals of the Entomological Society of America 114: 686-693 </w:t>
            </w:r>
            <w:hyperlink r:id="rId97" w:history="1"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</w:rPr>
                <w:t>http://doi.org/10.1093/aesa/saab003</w:t>
              </w:r>
            </w:hyperlink>
            <w:r w:rsidRPr="00FC7715">
              <w:rPr>
                <w:rStyle w:val="Hyperlink"/>
                <w:color w:val="auto"/>
                <w:spacing w:val="4"/>
                <w:sz w:val="22"/>
                <w:szCs w:val="22"/>
              </w:rPr>
              <w:t xml:space="preserve">  </w:t>
            </w:r>
          </w:p>
        </w:tc>
      </w:tr>
      <w:tr w:rsidR="00FC7715" w:rsidRPr="00FC7715" w14:paraId="101B0F3B" w14:textId="77777777" w:rsidTr="00FC7715">
        <w:trPr>
          <w:trHeight w:val="872"/>
        </w:trPr>
        <w:tc>
          <w:tcPr>
            <w:tcW w:w="1890" w:type="dxa"/>
            <w:vAlign w:val="center"/>
          </w:tcPr>
          <w:p w14:paraId="6213B96F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Olivia Ashbaugh</w:t>
            </w:r>
          </w:p>
        </w:tc>
        <w:tc>
          <w:tcPr>
            <w:tcW w:w="1080" w:type="dxa"/>
            <w:vAlign w:val="center"/>
          </w:tcPr>
          <w:p w14:paraId="29BDB7C2" w14:textId="0AC68E8A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VBS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975" w:type="dxa"/>
            <w:vAlign w:val="center"/>
          </w:tcPr>
          <w:p w14:paraId="4838E18D" w14:textId="7AEB9459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Schreyers Honors College Thesis</w:t>
            </w:r>
          </w:p>
        </w:tc>
        <w:tc>
          <w:tcPr>
            <w:tcW w:w="4770" w:type="dxa"/>
            <w:vAlign w:val="center"/>
          </w:tcPr>
          <w:p w14:paraId="6E3F5E8C" w14:textId="1D0DB452" w:rsidR="0087222E" w:rsidRPr="00FC7715" w:rsidRDefault="0087222E" w:rsidP="00B4355C">
            <w:pPr>
              <w:widowControl w:val="0"/>
              <w:spacing w:afterLines="60" w:after="144"/>
              <w:rPr>
                <w:i/>
                <w:iCs/>
                <w:noProof/>
                <w:sz w:val="22"/>
                <w:szCs w:val="22"/>
              </w:rPr>
            </w:pPr>
            <w:r w:rsidRPr="00FC7715">
              <w:rPr>
                <w:b/>
                <w:bCs/>
                <w:i/>
                <w:iCs/>
                <w:noProof/>
                <w:sz w:val="22"/>
                <w:szCs w:val="22"/>
                <w:u w:val="single"/>
              </w:rPr>
              <w:t>Ashbaugh, O</w:t>
            </w:r>
            <w:r w:rsidRPr="00FC7715">
              <w:rPr>
                <w:b/>
                <w:bCs/>
                <w:noProof/>
                <w:sz w:val="22"/>
                <w:szCs w:val="22"/>
              </w:rPr>
              <w:t xml:space="preserve">., </w:t>
            </w:r>
            <w:r w:rsidRPr="00FC7715">
              <w:rPr>
                <w:noProof/>
                <w:sz w:val="22"/>
                <w:szCs w:val="22"/>
              </w:rPr>
              <w:t>W. Stanier, D. Smarsh, and E. T. Machtinger.</w:t>
            </w:r>
            <w:r w:rsidRPr="00FC7715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Pr="00FC7715">
              <w:rPr>
                <w:noProof/>
                <w:sz w:val="22"/>
                <w:szCs w:val="22"/>
              </w:rPr>
              <w:t xml:space="preserve">Effect of diet on development success of house flies in equine manure. </w:t>
            </w:r>
            <w:r w:rsidRPr="00FC7715">
              <w:rPr>
                <w:i/>
                <w:iCs/>
                <w:noProof/>
                <w:sz w:val="22"/>
                <w:szCs w:val="22"/>
              </w:rPr>
              <w:t>In development.</w:t>
            </w:r>
          </w:p>
        </w:tc>
      </w:tr>
      <w:tr w:rsidR="00FC7715" w:rsidRPr="00FC7715" w14:paraId="348BD338" w14:textId="77777777" w:rsidTr="00FC7715">
        <w:trPr>
          <w:trHeight w:val="1547"/>
        </w:trPr>
        <w:tc>
          <w:tcPr>
            <w:tcW w:w="1890" w:type="dxa"/>
            <w:vAlign w:val="center"/>
          </w:tcPr>
          <w:p w14:paraId="79241356" w14:textId="10B95910" w:rsidR="00600074" w:rsidRPr="00FC7715" w:rsidRDefault="00600074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Chloe Roberts *</w:t>
            </w:r>
            <w:r w:rsidRPr="00FC7715">
              <w:rPr>
                <w:i/>
                <w:iCs/>
                <w:noProof/>
                <w:sz w:val="22"/>
                <w:szCs w:val="22"/>
              </w:rPr>
              <w:t>Funded by Undergraduate Erickson Discovery Grant</w:t>
            </w:r>
          </w:p>
        </w:tc>
        <w:tc>
          <w:tcPr>
            <w:tcW w:w="1080" w:type="dxa"/>
            <w:vMerge w:val="restart"/>
            <w:vAlign w:val="center"/>
          </w:tcPr>
          <w:p w14:paraId="7806C053" w14:textId="161FE904" w:rsidR="00600074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VBD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975" w:type="dxa"/>
            <w:vAlign w:val="center"/>
          </w:tcPr>
          <w:p w14:paraId="1599ED88" w14:textId="32BAA8F7" w:rsidR="00600074" w:rsidRPr="00FC7715" w:rsidRDefault="00600074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spacing w:val="4"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Schreyers Honors College Thesis</w:t>
            </w:r>
          </w:p>
        </w:tc>
        <w:tc>
          <w:tcPr>
            <w:tcW w:w="4770" w:type="dxa"/>
            <w:vMerge w:val="restart"/>
            <w:vAlign w:val="center"/>
          </w:tcPr>
          <w:p w14:paraId="360D3A8C" w14:textId="4931C686" w:rsidR="00600074" w:rsidRPr="00FC7715" w:rsidRDefault="00600074" w:rsidP="00B4355C">
            <w:pPr>
              <w:widowControl w:val="0"/>
              <w:shd w:val="clear" w:color="auto" w:fill="FFFFFF"/>
              <w:spacing w:afterLines="60" w:after="144"/>
              <w:rPr>
                <w:i/>
                <w:iCs/>
                <w:spacing w:val="4"/>
                <w:sz w:val="22"/>
                <w:szCs w:val="22"/>
              </w:rPr>
            </w:pPr>
            <w:r w:rsidRPr="00FC7715">
              <w:rPr>
                <w:b/>
                <w:bCs/>
                <w:i/>
                <w:iCs/>
                <w:spacing w:val="4"/>
                <w:sz w:val="22"/>
                <w:szCs w:val="22"/>
                <w:u w:val="single"/>
              </w:rPr>
              <w:t>Roberts, C. E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., </w:t>
            </w:r>
            <w:r w:rsidRPr="00FC7715">
              <w:rPr>
                <w:spacing w:val="4"/>
                <w:sz w:val="22"/>
                <w:szCs w:val="22"/>
              </w:rPr>
              <w:t>E. Burgess, IV, T. M. Miller,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b/>
                <w:bCs/>
                <w:i/>
                <w:iCs/>
                <w:spacing w:val="4"/>
                <w:sz w:val="22"/>
                <w:szCs w:val="22"/>
                <w:u w:val="single"/>
              </w:rPr>
              <w:t>A. Wise, C. J. Dickerson,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4"/>
                <w:sz w:val="22"/>
                <w:szCs w:val="22"/>
              </w:rPr>
              <w:t xml:space="preserve">M. </w:t>
            </w:r>
            <w:proofErr w:type="spellStart"/>
            <w:r w:rsidRPr="00FC7715">
              <w:rPr>
                <w:spacing w:val="4"/>
                <w:sz w:val="22"/>
                <w:szCs w:val="22"/>
              </w:rPr>
              <w:t>Skvarla</w:t>
            </w:r>
            <w:proofErr w:type="spellEnd"/>
            <w:r w:rsidRPr="00FC7715">
              <w:rPr>
                <w:spacing w:val="4"/>
                <w:sz w:val="22"/>
                <w:szCs w:val="22"/>
              </w:rPr>
              <w:t>, A. Y. Li, and E. T. Machtinger. 2022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. </w:t>
            </w:r>
            <w:r w:rsidRPr="00FC7715">
              <w:rPr>
                <w:spacing w:val="4"/>
                <w:sz w:val="22"/>
                <w:szCs w:val="22"/>
              </w:rPr>
              <w:t>Tissue-damaging marking methods do not affect tick burdens on field captured </w:t>
            </w:r>
            <w:r w:rsidRPr="00FC7715">
              <w:rPr>
                <w:i/>
                <w:iCs/>
                <w:spacing w:val="4"/>
                <w:sz w:val="22"/>
                <w:szCs w:val="22"/>
              </w:rPr>
              <w:t>Peromyscus</w:t>
            </w:r>
            <w:r w:rsidRPr="00FC7715">
              <w:rPr>
                <w:spacing w:val="4"/>
                <w:sz w:val="22"/>
                <w:szCs w:val="22"/>
              </w:rPr>
              <w:t xml:space="preserve"> spp. Wildlife Society Bulletin. </w:t>
            </w:r>
            <w:r w:rsidRPr="00FC7715">
              <w:rPr>
                <w:i/>
                <w:iCs/>
                <w:spacing w:val="4"/>
                <w:sz w:val="22"/>
                <w:szCs w:val="22"/>
              </w:rPr>
              <w:t>Accepted</w:t>
            </w:r>
          </w:p>
        </w:tc>
      </w:tr>
      <w:tr w:rsidR="00FC7715" w:rsidRPr="00FC7715" w14:paraId="367F91A4" w14:textId="77777777" w:rsidTr="00FC7715">
        <w:trPr>
          <w:trHeight w:val="440"/>
        </w:trPr>
        <w:tc>
          <w:tcPr>
            <w:tcW w:w="1890" w:type="dxa"/>
            <w:vAlign w:val="center"/>
          </w:tcPr>
          <w:p w14:paraId="50E5EFAB" w14:textId="3DC53BB6" w:rsidR="00600074" w:rsidRPr="00FC7715" w:rsidRDefault="00600074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Anna Marie Wise</w:t>
            </w:r>
          </w:p>
        </w:tc>
        <w:tc>
          <w:tcPr>
            <w:tcW w:w="1080" w:type="dxa"/>
            <w:vMerge/>
            <w:vAlign w:val="center"/>
          </w:tcPr>
          <w:p w14:paraId="20284312" w14:textId="739AD024" w:rsidR="00600074" w:rsidRPr="00FC7715" w:rsidRDefault="00600074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43A1DC1C" w14:textId="5C22E6E7" w:rsidR="00600074" w:rsidRPr="00FC7715" w:rsidRDefault="00600074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Merge/>
            <w:vAlign w:val="center"/>
          </w:tcPr>
          <w:p w14:paraId="3385FE75" w14:textId="77777777" w:rsidR="00600074" w:rsidRPr="00FC7715" w:rsidRDefault="00600074" w:rsidP="00B4355C">
            <w:pPr>
              <w:widowControl w:val="0"/>
              <w:shd w:val="clear" w:color="auto" w:fill="FFFFFF"/>
              <w:spacing w:afterLines="60" w:after="144"/>
              <w:rPr>
                <w:b/>
                <w:bCs/>
                <w:i/>
                <w:iCs/>
                <w:spacing w:val="4"/>
                <w:sz w:val="22"/>
                <w:szCs w:val="22"/>
                <w:u w:val="single"/>
              </w:rPr>
            </w:pPr>
          </w:p>
        </w:tc>
      </w:tr>
      <w:tr w:rsidR="00FC7715" w:rsidRPr="00FC7715" w14:paraId="3B08C399" w14:textId="77777777" w:rsidTr="00FC7715">
        <w:trPr>
          <w:trHeight w:val="440"/>
        </w:trPr>
        <w:tc>
          <w:tcPr>
            <w:tcW w:w="1890" w:type="dxa"/>
            <w:vAlign w:val="center"/>
          </w:tcPr>
          <w:p w14:paraId="23F23DD3" w14:textId="305D71C9" w:rsidR="00600074" w:rsidRPr="00FC7715" w:rsidRDefault="00600074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Cera Dickerson</w:t>
            </w:r>
          </w:p>
        </w:tc>
        <w:tc>
          <w:tcPr>
            <w:tcW w:w="1080" w:type="dxa"/>
            <w:vAlign w:val="center"/>
          </w:tcPr>
          <w:p w14:paraId="1F3A8A0B" w14:textId="409E4342" w:rsidR="00600074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WF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975" w:type="dxa"/>
            <w:vAlign w:val="center"/>
          </w:tcPr>
          <w:p w14:paraId="23CE78ED" w14:textId="420106E2" w:rsidR="00600074" w:rsidRPr="00FC7715" w:rsidRDefault="00600074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Merge/>
            <w:vAlign w:val="center"/>
          </w:tcPr>
          <w:p w14:paraId="4301E707" w14:textId="77777777" w:rsidR="00600074" w:rsidRPr="00FC7715" w:rsidRDefault="00600074" w:rsidP="00B4355C">
            <w:pPr>
              <w:widowControl w:val="0"/>
              <w:shd w:val="clear" w:color="auto" w:fill="FFFFFF"/>
              <w:spacing w:afterLines="60" w:after="144"/>
              <w:rPr>
                <w:b/>
                <w:bCs/>
                <w:i/>
                <w:iCs/>
                <w:spacing w:val="4"/>
                <w:sz w:val="22"/>
                <w:szCs w:val="22"/>
                <w:u w:val="single"/>
              </w:rPr>
            </w:pPr>
          </w:p>
        </w:tc>
      </w:tr>
      <w:tr w:rsidR="00FC7715" w:rsidRPr="00FC7715" w14:paraId="0CE5CFC5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7332D452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Montana Riggs</w:t>
            </w:r>
          </w:p>
        </w:tc>
        <w:tc>
          <w:tcPr>
            <w:tcW w:w="1080" w:type="dxa"/>
            <w:vAlign w:val="center"/>
          </w:tcPr>
          <w:p w14:paraId="00084AD9" w14:textId="359E5507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AS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975" w:type="dxa"/>
            <w:vAlign w:val="center"/>
          </w:tcPr>
          <w:p w14:paraId="4C1BC77B" w14:textId="31816998" w:rsidR="0087222E" w:rsidRPr="00FC7715" w:rsidRDefault="00E0502D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spacing w:val="4"/>
                <w:sz w:val="22"/>
                <w:szCs w:val="22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Align w:val="center"/>
          </w:tcPr>
          <w:p w14:paraId="592C2073" w14:textId="4D3A2EA1" w:rsidR="0087222E" w:rsidRPr="00FC7715" w:rsidRDefault="0087222E" w:rsidP="00B4355C">
            <w:pPr>
              <w:widowControl w:val="0"/>
              <w:shd w:val="clear" w:color="auto" w:fill="FFFFFF"/>
              <w:spacing w:afterLines="60" w:after="144"/>
              <w:rPr>
                <w:i/>
                <w:iCs/>
                <w:spacing w:val="4"/>
                <w:sz w:val="22"/>
                <w:szCs w:val="22"/>
              </w:rPr>
            </w:pPr>
            <w:r w:rsidRPr="00FC7715">
              <w:rPr>
                <w:spacing w:val="4"/>
                <w:sz w:val="22"/>
                <w:szCs w:val="22"/>
              </w:rPr>
              <w:t>Pagac, A. A., C. J. Geden,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b/>
                <w:bCs/>
                <w:i/>
                <w:iCs/>
                <w:spacing w:val="4"/>
                <w:sz w:val="22"/>
                <w:szCs w:val="22"/>
                <w:u w:val="single"/>
              </w:rPr>
              <w:t>M. R. Riggs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, </w:t>
            </w:r>
            <w:r w:rsidRPr="00FC7715">
              <w:rPr>
                <w:spacing w:val="4"/>
                <w:sz w:val="22"/>
                <w:szCs w:val="22"/>
              </w:rPr>
              <w:t>E. R. Burgess, IV, and E. T. Machtinger.</w:t>
            </w:r>
            <w:r w:rsidRPr="00FC7715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4"/>
                <w:sz w:val="22"/>
                <w:szCs w:val="22"/>
              </w:rPr>
              <w:t xml:space="preserve">Filth fly parasitoid (Hymenoptera: </w:t>
            </w:r>
            <w:proofErr w:type="spellStart"/>
            <w:r w:rsidRPr="00FC7715">
              <w:rPr>
                <w:spacing w:val="4"/>
                <w:sz w:val="22"/>
                <w:szCs w:val="22"/>
              </w:rPr>
              <w:t>Pteromalidae</w:t>
            </w:r>
            <w:proofErr w:type="spellEnd"/>
            <w:r w:rsidRPr="00FC7715">
              <w:rPr>
                <w:spacing w:val="4"/>
                <w:sz w:val="22"/>
                <w:szCs w:val="22"/>
              </w:rPr>
              <w:t xml:space="preserve">) monitoring techniques and species composition in poultry layer facilities. Journal of Medical Entomology. </w:t>
            </w:r>
            <w:r w:rsidRPr="00FC7715">
              <w:rPr>
                <w:i/>
                <w:iCs/>
                <w:spacing w:val="4"/>
                <w:sz w:val="22"/>
                <w:szCs w:val="22"/>
              </w:rPr>
              <w:t>Accepted</w:t>
            </w:r>
          </w:p>
        </w:tc>
      </w:tr>
      <w:tr w:rsidR="00FC7715" w:rsidRPr="00FC7715" w14:paraId="3C1B3B7B" w14:textId="77777777" w:rsidTr="00FC7715">
        <w:trPr>
          <w:trHeight w:val="1057"/>
        </w:trPr>
        <w:tc>
          <w:tcPr>
            <w:tcW w:w="1890" w:type="dxa"/>
            <w:vAlign w:val="center"/>
          </w:tcPr>
          <w:p w14:paraId="788E53A7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Robert Cockerill</w:t>
            </w:r>
          </w:p>
        </w:tc>
        <w:tc>
          <w:tcPr>
            <w:tcW w:w="1080" w:type="dxa"/>
            <w:vAlign w:val="center"/>
          </w:tcPr>
          <w:p w14:paraId="072C1573" w14:textId="18A8769C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IP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975" w:type="dxa"/>
            <w:vAlign w:val="center"/>
          </w:tcPr>
          <w:p w14:paraId="5669D30A" w14:textId="03F767CD" w:rsidR="0087222E" w:rsidRPr="00FC7715" w:rsidRDefault="00E0502D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rStyle w:val="Strong"/>
                <w:spacing w:val="4"/>
                <w:sz w:val="22"/>
                <w:szCs w:val="22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Align w:val="center"/>
          </w:tcPr>
          <w:p w14:paraId="413F7FEB" w14:textId="23DE2A69" w:rsidR="0087222E" w:rsidRPr="00FC7715" w:rsidRDefault="0087222E" w:rsidP="00B4355C">
            <w:pPr>
              <w:widowControl w:val="0"/>
              <w:shd w:val="clear" w:color="auto" w:fill="FFFFFF"/>
              <w:spacing w:afterLines="60" w:after="144"/>
              <w:rPr>
                <w:spacing w:val="4"/>
                <w:sz w:val="22"/>
                <w:szCs w:val="22"/>
                <w:u w:val="single"/>
              </w:rPr>
            </w:pPr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>Tiffin, H.S.,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  <w:t>R. Cockerill</w:t>
            </w:r>
            <w:r w:rsidRPr="00FC7715">
              <w:rPr>
                <w:rStyle w:val="Strong"/>
                <w:i/>
                <w:iCs/>
                <w:spacing w:val="4"/>
                <w:sz w:val="22"/>
                <w:szCs w:val="22"/>
              </w:rPr>
              <w:t>,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 xml:space="preserve">J. Brown, and E.T. Machtinger. 2020. </w:t>
            </w:r>
            <w:r w:rsidRPr="00FC7715">
              <w:rPr>
                <w:spacing w:val="4"/>
                <w:sz w:val="22"/>
                <w:szCs w:val="22"/>
              </w:rPr>
              <w:t xml:space="preserve">Protocol for efficient digestion of skin tissue samples to determine </w:t>
            </w:r>
            <w:proofErr w:type="spellStart"/>
            <w:r w:rsidRPr="00FC7715">
              <w:rPr>
                <w:rStyle w:val="Emphasis"/>
                <w:spacing w:val="4"/>
                <w:sz w:val="22"/>
                <w:szCs w:val="22"/>
              </w:rPr>
              <w:t>Sarcoptes</w:t>
            </w:r>
            <w:proofErr w:type="spellEnd"/>
            <w:r w:rsidRPr="00FC7715">
              <w:rPr>
                <w:rStyle w:val="Emphasis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rStyle w:val="Emphasis"/>
                <w:spacing w:val="4"/>
                <w:sz w:val="22"/>
                <w:szCs w:val="22"/>
              </w:rPr>
              <w:t>scabiei</w:t>
            </w:r>
            <w:proofErr w:type="spellEnd"/>
            <w:r w:rsidRPr="00FC7715">
              <w:rPr>
                <w:rStyle w:val="Emphasis"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4"/>
                <w:sz w:val="22"/>
                <w:szCs w:val="22"/>
              </w:rPr>
              <w:t xml:space="preserve">mite density. Journal of Insect Science. 20 </w:t>
            </w:r>
            <w:hyperlink r:id="rId98" w:history="1"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</w:rPr>
                <w:t>https://doi.org/10.1093/jisesa/ieaa105</w:t>
              </w:r>
            </w:hyperlink>
          </w:p>
        </w:tc>
      </w:tr>
      <w:tr w:rsidR="00FC7715" w:rsidRPr="00FC7715" w14:paraId="59430351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7BC5A0BE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Taylor Miller</w:t>
            </w:r>
          </w:p>
        </w:tc>
        <w:tc>
          <w:tcPr>
            <w:tcW w:w="1080" w:type="dxa"/>
            <w:vAlign w:val="center"/>
          </w:tcPr>
          <w:p w14:paraId="67B488AA" w14:textId="637B647E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WF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975" w:type="dxa"/>
            <w:vAlign w:val="center"/>
          </w:tcPr>
          <w:p w14:paraId="7B85044B" w14:textId="4555E7F5" w:rsidR="0087222E" w:rsidRPr="00FC7715" w:rsidRDefault="00E0502D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Align w:val="center"/>
          </w:tcPr>
          <w:p w14:paraId="13EBD47A" w14:textId="31CB6DC7" w:rsidR="0087222E" w:rsidRPr="00FC7715" w:rsidRDefault="0087222E" w:rsidP="00B4355C">
            <w:pPr>
              <w:widowControl w:val="0"/>
              <w:shd w:val="clear" w:color="auto" w:fill="FFFFFF"/>
              <w:spacing w:afterLines="60" w:after="144"/>
              <w:rPr>
                <w:spacing w:val="4"/>
                <w:sz w:val="22"/>
                <w:szCs w:val="22"/>
              </w:rPr>
            </w:pP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  <w:t>Brown, J.E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., </w:t>
            </w: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  <w:t>T M. Miller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, </w:t>
            </w:r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>E.T. Machtinger. 2020.</w:t>
            </w:r>
            <w:r w:rsidRPr="00FC7715">
              <w:rPr>
                <w:rStyle w:val="Strong"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spacing w:val="4"/>
                <w:sz w:val="22"/>
                <w:szCs w:val="22"/>
              </w:rPr>
              <w:t>Reduction of blacklegged tick (</w:t>
            </w:r>
            <w:r w:rsidRPr="00FC7715">
              <w:rPr>
                <w:rStyle w:val="Emphasis"/>
                <w:spacing w:val="4"/>
                <w:sz w:val="22"/>
                <w:szCs w:val="22"/>
              </w:rPr>
              <w:t>Ixodes scapularis</w:t>
            </w:r>
            <w:r w:rsidRPr="00FC7715">
              <w:rPr>
                <w:spacing w:val="4"/>
                <w:sz w:val="22"/>
                <w:szCs w:val="22"/>
              </w:rPr>
              <w:t>, Acari: Ixodidae) burdens on white-footed mice (</w:t>
            </w:r>
            <w:r w:rsidRPr="00FC7715">
              <w:rPr>
                <w:rStyle w:val="Emphasis"/>
                <w:spacing w:val="4"/>
                <w:sz w:val="22"/>
                <w:szCs w:val="22"/>
              </w:rPr>
              <w:t>Peromyscus leucopus</w:t>
            </w:r>
            <w:r w:rsidRPr="00FC7715">
              <w:rPr>
                <w:spacing w:val="4"/>
                <w:sz w:val="22"/>
                <w:szCs w:val="22"/>
              </w:rPr>
              <w:t xml:space="preserve">) with use of tick control tubes in Pennsylvania, USA. Journal of Applied Entomology. 144: 542-545 </w:t>
            </w:r>
            <w:hyperlink r:id="rId99" w:history="1"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</w:rPr>
                <w:t>https://doi.org/10.1111/jen.12758</w:t>
              </w:r>
            </w:hyperlink>
          </w:p>
        </w:tc>
      </w:tr>
      <w:tr w:rsidR="00FC7715" w:rsidRPr="00FC7715" w14:paraId="2BF9C2AA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7AE320B3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Jessica Brown</w:t>
            </w:r>
          </w:p>
        </w:tc>
        <w:tc>
          <w:tcPr>
            <w:tcW w:w="1080" w:type="dxa"/>
            <w:vAlign w:val="center"/>
          </w:tcPr>
          <w:p w14:paraId="766A70E7" w14:textId="59949BF6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WF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a</w:t>
            </w:r>
            <w:r w:rsidRPr="00FC7715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975" w:type="dxa"/>
            <w:vAlign w:val="center"/>
          </w:tcPr>
          <w:p w14:paraId="357B7040" w14:textId="0BB07C99" w:rsidR="0087222E" w:rsidRPr="00FC7715" w:rsidRDefault="00E0502D" w:rsidP="00B4355C">
            <w:pPr>
              <w:widowControl w:val="0"/>
              <w:shd w:val="clear" w:color="auto" w:fill="FFFFFF"/>
              <w:spacing w:afterLines="60" w:after="144"/>
              <w:jc w:val="center"/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Merge w:val="restart"/>
            <w:vAlign w:val="center"/>
          </w:tcPr>
          <w:p w14:paraId="6C7A541D" w14:textId="643F49C7" w:rsidR="0087222E" w:rsidRPr="00FC7715" w:rsidRDefault="0087222E" w:rsidP="00B4355C">
            <w:pPr>
              <w:widowControl w:val="0"/>
              <w:shd w:val="clear" w:color="auto" w:fill="FFFFFF"/>
              <w:spacing w:afterLines="60" w:after="144"/>
              <w:rPr>
                <w:spacing w:val="4"/>
                <w:sz w:val="22"/>
                <w:szCs w:val="22"/>
              </w:rPr>
            </w:pP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  <w:t>Fedele, K</w:t>
            </w:r>
            <w:r w:rsidRPr="00FC7715">
              <w:rPr>
                <w:rStyle w:val="Emphasis"/>
                <w:b/>
                <w:bCs/>
                <w:i w:val="0"/>
                <w:iCs w:val="0"/>
                <w:spacing w:val="4"/>
                <w:sz w:val="22"/>
                <w:szCs w:val="22"/>
              </w:rPr>
              <w:t>.</w:t>
            </w:r>
            <w:r w:rsidRPr="00FC7715">
              <w:rPr>
                <w:rStyle w:val="Strong"/>
                <w:i/>
                <w:iCs/>
                <w:spacing w:val="4"/>
                <w:sz w:val="22"/>
                <w:szCs w:val="22"/>
              </w:rPr>
              <w:t xml:space="preserve">, </w:t>
            </w:r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>K.C. Poh,</w:t>
            </w:r>
            <w:r w:rsidRPr="00FC7715">
              <w:rPr>
                <w:rStyle w:val="Strong"/>
                <w:i/>
                <w:iCs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  <w:t>J.E.</w:t>
            </w:r>
            <w:r w:rsidRPr="00FC7715">
              <w:rPr>
                <w:rStyle w:val="Strong"/>
                <w:spacing w:val="4"/>
                <w:sz w:val="22"/>
                <w:szCs w:val="22"/>
                <w:u w:val="single"/>
              </w:rPr>
              <w:t xml:space="preserve"> </w:t>
            </w: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  <w:u w:val="single"/>
              </w:rPr>
              <w:t>Brown</w:t>
            </w:r>
            <w:r w:rsidRPr="00FC7715">
              <w:rPr>
                <w:rStyle w:val="Emphasis"/>
                <w:b/>
                <w:bCs/>
                <w:i w:val="0"/>
                <w:iCs w:val="0"/>
                <w:spacing w:val="4"/>
                <w:sz w:val="22"/>
                <w:szCs w:val="22"/>
              </w:rPr>
              <w:t>,</w:t>
            </w:r>
            <w:r w:rsidRPr="00FC7715">
              <w:rPr>
                <w:rStyle w:val="Emphasis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FC7715">
              <w:rPr>
                <w:rStyle w:val="Strong"/>
                <w:b w:val="0"/>
                <w:bCs w:val="0"/>
                <w:spacing w:val="4"/>
                <w:sz w:val="22"/>
                <w:szCs w:val="22"/>
              </w:rPr>
              <w:t xml:space="preserve">A. Jones, L.A. Durden, H.S. Tiffin, A. Pagac, A.Y. Li, and E.T. Machtinger. 2020. </w:t>
            </w:r>
            <w:r w:rsidRPr="00FC7715">
              <w:rPr>
                <w:spacing w:val="4"/>
                <w:sz w:val="22"/>
                <w:szCs w:val="22"/>
              </w:rPr>
              <w:t xml:space="preserve">Host distribution and pathogen infection of fleas (Siphonaptera) recovered from small mammals in Pennsylvania. Journal of Vector Ecology. 45: 32-44 </w:t>
            </w:r>
            <w:hyperlink r:id="rId100" w:history="1"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</w:rPr>
                <w:t>https://doi.org/10.1111/jvec.12371</w:t>
              </w:r>
            </w:hyperlink>
          </w:p>
        </w:tc>
      </w:tr>
      <w:tr w:rsidR="00FC7715" w:rsidRPr="00FC7715" w14:paraId="3DE91BCB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27ADBD6A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Kaila Fedele</w:t>
            </w:r>
          </w:p>
        </w:tc>
        <w:tc>
          <w:tcPr>
            <w:tcW w:w="1080" w:type="dxa"/>
            <w:vAlign w:val="center"/>
          </w:tcPr>
          <w:p w14:paraId="4F485430" w14:textId="663A0F37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VBD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975" w:type="dxa"/>
            <w:vAlign w:val="center"/>
          </w:tcPr>
          <w:p w14:paraId="77D752AB" w14:textId="0CA89DDA" w:rsidR="0087222E" w:rsidRPr="00FC7715" w:rsidRDefault="00E0502D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Merge/>
            <w:vAlign w:val="center"/>
          </w:tcPr>
          <w:p w14:paraId="24D2969F" w14:textId="5B8E2968" w:rsidR="0087222E" w:rsidRPr="00FC7715" w:rsidRDefault="0087222E" w:rsidP="00B4355C">
            <w:pPr>
              <w:widowControl w:val="0"/>
              <w:spacing w:afterLines="60" w:after="144"/>
              <w:rPr>
                <w:noProof/>
                <w:sz w:val="22"/>
                <w:szCs w:val="22"/>
              </w:rPr>
            </w:pPr>
          </w:p>
        </w:tc>
      </w:tr>
      <w:tr w:rsidR="00FC7715" w:rsidRPr="00FC7715" w14:paraId="35EA5A91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32DBFFE8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 xml:space="preserve">Elizabeth </w:t>
            </w:r>
            <w:r w:rsidRPr="00FC7715">
              <w:rPr>
                <w:noProof/>
                <w:sz w:val="22"/>
                <w:szCs w:val="22"/>
              </w:rPr>
              <w:lastRenderedPageBreak/>
              <w:t>Tuorinsky</w:t>
            </w:r>
          </w:p>
        </w:tc>
        <w:tc>
          <w:tcPr>
            <w:tcW w:w="1080" w:type="dxa"/>
            <w:vAlign w:val="center"/>
          </w:tcPr>
          <w:p w14:paraId="3CF533DC" w14:textId="05866ABD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lastRenderedPageBreak/>
              <w:t>AS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975" w:type="dxa"/>
            <w:vAlign w:val="center"/>
          </w:tcPr>
          <w:p w14:paraId="71D99F8E" w14:textId="558D1D17" w:rsidR="0087222E" w:rsidRPr="00FC7715" w:rsidRDefault="00E0502D" w:rsidP="00B4355C">
            <w:pPr>
              <w:pStyle w:val="NormalWeb"/>
              <w:widowControl w:val="0"/>
              <w:spacing w:before="0" w:beforeAutospacing="0" w:afterLines="60" w:after="144" w:afterAutospacing="0"/>
              <w:jc w:val="center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Align w:val="center"/>
          </w:tcPr>
          <w:p w14:paraId="25D34AD3" w14:textId="1A8B6CCC" w:rsidR="0087222E" w:rsidRPr="00FC7715" w:rsidRDefault="0087222E" w:rsidP="00B4355C">
            <w:pPr>
              <w:pStyle w:val="NormalWeb"/>
              <w:widowControl w:val="0"/>
              <w:spacing w:before="0" w:beforeAutospacing="0" w:afterLines="60" w:after="144" w:afterAutospacing="0"/>
              <w:rPr>
                <w:spacing w:val="4"/>
                <w:sz w:val="22"/>
                <w:szCs w:val="22"/>
              </w:rPr>
            </w:pPr>
            <w:r w:rsidRPr="00FC7715">
              <w:rPr>
                <w:b/>
                <w:i/>
                <w:iCs/>
                <w:sz w:val="22"/>
                <w:szCs w:val="22"/>
                <w:u w:val="single"/>
              </w:rPr>
              <w:t>Tuorinsky, E. V.</w:t>
            </w:r>
            <w:r w:rsidRPr="00FC7715">
              <w:rPr>
                <w:b/>
                <w:sz w:val="22"/>
                <w:szCs w:val="22"/>
              </w:rPr>
              <w:t xml:space="preserve">, </w:t>
            </w:r>
            <w:r w:rsidRPr="00FC7715">
              <w:rPr>
                <w:bCs/>
                <w:sz w:val="22"/>
                <w:szCs w:val="22"/>
              </w:rPr>
              <w:t>and E. T. Machtinger. 2019.</w:t>
            </w:r>
            <w:r w:rsidRPr="00FC7715">
              <w:rPr>
                <w:b/>
                <w:sz w:val="22"/>
                <w:szCs w:val="22"/>
              </w:rPr>
              <w:t xml:space="preserve"> </w:t>
            </w:r>
            <w:r w:rsidRPr="00FC7715">
              <w:rPr>
                <w:sz w:val="22"/>
                <w:szCs w:val="22"/>
                <w:shd w:val="clear" w:color="auto" w:fill="FFFFFF"/>
              </w:rPr>
              <w:t xml:space="preserve">Behavioral inhibition of the house fly, </w:t>
            </w:r>
            <w:r w:rsidRPr="00FC7715">
              <w:rPr>
                <w:i/>
                <w:iCs/>
                <w:sz w:val="22"/>
                <w:szCs w:val="22"/>
                <w:shd w:val="clear" w:color="auto" w:fill="FFFFFF"/>
              </w:rPr>
              <w:t xml:space="preserve">Musca </w:t>
            </w:r>
            <w:r w:rsidRPr="00FC7715">
              <w:rPr>
                <w:i/>
                <w:iCs/>
                <w:sz w:val="22"/>
                <w:szCs w:val="22"/>
                <w:shd w:val="clear" w:color="auto" w:fill="FFFFFF"/>
              </w:rPr>
              <w:lastRenderedPageBreak/>
              <w:t>domestica</w:t>
            </w:r>
            <w:r w:rsidRPr="00FC7715">
              <w:rPr>
                <w:sz w:val="22"/>
                <w:szCs w:val="22"/>
                <w:shd w:val="clear" w:color="auto" w:fill="FFFFFF"/>
              </w:rPr>
              <w:t xml:space="preserve"> (Diptera: </w:t>
            </w:r>
            <w:proofErr w:type="spellStart"/>
            <w:r w:rsidRPr="00FC7715">
              <w:rPr>
                <w:sz w:val="22"/>
                <w:szCs w:val="22"/>
                <w:shd w:val="clear" w:color="auto" w:fill="FFFFFF"/>
              </w:rPr>
              <w:t>Muscidae</w:t>
            </w:r>
            <w:proofErr w:type="spellEnd"/>
            <w:r w:rsidRPr="00FC7715">
              <w:rPr>
                <w:sz w:val="22"/>
                <w:szCs w:val="22"/>
                <w:shd w:val="clear" w:color="auto" w:fill="FFFFFF"/>
              </w:rPr>
              <w:t xml:space="preserve">), when exposed to commercial equine fly repellents. Journal of Economic Entomology. </w:t>
            </w:r>
            <w:hyperlink r:id="rId101" w:history="1"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  <w:u w:val="none"/>
                </w:rPr>
                <w:t>doi.org/10.1093/</w:t>
              </w:r>
              <w:proofErr w:type="spellStart"/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  <w:u w:val="none"/>
                </w:rPr>
                <w:t>jee</w:t>
              </w:r>
              <w:proofErr w:type="spellEnd"/>
              <w:r w:rsidRPr="00FC7715">
                <w:rPr>
                  <w:rStyle w:val="Hyperlink"/>
                  <w:color w:val="auto"/>
                  <w:spacing w:val="4"/>
                  <w:sz w:val="22"/>
                  <w:szCs w:val="22"/>
                  <w:u w:val="none"/>
                </w:rPr>
                <w:t>/toz243</w:t>
              </w:r>
            </w:hyperlink>
          </w:p>
        </w:tc>
      </w:tr>
      <w:tr w:rsidR="00FC7715" w:rsidRPr="00FC7715" w14:paraId="547778AD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7AA14550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lastRenderedPageBreak/>
              <w:t>Grace Hummell</w:t>
            </w:r>
          </w:p>
        </w:tc>
        <w:tc>
          <w:tcPr>
            <w:tcW w:w="1080" w:type="dxa"/>
            <w:vMerge w:val="restart"/>
            <w:vAlign w:val="center"/>
          </w:tcPr>
          <w:p w14:paraId="17ED09B2" w14:textId="6DCDA6D7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WE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975" w:type="dxa"/>
            <w:vMerge w:val="restart"/>
            <w:vAlign w:val="center"/>
          </w:tcPr>
          <w:p w14:paraId="39367E10" w14:textId="3BBC6460" w:rsidR="0087222E" w:rsidRPr="00FC7715" w:rsidRDefault="00E0502D" w:rsidP="00B4355C">
            <w:pPr>
              <w:widowControl w:val="0"/>
              <w:spacing w:afterLines="60" w:after="144"/>
              <w:jc w:val="center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Merge w:val="restart"/>
            <w:vAlign w:val="center"/>
          </w:tcPr>
          <w:p w14:paraId="7B99C069" w14:textId="44CAF56F" w:rsidR="0087222E" w:rsidRPr="00FC7715" w:rsidRDefault="0087222E" w:rsidP="00B4355C">
            <w:pPr>
              <w:widowControl w:val="0"/>
              <w:spacing w:afterLines="60" w:after="144"/>
              <w:rPr>
                <w:iCs/>
                <w:sz w:val="22"/>
                <w:szCs w:val="22"/>
              </w:rPr>
            </w:pPr>
            <w:r w:rsidRPr="00FC7715">
              <w:rPr>
                <w:b/>
                <w:i/>
                <w:iCs/>
                <w:sz w:val="22"/>
                <w:szCs w:val="22"/>
                <w:u w:val="single"/>
              </w:rPr>
              <w:t>Ryan-Reynolds, P</w:t>
            </w:r>
            <w:r w:rsidRPr="00FC7715">
              <w:rPr>
                <w:b/>
                <w:sz w:val="22"/>
                <w:szCs w:val="22"/>
              </w:rPr>
              <w:t xml:space="preserve">, </w:t>
            </w:r>
            <w:r w:rsidRPr="00FC7715">
              <w:rPr>
                <w:b/>
                <w:i/>
                <w:iCs/>
                <w:sz w:val="22"/>
                <w:szCs w:val="22"/>
                <w:u w:val="single"/>
              </w:rPr>
              <w:t>G. Hummel</w:t>
            </w:r>
            <w:r w:rsidRPr="00FC7715">
              <w:rPr>
                <w:b/>
                <w:sz w:val="22"/>
                <w:szCs w:val="22"/>
              </w:rPr>
              <w:t xml:space="preserve">, </w:t>
            </w:r>
            <w:r w:rsidRPr="00FC7715">
              <w:rPr>
                <w:bCs/>
                <w:sz w:val="22"/>
                <w:szCs w:val="22"/>
              </w:rPr>
              <w:t>E.T. Machtinger, and A.Y. Li. 2018. Development of Nontarget</w:t>
            </w:r>
            <w:r w:rsidRPr="00FC7715">
              <w:rPr>
                <w:sz w:val="22"/>
                <w:szCs w:val="22"/>
              </w:rPr>
              <w:t xml:space="preserve"> Wildlife Exclusion Devices for Small Mammal Trap Protection. Wildlife Society Bulletin. </w:t>
            </w:r>
            <w:r w:rsidRPr="00FC7715">
              <w:rPr>
                <w:iCs/>
                <w:sz w:val="22"/>
                <w:szCs w:val="22"/>
              </w:rPr>
              <w:t>42 doi.org/10.1002/wsb.905</w:t>
            </w:r>
          </w:p>
        </w:tc>
      </w:tr>
      <w:tr w:rsidR="00FC7715" w:rsidRPr="00FC7715" w14:paraId="7A5809AE" w14:textId="77777777" w:rsidTr="00FC7715">
        <w:trPr>
          <w:trHeight w:val="80"/>
        </w:trPr>
        <w:tc>
          <w:tcPr>
            <w:tcW w:w="1890" w:type="dxa"/>
            <w:vAlign w:val="center"/>
          </w:tcPr>
          <w:p w14:paraId="630C70EA" w14:textId="77777777" w:rsidR="00FC7715" w:rsidRPr="00FC7715" w:rsidRDefault="0087222E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 xml:space="preserve">Patrick </w:t>
            </w:r>
          </w:p>
          <w:p w14:paraId="065D5A7F" w14:textId="157FCDF2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Ryan-Renolds</w:t>
            </w:r>
          </w:p>
        </w:tc>
        <w:tc>
          <w:tcPr>
            <w:tcW w:w="1080" w:type="dxa"/>
            <w:vMerge/>
            <w:vAlign w:val="center"/>
          </w:tcPr>
          <w:p w14:paraId="46655EDA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75" w:type="dxa"/>
            <w:vMerge/>
            <w:vAlign w:val="center"/>
          </w:tcPr>
          <w:p w14:paraId="5BA7CB89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4770" w:type="dxa"/>
            <w:vMerge/>
            <w:vAlign w:val="center"/>
          </w:tcPr>
          <w:p w14:paraId="39F4AB2F" w14:textId="7A8F0460" w:rsidR="0087222E" w:rsidRPr="00FC7715" w:rsidRDefault="0087222E" w:rsidP="00B4355C">
            <w:pPr>
              <w:widowControl w:val="0"/>
              <w:spacing w:afterLines="60" w:after="144"/>
              <w:rPr>
                <w:noProof/>
                <w:sz w:val="22"/>
                <w:szCs w:val="22"/>
              </w:rPr>
            </w:pPr>
          </w:p>
        </w:tc>
      </w:tr>
      <w:tr w:rsidR="00FC7715" w:rsidRPr="00FC7715" w14:paraId="3AA9D80A" w14:textId="77777777" w:rsidTr="00FC7715">
        <w:trPr>
          <w:trHeight w:val="299"/>
        </w:trPr>
        <w:tc>
          <w:tcPr>
            <w:tcW w:w="1890" w:type="dxa"/>
            <w:vAlign w:val="center"/>
          </w:tcPr>
          <w:p w14:paraId="1E784FB9" w14:textId="77777777" w:rsidR="0087222E" w:rsidRPr="00FC7715" w:rsidRDefault="0087222E" w:rsidP="00B4355C">
            <w:pPr>
              <w:widowControl w:val="0"/>
              <w:spacing w:afterLines="60" w:after="144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C7715">
              <w:rPr>
                <w:noProof/>
                <w:sz w:val="22"/>
                <w:szCs w:val="22"/>
              </w:rPr>
              <w:t>Caitlyn Taylor</w:t>
            </w:r>
          </w:p>
        </w:tc>
        <w:tc>
          <w:tcPr>
            <w:tcW w:w="1080" w:type="dxa"/>
            <w:vAlign w:val="center"/>
          </w:tcPr>
          <w:p w14:paraId="08973B43" w14:textId="190932D8" w:rsidR="0087222E" w:rsidRPr="00FC7715" w:rsidRDefault="002D7167" w:rsidP="00B4355C">
            <w:pPr>
              <w:widowControl w:val="0"/>
              <w:spacing w:afterLines="60" w:after="144"/>
              <w:jc w:val="center"/>
              <w:rPr>
                <w:noProof/>
                <w:sz w:val="22"/>
                <w:szCs w:val="22"/>
                <w:vertAlign w:val="superscript"/>
              </w:rPr>
            </w:pPr>
            <w:r w:rsidRPr="00FC7715">
              <w:rPr>
                <w:noProof/>
                <w:sz w:val="22"/>
                <w:szCs w:val="22"/>
              </w:rPr>
              <w:t>VS</w:t>
            </w:r>
            <w:r w:rsidRPr="00FC7715">
              <w:rPr>
                <w:noProof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975" w:type="dxa"/>
            <w:vAlign w:val="center"/>
          </w:tcPr>
          <w:p w14:paraId="3BF95C49" w14:textId="456388D9" w:rsidR="0087222E" w:rsidRPr="00FC7715" w:rsidRDefault="00E0502D" w:rsidP="00B4355C">
            <w:pPr>
              <w:widowControl w:val="0"/>
              <w:spacing w:afterLines="60" w:after="144"/>
              <w:jc w:val="center"/>
              <w:rPr>
                <w:b/>
                <w:i/>
                <w:iCs/>
                <w:spacing w:val="1"/>
                <w:sz w:val="22"/>
                <w:szCs w:val="22"/>
                <w:u w:val="single"/>
              </w:rPr>
            </w:pPr>
            <w:r w:rsidRPr="00FC7715">
              <w:rPr>
                <w:spacing w:val="4"/>
                <w:sz w:val="22"/>
                <w:szCs w:val="22"/>
              </w:rPr>
              <w:t>Independent study</w:t>
            </w:r>
          </w:p>
        </w:tc>
        <w:tc>
          <w:tcPr>
            <w:tcW w:w="4770" w:type="dxa"/>
            <w:vAlign w:val="center"/>
          </w:tcPr>
          <w:p w14:paraId="2CC91EA8" w14:textId="4F383FEE" w:rsidR="0087222E" w:rsidRPr="00FC7715" w:rsidRDefault="0087222E" w:rsidP="00B4355C">
            <w:pPr>
              <w:widowControl w:val="0"/>
              <w:spacing w:afterLines="60" w:after="144"/>
              <w:rPr>
                <w:sz w:val="22"/>
                <w:szCs w:val="22"/>
              </w:rPr>
            </w:pPr>
            <w:r w:rsidRPr="00FC7715">
              <w:rPr>
                <w:b/>
                <w:i/>
                <w:iCs/>
                <w:spacing w:val="1"/>
                <w:sz w:val="22"/>
                <w:szCs w:val="22"/>
                <w:u w:val="single"/>
              </w:rPr>
              <w:t>T</w:t>
            </w:r>
            <w:r w:rsidRPr="00FC7715">
              <w:rPr>
                <w:b/>
                <w:i/>
                <w:iCs/>
                <w:spacing w:val="2"/>
                <w:sz w:val="22"/>
                <w:szCs w:val="22"/>
                <w:u w:val="single"/>
              </w:rPr>
              <w:t>a</w:t>
            </w:r>
            <w:r w:rsidRPr="00FC7715">
              <w:rPr>
                <w:b/>
                <w:i/>
                <w:iCs/>
                <w:spacing w:val="-2"/>
                <w:sz w:val="22"/>
                <w:szCs w:val="22"/>
                <w:u w:val="single"/>
              </w:rPr>
              <w:t>y</w:t>
            </w:r>
            <w:r w:rsidRPr="00FC7715">
              <w:rPr>
                <w:b/>
                <w:i/>
                <w:iCs/>
                <w:spacing w:val="-1"/>
                <w:sz w:val="22"/>
                <w:szCs w:val="22"/>
                <w:u w:val="single"/>
              </w:rPr>
              <w:t>l</w:t>
            </w:r>
            <w:r w:rsidRPr="00FC7715">
              <w:rPr>
                <w:b/>
                <w:i/>
                <w:iCs/>
                <w:spacing w:val="2"/>
                <w:sz w:val="22"/>
                <w:szCs w:val="22"/>
                <w:u w:val="single"/>
              </w:rPr>
              <w:t>o</w:t>
            </w:r>
            <w:r w:rsidRPr="00FC7715">
              <w:rPr>
                <w:b/>
                <w:i/>
                <w:iCs/>
                <w:spacing w:val="-2"/>
                <w:sz w:val="22"/>
                <w:szCs w:val="22"/>
                <w:u w:val="single"/>
              </w:rPr>
              <w:t>r</w:t>
            </w:r>
            <w:r w:rsidRPr="00FC7715">
              <w:rPr>
                <w:b/>
                <w:i/>
                <w:iCs/>
                <w:sz w:val="22"/>
                <w:szCs w:val="22"/>
                <w:u w:val="single"/>
              </w:rPr>
              <w:t>,</w:t>
            </w:r>
            <w:r w:rsidRPr="00FC7715">
              <w:rPr>
                <w:b/>
                <w:i/>
                <w:iCs/>
                <w:spacing w:val="2"/>
                <w:sz w:val="22"/>
                <w:szCs w:val="22"/>
                <w:u w:val="single"/>
              </w:rPr>
              <w:t xml:space="preserve"> </w:t>
            </w:r>
            <w:r w:rsidRPr="00FC7715">
              <w:rPr>
                <w:b/>
                <w:i/>
                <w:iCs/>
                <w:spacing w:val="1"/>
                <w:sz w:val="22"/>
                <w:szCs w:val="22"/>
                <w:u w:val="single"/>
              </w:rPr>
              <w:t>C</w:t>
            </w:r>
            <w:r w:rsidRPr="00FC7715">
              <w:rPr>
                <w:bCs/>
                <w:spacing w:val="1"/>
                <w:sz w:val="22"/>
                <w:szCs w:val="22"/>
              </w:rPr>
              <w:t>.</w:t>
            </w:r>
            <w:r w:rsidRPr="00FC7715">
              <w:rPr>
                <w:bCs/>
                <w:sz w:val="22"/>
                <w:szCs w:val="22"/>
              </w:rPr>
              <w:t>,</w:t>
            </w:r>
            <w:r w:rsidRPr="00FC7715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1"/>
                <w:sz w:val="22"/>
                <w:szCs w:val="22"/>
              </w:rPr>
              <w:t>E</w:t>
            </w:r>
            <w:r w:rsidRPr="00FC7715">
              <w:rPr>
                <w:bCs/>
                <w:spacing w:val="-3"/>
                <w:sz w:val="22"/>
                <w:szCs w:val="22"/>
              </w:rPr>
              <w:t>.</w:t>
            </w:r>
            <w:r w:rsidRPr="00FC7715">
              <w:rPr>
                <w:bCs/>
                <w:spacing w:val="1"/>
                <w:sz w:val="22"/>
                <w:szCs w:val="22"/>
              </w:rPr>
              <w:t>T</w:t>
            </w:r>
            <w:r w:rsidRPr="00FC7715">
              <w:rPr>
                <w:bCs/>
                <w:sz w:val="22"/>
                <w:szCs w:val="22"/>
              </w:rPr>
              <w:t>.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4"/>
                <w:sz w:val="22"/>
                <w:szCs w:val="22"/>
              </w:rPr>
              <w:t>M</w:t>
            </w:r>
            <w:r w:rsidRPr="00FC7715">
              <w:rPr>
                <w:bCs/>
                <w:spacing w:val="2"/>
                <w:sz w:val="22"/>
                <w:szCs w:val="22"/>
              </w:rPr>
              <w:t>a</w:t>
            </w:r>
            <w:r w:rsidRPr="00FC7715">
              <w:rPr>
                <w:bCs/>
                <w:spacing w:val="-2"/>
                <w:sz w:val="22"/>
                <w:szCs w:val="22"/>
              </w:rPr>
              <w:t>c</w:t>
            </w:r>
            <w:r w:rsidRPr="00FC7715">
              <w:rPr>
                <w:bCs/>
                <w:spacing w:val="2"/>
                <w:sz w:val="22"/>
                <w:szCs w:val="22"/>
              </w:rPr>
              <w:t>h</w:t>
            </w:r>
            <w:r w:rsidRPr="00FC7715">
              <w:rPr>
                <w:bCs/>
                <w:spacing w:val="-1"/>
                <w:sz w:val="22"/>
                <w:szCs w:val="22"/>
              </w:rPr>
              <w:t>ti</w:t>
            </w:r>
            <w:r w:rsidRPr="00FC7715">
              <w:rPr>
                <w:bCs/>
                <w:spacing w:val="2"/>
                <w:sz w:val="22"/>
                <w:szCs w:val="22"/>
              </w:rPr>
              <w:t>ng</w:t>
            </w:r>
            <w:r w:rsidRPr="00FC7715">
              <w:rPr>
                <w:bCs/>
                <w:spacing w:val="-2"/>
                <w:sz w:val="22"/>
                <w:szCs w:val="22"/>
              </w:rPr>
              <w:t>er</w:t>
            </w:r>
            <w:r w:rsidRPr="00FC7715">
              <w:rPr>
                <w:bCs/>
                <w:sz w:val="22"/>
                <w:szCs w:val="22"/>
              </w:rPr>
              <w:t>,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2"/>
                <w:sz w:val="22"/>
                <w:szCs w:val="22"/>
              </w:rPr>
              <w:t>a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>d</w:t>
            </w:r>
            <w:r w:rsidRPr="00FC7715">
              <w:rPr>
                <w:bCs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3"/>
                <w:sz w:val="22"/>
                <w:szCs w:val="22"/>
              </w:rPr>
              <w:t>C</w:t>
            </w:r>
            <w:r w:rsidRPr="00FC7715">
              <w:rPr>
                <w:bCs/>
                <w:spacing w:val="1"/>
                <w:sz w:val="22"/>
                <w:szCs w:val="22"/>
              </w:rPr>
              <w:t>.</w:t>
            </w:r>
            <w:r w:rsidRPr="00FC7715">
              <w:rPr>
                <w:bCs/>
                <w:spacing w:val="2"/>
                <w:sz w:val="22"/>
                <w:szCs w:val="22"/>
              </w:rPr>
              <w:t>J</w:t>
            </w:r>
            <w:r w:rsidRPr="00FC7715">
              <w:rPr>
                <w:bCs/>
                <w:sz w:val="22"/>
                <w:szCs w:val="22"/>
              </w:rPr>
              <w:t>.</w:t>
            </w:r>
            <w:r w:rsidRPr="00FC7715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3"/>
                <w:sz w:val="22"/>
                <w:szCs w:val="22"/>
              </w:rPr>
              <w:t>G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d</w:t>
            </w:r>
            <w:r w:rsidRPr="00FC7715">
              <w:rPr>
                <w:bCs/>
                <w:spacing w:val="-2"/>
                <w:sz w:val="22"/>
                <w:szCs w:val="22"/>
              </w:rPr>
              <w:t>e</w:t>
            </w:r>
            <w:r w:rsidRPr="00FC7715">
              <w:rPr>
                <w:bCs/>
                <w:spacing w:val="2"/>
                <w:sz w:val="22"/>
                <w:szCs w:val="22"/>
              </w:rPr>
              <w:t>n</w:t>
            </w:r>
            <w:r w:rsidRPr="00FC7715">
              <w:rPr>
                <w:bCs/>
                <w:sz w:val="22"/>
                <w:szCs w:val="22"/>
              </w:rPr>
              <w:t>.</w:t>
            </w:r>
            <w:r w:rsidRPr="00FC7715">
              <w:rPr>
                <w:bCs/>
                <w:spacing w:val="8"/>
                <w:sz w:val="22"/>
                <w:szCs w:val="22"/>
              </w:rPr>
              <w:t xml:space="preserve"> </w:t>
            </w:r>
            <w:r w:rsidRPr="00FC7715">
              <w:rPr>
                <w:bCs/>
                <w:spacing w:val="-2"/>
                <w:sz w:val="22"/>
                <w:szCs w:val="22"/>
              </w:rPr>
              <w:t>2</w:t>
            </w:r>
            <w:r w:rsidRPr="00FC7715">
              <w:rPr>
                <w:bCs/>
                <w:spacing w:val="2"/>
                <w:sz w:val="22"/>
                <w:szCs w:val="22"/>
              </w:rPr>
              <w:t>0</w:t>
            </w:r>
            <w:r w:rsidRPr="00FC7715">
              <w:rPr>
                <w:bCs/>
                <w:spacing w:val="-2"/>
                <w:sz w:val="22"/>
                <w:szCs w:val="22"/>
              </w:rPr>
              <w:t>1</w:t>
            </w:r>
            <w:r w:rsidRPr="00FC7715">
              <w:rPr>
                <w:bCs/>
                <w:spacing w:val="2"/>
                <w:sz w:val="22"/>
                <w:szCs w:val="22"/>
              </w:rPr>
              <w:t>6</w:t>
            </w:r>
            <w:r w:rsidRPr="00FC7715">
              <w:rPr>
                <w:bCs/>
                <w:sz w:val="22"/>
                <w:szCs w:val="22"/>
              </w:rPr>
              <w:t>.</w:t>
            </w:r>
            <w:r w:rsidRPr="00FC7715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bCs/>
                <w:sz w:val="22"/>
                <w:szCs w:val="22"/>
              </w:rPr>
              <w:t>M</w:t>
            </w:r>
            <w:r w:rsidRPr="00FC7715">
              <w:rPr>
                <w:bCs/>
                <w:spacing w:val="-1"/>
                <w:sz w:val="22"/>
                <w:szCs w:val="22"/>
              </w:rPr>
              <w:t>a</w:t>
            </w:r>
            <w:r w:rsidRPr="00FC7715">
              <w:rPr>
                <w:bCs/>
                <w:spacing w:val="-2"/>
                <w:sz w:val="22"/>
                <w:szCs w:val="22"/>
              </w:rPr>
              <w:t>nu</w:t>
            </w:r>
            <w:r w:rsidRPr="00FC7715">
              <w:rPr>
                <w:bCs/>
                <w:spacing w:val="2"/>
                <w:sz w:val="22"/>
                <w:szCs w:val="22"/>
              </w:rPr>
              <w:t>r</w:t>
            </w:r>
            <w:r w:rsidRPr="00FC7715">
              <w:rPr>
                <w:bCs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f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nc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po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2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g</w:t>
            </w:r>
            <w:r w:rsidRPr="00FC7715">
              <w:rPr>
                <w:spacing w:val="2"/>
                <w:sz w:val="22"/>
                <w:szCs w:val="22"/>
              </w:rPr>
              <w:t>en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 xml:space="preserve"> l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n</w:t>
            </w:r>
            <w:r w:rsidRPr="00FC7715">
              <w:rPr>
                <w:sz w:val="22"/>
                <w:szCs w:val="22"/>
              </w:rPr>
              <w:t xml:space="preserve">g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f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3"/>
                <w:sz w:val="22"/>
                <w:szCs w:val="22"/>
              </w:rPr>
              <w:t>w</w:t>
            </w:r>
            <w:r w:rsidRPr="00FC7715">
              <w:rPr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 xml:space="preserve">f </w:t>
            </w:r>
            <w:r w:rsidRPr="00FC7715">
              <w:rPr>
                <w:spacing w:val="-2"/>
                <w:sz w:val="22"/>
                <w:szCs w:val="22"/>
              </w:rPr>
              <w:t>c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3"/>
                <w:sz w:val="22"/>
                <w:szCs w:val="22"/>
              </w:rPr>
              <w:t>m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n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ilt</w:t>
            </w:r>
            <w:r w:rsidRPr="00FC7715">
              <w:rPr>
                <w:sz w:val="22"/>
                <w:szCs w:val="22"/>
              </w:rPr>
              <w:t>h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6"/>
                <w:sz w:val="22"/>
                <w:szCs w:val="22"/>
              </w:rPr>
              <w:t>f</w:t>
            </w:r>
            <w:r w:rsidRPr="00FC7715">
              <w:rPr>
                <w:spacing w:val="-1"/>
                <w:sz w:val="22"/>
                <w:szCs w:val="22"/>
              </w:rPr>
              <w:t>l</w:t>
            </w:r>
            <w:r w:rsidRPr="00FC7715">
              <w:rPr>
                <w:sz w:val="22"/>
                <w:szCs w:val="22"/>
              </w:rPr>
              <w:t>y</w:t>
            </w:r>
            <w:r w:rsidRPr="00FC7715">
              <w:rPr>
                <w:spacing w:val="-1"/>
                <w:sz w:val="22"/>
                <w:szCs w:val="22"/>
              </w:rPr>
              <w:t xml:space="preserve"> </w:t>
            </w:r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as</w:t>
            </w:r>
            <w:r w:rsidRPr="00FC7715">
              <w:rPr>
                <w:spacing w:val="-1"/>
                <w:sz w:val="22"/>
                <w:szCs w:val="22"/>
              </w:rPr>
              <w:t>it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-1"/>
                <w:sz w:val="22"/>
                <w:szCs w:val="22"/>
              </w:rPr>
              <w:t>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s</w:t>
            </w:r>
            <w:r w:rsidRPr="00FC7715">
              <w:rPr>
                <w:sz w:val="22"/>
                <w:szCs w:val="22"/>
              </w:rPr>
              <w:t>,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i/>
                <w:spacing w:val="2"/>
                <w:sz w:val="22"/>
                <w:szCs w:val="22"/>
              </w:rPr>
              <w:t>Spa</w:t>
            </w:r>
            <w:r w:rsidRPr="00FC7715">
              <w:rPr>
                <w:i/>
                <w:spacing w:val="-1"/>
                <w:sz w:val="22"/>
                <w:szCs w:val="22"/>
              </w:rPr>
              <w:t>l</w:t>
            </w:r>
            <w:r w:rsidRPr="00FC7715">
              <w:rPr>
                <w:i/>
                <w:spacing w:val="-2"/>
                <w:sz w:val="22"/>
                <w:szCs w:val="22"/>
              </w:rPr>
              <w:t>an</w:t>
            </w:r>
            <w:r w:rsidRPr="00FC7715">
              <w:rPr>
                <w:i/>
                <w:spacing w:val="2"/>
                <w:sz w:val="22"/>
                <w:szCs w:val="22"/>
              </w:rPr>
              <w:t>g</w:t>
            </w:r>
            <w:r w:rsidRPr="00FC7715">
              <w:rPr>
                <w:i/>
                <w:spacing w:val="-1"/>
                <w:sz w:val="22"/>
                <w:szCs w:val="22"/>
              </w:rPr>
              <w:t>i</w:t>
            </w:r>
            <w:r w:rsidRPr="00FC7715">
              <w:rPr>
                <w:i/>
                <w:sz w:val="22"/>
                <w:szCs w:val="22"/>
              </w:rPr>
              <w:t>a</w:t>
            </w:r>
            <w:proofErr w:type="spellEnd"/>
            <w:r w:rsidRPr="00FC7715">
              <w:rPr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i/>
                <w:spacing w:val="-2"/>
                <w:sz w:val="22"/>
                <w:szCs w:val="22"/>
              </w:rPr>
              <w:t>c</w:t>
            </w:r>
            <w:r w:rsidRPr="00FC7715">
              <w:rPr>
                <w:i/>
                <w:spacing w:val="2"/>
                <w:sz w:val="22"/>
                <w:szCs w:val="22"/>
              </w:rPr>
              <w:t>a</w:t>
            </w:r>
            <w:r w:rsidRPr="00FC7715">
              <w:rPr>
                <w:i/>
                <w:spacing w:val="1"/>
                <w:sz w:val="22"/>
                <w:szCs w:val="22"/>
              </w:rPr>
              <w:t>m</w:t>
            </w:r>
            <w:r w:rsidRPr="00FC7715">
              <w:rPr>
                <w:i/>
                <w:spacing w:val="-2"/>
                <w:sz w:val="22"/>
                <w:szCs w:val="22"/>
              </w:rPr>
              <w:t>ero</w:t>
            </w:r>
            <w:r w:rsidRPr="00FC7715">
              <w:rPr>
                <w:i/>
                <w:spacing w:val="2"/>
                <w:sz w:val="22"/>
                <w:szCs w:val="22"/>
              </w:rPr>
              <w:t>n</w:t>
            </w:r>
            <w:r w:rsidRPr="00FC7715">
              <w:rPr>
                <w:i/>
                <w:sz w:val="22"/>
                <w:szCs w:val="22"/>
              </w:rPr>
              <w:t>i</w:t>
            </w:r>
            <w:proofErr w:type="spellEnd"/>
            <w:r w:rsidRPr="00FC7715">
              <w:rPr>
                <w:i/>
                <w:spacing w:val="2"/>
                <w:sz w:val="22"/>
                <w:szCs w:val="22"/>
              </w:rPr>
              <w:t xml:space="preserve"> </w:t>
            </w:r>
            <w:r w:rsidRPr="00FC7715">
              <w:rPr>
                <w:spacing w:val="-2"/>
                <w:sz w:val="22"/>
                <w:szCs w:val="22"/>
              </w:rPr>
              <w:t>an</w:t>
            </w:r>
            <w:r w:rsidRPr="00FC7715">
              <w:rPr>
                <w:sz w:val="22"/>
                <w:szCs w:val="22"/>
              </w:rPr>
              <w:t>d</w:t>
            </w:r>
            <w:r w:rsidRPr="00FC7715"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i/>
                <w:sz w:val="22"/>
                <w:szCs w:val="22"/>
              </w:rPr>
              <w:t>M</w:t>
            </w:r>
            <w:r w:rsidRPr="00FC7715">
              <w:rPr>
                <w:i/>
                <w:spacing w:val="2"/>
                <w:sz w:val="22"/>
                <w:szCs w:val="22"/>
              </w:rPr>
              <w:t>u</w:t>
            </w:r>
            <w:r w:rsidRPr="00FC7715">
              <w:rPr>
                <w:i/>
                <w:spacing w:val="-2"/>
                <w:sz w:val="22"/>
                <w:szCs w:val="22"/>
              </w:rPr>
              <w:t>sc</w:t>
            </w:r>
            <w:r w:rsidRPr="00FC7715">
              <w:rPr>
                <w:i/>
                <w:spacing w:val="-1"/>
                <w:sz w:val="22"/>
                <w:szCs w:val="22"/>
              </w:rPr>
              <w:t>i</w:t>
            </w:r>
            <w:r w:rsidRPr="00FC7715">
              <w:rPr>
                <w:i/>
                <w:spacing w:val="2"/>
                <w:sz w:val="22"/>
                <w:szCs w:val="22"/>
              </w:rPr>
              <w:t>d</w:t>
            </w:r>
            <w:r w:rsidRPr="00FC7715">
              <w:rPr>
                <w:i/>
                <w:spacing w:val="-1"/>
                <w:sz w:val="22"/>
                <w:szCs w:val="22"/>
              </w:rPr>
              <w:t>if</w:t>
            </w:r>
            <w:r w:rsidRPr="00FC7715">
              <w:rPr>
                <w:i/>
                <w:spacing w:val="2"/>
                <w:sz w:val="22"/>
                <w:szCs w:val="22"/>
              </w:rPr>
              <w:t>u</w:t>
            </w:r>
            <w:r w:rsidRPr="00FC7715">
              <w:rPr>
                <w:i/>
                <w:spacing w:val="-2"/>
                <w:sz w:val="22"/>
                <w:szCs w:val="22"/>
              </w:rPr>
              <w:t>r</w:t>
            </w:r>
            <w:r w:rsidRPr="00FC7715">
              <w:rPr>
                <w:i/>
                <w:spacing w:val="2"/>
                <w:sz w:val="22"/>
                <w:szCs w:val="22"/>
              </w:rPr>
              <w:t>a</w:t>
            </w:r>
            <w:r w:rsidRPr="00FC7715">
              <w:rPr>
                <w:i/>
                <w:sz w:val="22"/>
                <w:szCs w:val="22"/>
              </w:rPr>
              <w:t>x</w:t>
            </w:r>
            <w:proofErr w:type="spellEnd"/>
            <w:r w:rsidRPr="00FC7715">
              <w:rPr>
                <w:sz w:val="22"/>
                <w:szCs w:val="22"/>
              </w:rPr>
              <w:t xml:space="preserve"> </w:t>
            </w:r>
            <w:r w:rsidRPr="00FC7715">
              <w:rPr>
                <w:i/>
                <w:spacing w:val="-2"/>
                <w:sz w:val="22"/>
                <w:szCs w:val="22"/>
              </w:rPr>
              <w:t>r</w:t>
            </w:r>
            <w:r w:rsidRPr="00FC7715">
              <w:rPr>
                <w:i/>
                <w:spacing w:val="2"/>
                <w:sz w:val="22"/>
                <w:szCs w:val="22"/>
              </w:rPr>
              <w:t>ap</w:t>
            </w:r>
            <w:r w:rsidRPr="00FC7715">
              <w:rPr>
                <w:i/>
                <w:spacing w:val="-1"/>
                <w:sz w:val="22"/>
                <w:szCs w:val="22"/>
              </w:rPr>
              <w:t>t</w:t>
            </w:r>
            <w:r w:rsidRPr="00FC7715">
              <w:rPr>
                <w:i/>
                <w:spacing w:val="2"/>
                <w:sz w:val="22"/>
                <w:szCs w:val="22"/>
              </w:rPr>
              <w:t>o</w:t>
            </w:r>
            <w:r w:rsidRPr="00FC7715">
              <w:rPr>
                <w:i/>
                <w:sz w:val="22"/>
                <w:szCs w:val="22"/>
              </w:rPr>
              <w:t>r</w:t>
            </w:r>
            <w:r w:rsidRPr="00FC7715">
              <w:rPr>
                <w:i/>
                <w:spacing w:val="1"/>
                <w:sz w:val="22"/>
                <w:szCs w:val="22"/>
              </w:rPr>
              <w:t xml:space="preserve"> </w:t>
            </w:r>
            <w:r w:rsidRPr="00FC7715">
              <w:rPr>
                <w:spacing w:val="-1"/>
                <w:sz w:val="22"/>
                <w:szCs w:val="22"/>
              </w:rPr>
              <w:t>(</w:t>
            </w:r>
            <w:r w:rsidRPr="00FC7715">
              <w:rPr>
                <w:spacing w:val="1"/>
                <w:sz w:val="22"/>
                <w:szCs w:val="22"/>
              </w:rPr>
              <w:t>H</w:t>
            </w:r>
            <w:r w:rsidRPr="00FC7715">
              <w:rPr>
                <w:spacing w:val="-2"/>
                <w:sz w:val="22"/>
                <w:szCs w:val="22"/>
              </w:rPr>
              <w:t>y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en</w:t>
            </w:r>
            <w:r w:rsidRPr="00FC7715">
              <w:rPr>
                <w:spacing w:val="2"/>
                <w:sz w:val="22"/>
                <w:szCs w:val="22"/>
              </w:rPr>
              <w:t>op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-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z w:val="22"/>
                <w:szCs w:val="22"/>
              </w:rPr>
              <w:t xml:space="preserve">: </w:t>
            </w:r>
            <w:proofErr w:type="spellStart"/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1"/>
                <w:sz w:val="22"/>
                <w:szCs w:val="22"/>
              </w:rPr>
              <w:t>t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r w:rsidRPr="00FC7715">
              <w:rPr>
                <w:spacing w:val="-1"/>
                <w:sz w:val="22"/>
                <w:szCs w:val="22"/>
              </w:rPr>
              <w:t>r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pacing w:val="1"/>
                <w:sz w:val="22"/>
                <w:szCs w:val="22"/>
              </w:rPr>
              <w:t>m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-1"/>
                <w:sz w:val="22"/>
                <w:szCs w:val="22"/>
              </w:rPr>
              <w:t>li</w:t>
            </w:r>
            <w:r w:rsidRPr="00FC7715">
              <w:rPr>
                <w:spacing w:val="2"/>
                <w:sz w:val="22"/>
                <w:szCs w:val="22"/>
              </w:rPr>
              <w:t>d</w:t>
            </w:r>
            <w:r w:rsidRPr="00FC7715">
              <w:rPr>
                <w:spacing w:val="-2"/>
                <w:sz w:val="22"/>
                <w:szCs w:val="22"/>
              </w:rPr>
              <w:t>a</w:t>
            </w:r>
            <w:r w:rsidRPr="00FC7715">
              <w:rPr>
                <w:spacing w:val="2"/>
                <w:sz w:val="22"/>
                <w:szCs w:val="22"/>
              </w:rPr>
              <w:t>e</w:t>
            </w:r>
            <w:proofErr w:type="spellEnd"/>
            <w:r w:rsidRPr="00FC7715">
              <w:rPr>
                <w:spacing w:val="2"/>
                <w:sz w:val="22"/>
                <w:szCs w:val="22"/>
              </w:rPr>
              <w:t>)</w:t>
            </w:r>
            <w:r w:rsidRPr="00FC7715">
              <w:rPr>
                <w:sz w:val="22"/>
                <w:szCs w:val="22"/>
              </w:rPr>
              <w:t>.</w:t>
            </w:r>
            <w:r w:rsidRPr="00FC7715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C7715">
              <w:rPr>
                <w:spacing w:val="2"/>
                <w:sz w:val="22"/>
                <w:szCs w:val="22"/>
              </w:rPr>
              <w:t>P</w:t>
            </w:r>
            <w:r w:rsidRPr="00FC7715">
              <w:rPr>
                <w:spacing w:val="-2"/>
                <w:sz w:val="22"/>
                <w:szCs w:val="22"/>
              </w:rPr>
              <w:t>L</w:t>
            </w:r>
            <w:r w:rsidRPr="00FC7715">
              <w:rPr>
                <w:spacing w:val="2"/>
                <w:sz w:val="22"/>
                <w:szCs w:val="22"/>
              </w:rPr>
              <w:t>o</w:t>
            </w:r>
            <w:r w:rsidRPr="00FC7715">
              <w:rPr>
                <w:sz w:val="22"/>
                <w:szCs w:val="22"/>
              </w:rPr>
              <w:t>S</w:t>
            </w:r>
            <w:proofErr w:type="spellEnd"/>
            <w:r w:rsidRPr="00FC7715">
              <w:rPr>
                <w:spacing w:val="-2"/>
                <w:sz w:val="22"/>
                <w:szCs w:val="22"/>
              </w:rPr>
              <w:t xml:space="preserve"> </w:t>
            </w:r>
            <w:r w:rsidRPr="00FC7715">
              <w:rPr>
                <w:spacing w:val="1"/>
                <w:sz w:val="22"/>
                <w:szCs w:val="22"/>
              </w:rPr>
              <w:t>O</w:t>
            </w:r>
            <w:r w:rsidRPr="00FC7715">
              <w:rPr>
                <w:spacing w:val="-2"/>
                <w:sz w:val="22"/>
                <w:szCs w:val="22"/>
              </w:rPr>
              <w:t>ne</w:t>
            </w:r>
            <w:r w:rsidRPr="00FC7715">
              <w:rPr>
                <w:sz w:val="22"/>
                <w:szCs w:val="22"/>
              </w:rPr>
              <w:t>.</w:t>
            </w:r>
            <w:r w:rsidRPr="00FC7715">
              <w:rPr>
                <w:spacing w:val="4"/>
                <w:sz w:val="22"/>
                <w:szCs w:val="22"/>
              </w:rPr>
              <w:t xml:space="preserve"> </w:t>
            </w:r>
            <w:hyperlink r:id="rId102" w:history="1">
              <w:r w:rsidRPr="00FC7715">
                <w:rPr>
                  <w:sz w:val="22"/>
                  <w:szCs w:val="22"/>
                </w:rPr>
                <w:t>dx.doi.org/10.1371/journal.pone.0167893</w:t>
              </w:r>
            </w:hyperlink>
          </w:p>
        </w:tc>
      </w:tr>
    </w:tbl>
    <w:bookmarkEnd w:id="3"/>
    <w:p w14:paraId="38AF3798" w14:textId="26EAB41C" w:rsidR="002D7167" w:rsidRPr="00FC7715" w:rsidRDefault="002D7167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 xml:space="preserve">a </w:t>
      </w:r>
      <w:r w:rsidRPr="00FC7715">
        <w:rPr>
          <w:noProof/>
          <w:sz w:val="22"/>
          <w:szCs w:val="22"/>
        </w:rPr>
        <w:t>Wildlife and Forestry, Pennsylvania State University</w:t>
      </w:r>
    </w:p>
    <w:p w14:paraId="150C4DA0" w14:textId="2968B521" w:rsidR="002D7167" w:rsidRPr="00FC7715" w:rsidRDefault="002D7167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 xml:space="preserve">b </w:t>
      </w:r>
      <w:r w:rsidRPr="00FC7715">
        <w:rPr>
          <w:noProof/>
          <w:sz w:val="22"/>
          <w:szCs w:val="22"/>
        </w:rPr>
        <w:t xml:space="preserve">Veterinary and Biomedical Sciences, </w:t>
      </w:r>
      <w:r w:rsidRPr="00FC7715">
        <w:rPr>
          <w:noProof/>
          <w:sz w:val="22"/>
          <w:szCs w:val="22"/>
        </w:rPr>
        <w:t>Pennsylvania State University</w:t>
      </w:r>
    </w:p>
    <w:p w14:paraId="53CB05DE" w14:textId="30F98B2E" w:rsidR="002D7167" w:rsidRPr="00FC7715" w:rsidRDefault="002D7167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 xml:space="preserve">c </w:t>
      </w:r>
      <w:r w:rsidRPr="00FC7715">
        <w:rPr>
          <w:noProof/>
          <w:sz w:val="22"/>
          <w:szCs w:val="22"/>
        </w:rPr>
        <w:t xml:space="preserve">Animal Science, </w:t>
      </w:r>
      <w:r w:rsidRPr="00FC7715">
        <w:rPr>
          <w:noProof/>
          <w:sz w:val="22"/>
          <w:szCs w:val="22"/>
        </w:rPr>
        <w:t>Pennsylvania State University</w:t>
      </w:r>
    </w:p>
    <w:p w14:paraId="0B8D3F34" w14:textId="705D3588" w:rsidR="002D7167" w:rsidRPr="00FC7715" w:rsidRDefault="002D7167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 xml:space="preserve">d </w:t>
      </w:r>
      <w:r w:rsidRPr="00FC7715">
        <w:rPr>
          <w:noProof/>
          <w:sz w:val="22"/>
          <w:szCs w:val="22"/>
        </w:rPr>
        <w:t xml:space="preserve">Immunology and Parasitology, </w:t>
      </w:r>
      <w:r w:rsidRPr="00FC7715">
        <w:rPr>
          <w:noProof/>
          <w:sz w:val="22"/>
          <w:szCs w:val="22"/>
        </w:rPr>
        <w:t>Pennsylvania State University</w:t>
      </w:r>
    </w:p>
    <w:p w14:paraId="09A00AF9" w14:textId="6BF17F2C" w:rsidR="002D7167" w:rsidRPr="00FC7715" w:rsidRDefault="002D7167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 xml:space="preserve">e </w:t>
      </w:r>
      <w:r w:rsidRPr="00FC7715">
        <w:rPr>
          <w:noProof/>
          <w:sz w:val="22"/>
          <w:szCs w:val="22"/>
        </w:rPr>
        <w:t>Wildlife and the Environment, University of Maryland</w:t>
      </w:r>
    </w:p>
    <w:p w14:paraId="2AA8A529" w14:textId="375BFFE9" w:rsidR="002D7167" w:rsidRPr="00FC7715" w:rsidRDefault="002D7167" w:rsidP="00094C41">
      <w:pPr>
        <w:rPr>
          <w:noProof/>
          <w:sz w:val="22"/>
          <w:szCs w:val="22"/>
        </w:rPr>
      </w:pPr>
      <w:r w:rsidRPr="00FC7715">
        <w:rPr>
          <w:noProof/>
          <w:sz w:val="22"/>
          <w:szCs w:val="22"/>
          <w:vertAlign w:val="superscript"/>
        </w:rPr>
        <w:t xml:space="preserve">f </w:t>
      </w:r>
      <w:r w:rsidRPr="00FC7715">
        <w:rPr>
          <w:noProof/>
          <w:sz w:val="22"/>
          <w:szCs w:val="22"/>
        </w:rPr>
        <w:t>Veterinary Science, University of Florida</w:t>
      </w:r>
    </w:p>
    <w:p w14:paraId="04F9B132" w14:textId="77777777" w:rsidR="002D7167" w:rsidRPr="00FC7715" w:rsidRDefault="002D7167" w:rsidP="00094C41">
      <w:pPr>
        <w:rPr>
          <w:b/>
          <w:bCs/>
          <w:noProof/>
          <w:sz w:val="22"/>
          <w:szCs w:val="22"/>
        </w:rPr>
      </w:pPr>
    </w:p>
    <w:sectPr w:rsidR="002D7167" w:rsidRPr="00FC7715" w:rsidSect="009C28A5">
      <w:footerReference w:type="default" r:id="rId103"/>
      <w:pgSz w:w="12240" w:h="15840"/>
      <w:pgMar w:top="1440" w:right="1440" w:bottom="1440" w:left="1440" w:header="0" w:footer="7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143A0" w14:textId="77777777" w:rsidR="008C773C" w:rsidRDefault="008C773C" w:rsidP="006179B1">
      <w:r>
        <w:separator/>
      </w:r>
    </w:p>
  </w:endnote>
  <w:endnote w:type="continuationSeparator" w:id="0">
    <w:p w14:paraId="1CB7600E" w14:textId="77777777" w:rsidR="008C773C" w:rsidRDefault="008C773C" w:rsidP="0061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0E652" w14:textId="6E734107" w:rsidR="00007E4F" w:rsidRDefault="009D1395">
    <w:pPr>
      <w:spacing w:line="200" w:lineRule="exact"/>
    </w:pPr>
    <w:r>
      <w:rPr>
        <w:noProof/>
      </w:rPr>
      <mc:AlternateContent>
        <mc:Choice Requires="wpg">
          <w:drawing>
            <wp:anchor distT="4294967295" distB="4294967295" distL="114300" distR="114300" simplePos="0" relativeHeight="251657216" behindDoc="1" locked="0" layoutInCell="1" allowOverlap="1" wp14:anchorId="2A8BF66A" wp14:editId="6F24B651">
              <wp:simplePos x="0" y="0"/>
              <wp:positionH relativeFrom="page">
                <wp:posOffset>896620</wp:posOffset>
              </wp:positionH>
              <wp:positionV relativeFrom="page">
                <wp:posOffset>9296399</wp:posOffset>
              </wp:positionV>
              <wp:extent cx="5981065" cy="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065" cy="0"/>
                        <a:chOff x="1413" y="14640"/>
                        <a:chExt cx="9419" cy="0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413" y="14640"/>
                          <a:ext cx="9419" cy="0"/>
                        </a:xfrm>
                        <a:custGeom>
                          <a:avLst/>
                          <a:gdLst>
                            <a:gd name="T0" fmla="+- 0 1413 1413"/>
                            <a:gd name="T1" fmla="*/ T0 w 9419"/>
                            <a:gd name="T2" fmla="+- 0 10832 1413"/>
                            <a:gd name="T3" fmla="*/ T2 w 94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9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6349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A64A22" id="Group 2" o:spid="_x0000_s1026" style="position:absolute;margin-left:70.6pt;margin-top:732pt;width:470.95pt;height:0;z-index:-251659264;mso-wrap-distance-top:-3e-5mm;mso-wrap-distance-bottom:-3e-5mm;mso-position-horizontal-relative:page;mso-position-vertical-relative:page" coordorigin="1413,14640" coordsize="94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">
              <v:shape id="Freeform 3" o:spid="_x0000_s1027" style="position:absolute;left:1413;top:14640;width:9419;height:0;visibility:visible;mso-wrap-style:square;v-text-anchor:top" coordsize="9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" path="m,l9419,e" filled="f" strokecolor="#d9d9d9" strokeweight=".17636mm">
                <v:path arrowok="t" o:connecttype="custom" o:connectlocs="0,0;941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679054A" wp14:editId="256CFE48">
              <wp:simplePos x="0" y="0"/>
              <wp:positionH relativeFrom="page">
                <wp:posOffset>889000</wp:posOffset>
              </wp:positionH>
              <wp:positionV relativeFrom="page">
                <wp:posOffset>9311005</wp:posOffset>
              </wp:positionV>
              <wp:extent cx="55626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CDE57" w14:textId="77777777" w:rsidR="00007E4F" w:rsidRDefault="00007E4F">
                          <w:pPr>
                            <w:spacing w:line="220" w:lineRule="exact"/>
                            <w:ind w:left="40" w:right="-30"/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|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905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pt;margin-top:733.15pt;width:43.8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" filled="f" stroked="f">
              <v:textbox inset="0,0,0,0">
                <w:txbxContent>
                  <w:p w14:paraId="7BCCDE57" w14:textId="77777777" w:rsidR="00007E4F" w:rsidRDefault="00007E4F">
                    <w:pPr>
                      <w:spacing w:line="220" w:lineRule="exact"/>
                      <w:ind w:left="40" w:right="-30"/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|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10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5713" w14:textId="77777777" w:rsidR="008C773C" w:rsidRDefault="008C773C" w:rsidP="006179B1">
      <w:r>
        <w:separator/>
      </w:r>
    </w:p>
  </w:footnote>
  <w:footnote w:type="continuationSeparator" w:id="0">
    <w:p w14:paraId="29628904" w14:textId="77777777" w:rsidR="008C773C" w:rsidRDefault="008C773C" w:rsidP="00617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0300"/>
    <w:multiLevelType w:val="hybridMultilevel"/>
    <w:tmpl w:val="9042ACDE"/>
    <w:lvl w:ilvl="0" w:tplc="937C6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27CF"/>
    <w:multiLevelType w:val="hybridMultilevel"/>
    <w:tmpl w:val="03FC4C7C"/>
    <w:lvl w:ilvl="0" w:tplc="BFEC7104">
      <w:start w:val="1"/>
      <w:numFmt w:val="decimal"/>
      <w:lvlText w:val="%1."/>
      <w:lvlJc w:val="left"/>
      <w:pPr>
        <w:ind w:left="126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E1C30"/>
    <w:multiLevelType w:val="hybridMultilevel"/>
    <w:tmpl w:val="4C420668"/>
    <w:lvl w:ilvl="0" w:tplc="94E247CA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21202"/>
    <w:multiLevelType w:val="hybridMultilevel"/>
    <w:tmpl w:val="188C3740"/>
    <w:lvl w:ilvl="0" w:tplc="4C06E42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143A0"/>
    <w:multiLevelType w:val="hybridMultilevel"/>
    <w:tmpl w:val="DDFA6FA6"/>
    <w:lvl w:ilvl="0" w:tplc="C400E4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23D"/>
    <w:multiLevelType w:val="hybridMultilevel"/>
    <w:tmpl w:val="913C275E"/>
    <w:lvl w:ilvl="0" w:tplc="937C6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56F98"/>
    <w:multiLevelType w:val="hybridMultilevel"/>
    <w:tmpl w:val="D18EC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8581A"/>
    <w:multiLevelType w:val="hybridMultilevel"/>
    <w:tmpl w:val="DE78402A"/>
    <w:lvl w:ilvl="0" w:tplc="E410DF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3662A"/>
    <w:multiLevelType w:val="hybridMultilevel"/>
    <w:tmpl w:val="6ABAE23A"/>
    <w:lvl w:ilvl="0" w:tplc="94E247CA">
      <w:start w:val="1"/>
      <w:numFmt w:val="decimal"/>
      <w:lvlText w:val="%1."/>
      <w:lvlJc w:val="left"/>
      <w:pPr>
        <w:ind w:left="12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C418D"/>
    <w:multiLevelType w:val="hybridMultilevel"/>
    <w:tmpl w:val="63424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D6DAE"/>
    <w:multiLevelType w:val="hybridMultilevel"/>
    <w:tmpl w:val="8760ECB6"/>
    <w:lvl w:ilvl="0" w:tplc="B1E40CA0">
      <w:start w:val="1"/>
      <w:numFmt w:val="decimal"/>
      <w:lvlText w:val="%1."/>
      <w:lvlJc w:val="left"/>
      <w:pPr>
        <w:ind w:left="501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392C79FA"/>
    <w:multiLevelType w:val="hybridMultilevel"/>
    <w:tmpl w:val="51A24C1E"/>
    <w:lvl w:ilvl="0" w:tplc="94E247CA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ACD7F8B"/>
    <w:multiLevelType w:val="hybridMultilevel"/>
    <w:tmpl w:val="A71A4004"/>
    <w:lvl w:ilvl="0" w:tplc="94E247C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E522294"/>
    <w:multiLevelType w:val="hybridMultilevel"/>
    <w:tmpl w:val="74F8E984"/>
    <w:lvl w:ilvl="0" w:tplc="94E247C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D3246BB"/>
    <w:multiLevelType w:val="hybridMultilevel"/>
    <w:tmpl w:val="F29626E8"/>
    <w:lvl w:ilvl="0" w:tplc="F6C2F88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67F8F"/>
    <w:multiLevelType w:val="multilevel"/>
    <w:tmpl w:val="2B84C6F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DD10582"/>
    <w:multiLevelType w:val="hybridMultilevel"/>
    <w:tmpl w:val="1946126E"/>
    <w:lvl w:ilvl="0" w:tplc="4C06E420">
      <w:start w:val="1"/>
      <w:numFmt w:val="decimal"/>
      <w:lvlText w:val="%1."/>
      <w:lvlJc w:val="left"/>
      <w:pPr>
        <w:ind w:left="126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1674F"/>
    <w:multiLevelType w:val="hybridMultilevel"/>
    <w:tmpl w:val="CDA6D92C"/>
    <w:lvl w:ilvl="0" w:tplc="E91A1BD6">
      <w:start w:val="1"/>
      <w:numFmt w:val="decimal"/>
      <w:lvlText w:val="%1."/>
      <w:lvlJc w:val="left"/>
      <w:pPr>
        <w:ind w:left="126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81D9F"/>
    <w:multiLevelType w:val="hybridMultilevel"/>
    <w:tmpl w:val="5E7632A4"/>
    <w:lvl w:ilvl="0" w:tplc="3390A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D28C8"/>
    <w:multiLevelType w:val="hybridMultilevel"/>
    <w:tmpl w:val="95AC5BFA"/>
    <w:lvl w:ilvl="0" w:tplc="C400E43C">
      <w:start w:val="1"/>
      <w:numFmt w:val="decimal"/>
      <w:lvlText w:val="%1."/>
      <w:lvlJc w:val="left"/>
      <w:pPr>
        <w:ind w:left="8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0" w15:restartNumberingAfterBreak="0">
    <w:nsid w:val="7E8216A9"/>
    <w:multiLevelType w:val="hybridMultilevel"/>
    <w:tmpl w:val="7F6A7370"/>
    <w:lvl w:ilvl="0" w:tplc="F058218A">
      <w:start w:val="1"/>
      <w:numFmt w:val="decimal"/>
      <w:lvlText w:val="%1."/>
      <w:lvlJc w:val="left"/>
      <w:pPr>
        <w:ind w:left="501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305861422">
    <w:abstractNumId w:val="15"/>
  </w:num>
  <w:num w:numId="2" w16cid:durableId="133452791">
    <w:abstractNumId w:val="9"/>
  </w:num>
  <w:num w:numId="3" w16cid:durableId="85687297">
    <w:abstractNumId w:val="10"/>
  </w:num>
  <w:num w:numId="4" w16cid:durableId="1132601354">
    <w:abstractNumId w:val="6"/>
  </w:num>
  <w:num w:numId="5" w16cid:durableId="1315186882">
    <w:abstractNumId w:val="20"/>
  </w:num>
  <w:num w:numId="6" w16cid:durableId="204486750">
    <w:abstractNumId w:val="7"/>
  </w:num>
  <w:num w:numId="7" w16cid:durableId="681325979">
    <w:abstractNumId w:val="4"/>
  </w:num>
  <w:num w:numId="8" w16cid:durableId="2008166650">
    <w:abstractNumId w:val="19"/>
  </w:num>
  <w:num w:numId="9" w16cid:durableId="860699793">
    <w:abstractNumId w:val="11"/>
  </w:num>
  <w:num w:numId="10" w16cid:durableId="1714496001">
    <w:abstractNumId w:val="12"/>
  </w:num>
  <w:num w:numId="11" w16cid:durableId="476605999">
    <w:abstractNumId w:val="13"/>
  </w:num>
  <w:num w:numId="12" w16cid:durableId="449328031">
    <w:abstractNumId w:val="2"/>
  </w:num>
  <w:num w:numId="13" w16cid:durableId="233324434">
    <w:abstractNumId w:val="1"/>
  </w:num>
  <w:num w:numId="14" w16cid:durableId="1937320746">
    <w:abstractNumId w:val="8"/>
  </w:num>
  <w:num w:numId="15" w16cid:durableId="1268733295">
    <w:abstractNumId w:val="17"/>
  </w:num>
  <w:num w:numId="16" w16cid:durableId="47842602">
    <w:abstractNumId w:val="16"/>
  </w:num>
  <w:num w:numId="17" w16cid:durableId="1596089759">
    <w:abstractNumId w:val="18"/>
  </w:num>
  <w:num w:numId="18" w16cid:durableId="1096099252">
    <w:abstractNumId w:val="14"/>
  </w:num>
  <w:num w:numId="19" w16cid:durableId="670832751">
    <w:abstractNumId w:val="3"/>
  </w:num>
  <w:num w:numId="20" w16cid:durableId="1843230574">
    <w:abstractNumId w:val="5"/>
  </w:num>
  <w:num w:numId="21" w16cid:durableId="1576671102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1MTY2NTU0MTcytzRV0lEKTi0uzszPAykwrgUA14e0DiwAAAA="/>
  </w:docVars>
  <w:rsids>
    <w:rsidRoot w:val="006179B1"/>
    <w:rsid w:val="00007BCF"/>
    <w:rsid w:val="00007E4F"/>
    <w:rsid w:val="000140AA"/>
    <w:rsid w:val="00014DA2"/>
    <w:rsid w:val="00023501"/>
    <w:rsid w:val="00036DC5"/>
    <w:rsid w:val="00044719"/>
    <w:rsid w:val="0005431A"/>
    <w:rsid w:val="00055B9B"/>
    <w:rsid w:val="000667DC"/>
    <w:rsid w:val="000823BC"/>
    <w:rsid w:val="000872F9"/>
    <w:rsid w:val="00087D63"/>
    <w:rsid w:val="00092CFB"/>
    <w:rsid w:val="00094C41"/>
    <w:rsid w:val="000A2045"/>
    <w:rsid w:val="000A3888"/>
    <w:rsid w:val="000B14C8"/>
    <w:rsid w:val="000C22B3"/>
    <w:rsid w:val="000C3A67"/>
    <w:rsid w:val="000C5CDE"/>
    <w:rsid w:val="000D05D2"/>
    <w:rsid w:val="000D3E7E"/>
    <w:rsid w:val="000E0BE8"/>
    <w:rsid w:val="000E0F60"/>
    <w:rsid w:val="000F15B7"/>
    <w:rsid w:val="000F67B4"/>
    <w:rsid w:val="00140497"/>
    <w:rsid w:val="00145576"/>
    <w:rsid w:val="001538B8"/>
    <w:rsid w:val="00166124"/>
    <w:rsid w:val="00171B5C"/>
    <w:rsid w:val="0017336F"/>
    <w:rsid w:val="001744C6"/>
    <w:rsid w:val="00174DC8"/>
    <w:rsid w:val="001769CC"/>
    <w:rsid w:val="00180A82"/>
    <w:rsid w:val="00181AB2"/>
    <w:rsid w:val="00185881"/>
    <w:rsid w:val="00190314"/>
    <w:rsid w:val="001A249C"/>
    <w:rsid w:val="001A5C70"/>
    <w:rsid w:val="001B683B"/>
    <w:rsid w:val="001B6AD6"/>
    <w:rsid w:val="001D7142"/>
    <w:rsid w:val="001D7302"/>
    <w:rsid w:val="001E250F"/>
    <w:rsid w:val="001E63CD"/>
    <w:rsid w:val="001E7179"/>
    <w:rsid w:val="001F1678"/>
    <w:rsid w:val="001F3445"/>
    <w:rsid w:val="001F4BD3"/>
    <w:rsid w:val="001F5FE9"/>
    <w:rsid w:val="00204F52"/>
    <w:rsid w:val="0021404D"/>
    <w:rsid w:val="0021554F"/>
    <w:rsid w:val="002155D9"/>
    <w:rsid w:val="002176E5"/>
    <w:rsid w:val="002217E5"/>
    <w:rsid w:val="00221A52"/>
    <w:rsid w:val="00232EEF"/>
    <w:rsid w:val="00235858"/>
    <w:rsid w:val="0023604B"/>
    <w:rsid w:val="002415EB"/>
    <w:rsid w:val="00243485"/>
    <w:rsid w:val="00251C6C"/>
    <w:rsid w:val="00252731"/>
    <w:rsid w:val="00253D84"/>
    <w:rsid w:val="0026484F"/>
    <w:rsid w:val="002666FD"/>
    <w:rsid w:val="002719D1"/>
    <w:rsid w:val="00272AE9"/>
    <w:rsid w:val="00274A76"/>
    <w:rsid w:val="002822B9"/>
    <w:rsid w:val="00283A83"/>
    <w:rsid w:val="0028593E"/>
    <w:rsid w:val="00291A92"/>
    <w:rsid w:val="002A11C0"/>
    <w:rsid w:val="002A1D21"/>
    <w:rsid w:val="002A4B96"/>
    <w:rsid w:val="002A594B"/>
    <w:rsid w:val="002B0446"/>
    <w:rsid w:val="002B0BFC"/>
    <w:rsid w:val="002B5F53"/>
    <w:rsid w:val="002C0774"/>
    <w:rsid w:val="002C0CD5"/>
    <w:rsid w:val="002C5137"/>
    <w:rsid w:val="002C56BB"/>
    <w:rsid w:val="002D27BC"/>
    <w:rsid w:val="002D55E7"/>
    <w:rsid w:val="002D7167"/>
    <w:rsid w:val="002E15D6"/>
    <w:rsid w:val="002E7D96"/>
    <w:rsid w:val="002E7F43"/>
    <w:rsid w:val="002F1086"/>
    <w:rsid w:val="002F12FB"/>
    <w:rsid w:val="002F43F2"/>
    <w:rsid w:val="002F761D"/>
    <w:rsid w:val="0030081A"/>
    <w:rsid w:val="00301D4A"/>
    <w:rsid w:val="003130EE"/>
    <w:rsid w:val="00314A80"/>
    <w:rsid w:val="00315037"/>
    <w:rsid w:val="00327F2E"/>
    <w:rsid w:val="00331E06"/>
    <w:rsid w:val="00331F16"/>
    <w:rsid w:val="00335E0E"/>
    <w:rsid w:val="003401DF"/>
    <w:rsid w:val="00341762"/>
    <w:rsid w:val="003425DB"/>
    <w:rsid w:val="00344C0B"/>
    <w:rsid w:val="003527D9"/>
    <w:rsid w:val="0035326D"/>
    <w:rsid w:val="0036092A"/>
    <w:rsid w:val="0037770E"/>
    <w:rsid w:val="003828B5"/>
    <w:rsid w:val="00384B04"/>
    <w:rsid w:val="0038651C"/>
    <w:rsid w:val="00386C1D"/>
    <w:rsid w:val="00386C4D"/>
    <w:rsid w:val="003951D8"/>
    <w:rsid w:val="00395BB6"/>
    <w:rsid w:val="003973C9"/>
    <w:rsid w:val="003A1176"/>
    <w:rsid w:val="003A3514"/>
    <w:rsid w:val="003B0446"/>
    <w:rsid w:val="003B2664"/>
    <w:rsid w:val="003B5F9E"/>
    <w:rsid w:val="003C0A1E"/>
    <w:rsid w:val="003C7AAF"/>
    <w:rsid w:val="003D1FB3"/>
    <w:rsid w:val="003D248A"/>
    <w:rsid w:val="003D2E4E"/>
    <w:rsid w:val="003D4692"/>
    <w:rsid w:val="003D4E17"/>
    <w:rsid w:val="003D6E1F"/>
    <w:rsid w:val="003E733D"/>
    <w:rsid w:val="003F4714"/>
    <w:rsid w:val="003F7093"/>
    <w:rsid w:val="00400450"/>
    <w:rsid w:val="00403163"/>
    <w:rsid w:val="004034CA"/>
    <w:rsid w:val="00416C8B"/>
    <w:rsid w:val="00423B53"/>
    <w:rsid w:val="00423C7F"/>
    <w:rsid w:val="00455057"/>
    <w:rsid w:val="00460EB1"/>
    <w:rsid w:val="00461FA4"/>
    <w:rsid w:val="00463097"/>
    <w:rsid w:val="00467576"/>
    <w:rsid w:val="004705B0"/>
    <w:rsid w:val="0047161B"/>
    <w:rsid w:val="00471A7A"/>
    <w:rsid w:val="00471B8C"/>
    <w:rsid w:val="00471BBF"/>
    <w:rsid w:val="00483C04"/>
    <w:rsid w:val="004866C3"/>
    <w:rsid w:val="00486FE8"/>
    <w:rsid w:val="004A66B5"/>
    <w:rsid w:val="004A6D38"/>
    <w:rsid w:val="004B125F"/>
    <w:rsid w:val="004B18CD"/>
    <w:rsid w:val="004B63F1"/>
    <w:rsid w:val="004C37FF"/>
    <w:rsid w:val="004E4985"/>
    <w:rsid w:val="004F6E5A"/>
    <w:rsid w:val="004F79C8"/>
    <w:rsid w:val="005002D8"/>
    <w:rsid w:val="00500685"/>
    <w:rsid w:val="00501B7E"/>
    <w:rsid w:val="0052151E"/>
    <w:rsid w:val="00525177"/>
    <w:rsid w:val="005275F6"/>
    <w:rsid w:val="00531D36"/>
    <w:rsid w:val="0053230F"/>
    <w:rsid w:val="00534A4B"/>
    <w:rsid w:val="00535E08"/>
    <w:rsid w:val="0053620E"/>
    <w:rsid w:val="00537849"/>
    <w:rsid w:val="00541E13"/>
    <w:rsid w:val="0055033B"/>
    <w:rsid w:val="00552C7E"/>
    <w:rsid w:val="00563D5B"/>
    <w:rsid w:val="00571E56"/>
    <w:rsid w:val="00576295"/>
    <w:rsid w:val="00582EA9"/>
    <w:rsid w:val="005842A8"/>
    <w:rsid w:val="005952EE"/>
    <w:rsid w:val="005A02A9"/>
    <w:rsid w:val="005A0477"/>
    <w:rsid w:val="005A5664"/>
    <w:rsid w:val="005A6621"/>
    <w:rsid w:val="005A7FF2"/>
    <w:rsid w:val="005B2B20"/>
    <w:rsid w:val="005B5E4C"/>
    <w:rsid w:val="005D0BD9"/>
    <w:rsid w:val="005D1889"/>
    <w:rsid w:val="005D3124"/>
    <w:rsid w:val="005D6819"/>
    <w:rsid w:val="005E0B00"/>
    <w:rsid w:val="005E3A7C"/>
    <w:rsid w:val="005E4D21"/>
    <w:rsid w:val="005F4E99"/>
    <w:rsid w:val="00600074"/>
    <w:rsid w:val="0060296C"/>
    <w:rsid w:val="00607C09"/>
    <w:rsid w:val="006179B1"/>
    <w:rsid w:val="00626298"/>
    <w:rsid w:val="00626713"/>
    <w:rsid w:val="00630947"/>
    <w:rsid w:val="0063474D"/>
    <w:rsid w:val="00643216"/>
    <w:rsid w:val="00647385"/>
    <w:rsid w:val="006574AC"/>
    <w:rsid w:val="006579CA"/>
    <w:rsid w:val="00664654"/>
    <w:rsid w:val="00670EEB"/>
    <w:rsid w:val="00671AEC"/>
    <w:rsid w:val="0067212A"/>
    <w:rsid w:val="00675450"/>
    <w:rsid w:val="00675DD3"/>
    <w:rsid w:val="00677803"/>
    <w:rsid w:val="006801DB"/>
    <w:rsid w:val="00680235"/>
    <w:rsid w:val="00681863"/>
    <w:rsid w:val="00686D1D"/>
    <w:rsid w:val="00687649"/>
    <w:rsid w:val="00690AB1"/>
    <w:rsid w:val="00691A89"/>
    <w:rsid w:val="006A266C"/>
    <w:rsid w:val="006A4E92"/>
    <w:rsid w:val="006A5323"/>
    <w:rsid w:val="006B1BB7"/>
    <w:rsid w:val="006B61A4"/>
    <w:rsid w:val="006B7DEA"/>
    <w:rsid w:val="006C3980"/>
    <w:rsid w:val="006C416E"/>
    <w:rsid w:val="006C581F"/>
    <w:rsid w:val="006D0B06"/>
    <w:rsid w:val="006D7B7D"/>
    <w:rsid w:val="006E0513"/>
    <w:rsid w:val="006F3CD2"/>
    <w:rsid w:val="006F516F"/>
    <w:rsid w:val="0070302D"/>
    <w:rsid w:val="007039BC"/>
    <w:rsid w:val="007130BF"/>
    <w:rsid w:val="00716E8A"/>
    <w:rsid w:val="00721EF4"/>
    <w:rsid w:val="007307BF"/>
    <w:rsid w:val="00733860"/>
    <w:rsid w:val="00745CFC"/>
    <w:rsid w:val="00746518"/>
    <w:rsid w:val="00761B33"/>
    <w:rsid w:val="0076756A"/>
    <w:rsid w:val="007938FD"/>
    <w:rsid w:val="007A53C9"/>
    <w:rsid w:val="007A5E79"/>
    <w:rsid w:val="007A5F8F"/>
    <w:rsid w:val="007A614C"/>
    <w:rsid w:val="007A6664"/>
    <w:rsid w:val="007B2C14"/>
    <w:rsid w:val="007B3823"/>
    <w:rsid w:val="007B5527"/>
    <w:rsid w:val="007B6902"/>
    <w:rsid w:val="007C4C1A"/>
    <w:rsid w:val="007C5885"/>
    <w:rsid w:val="007D79AB"/>
    <w:rsid w:val="007E154F"/>
    <w:rsid w:val="007E19E9"/>
    <w:rsid w:val="007E3A6E"/>
    <w:rsid w:val="007E5BB3"/>
    <w:rsid w:val="007F1DF3"/>
    <w:rsid w:val="007F4508"/>
    <w:rsid w:val="007F70EC"/>
    <w:rsid w:val="00800065"/>
    <w:rsid w:val="00823EF1"/>
    <w:rsid w:val="00824408"/>
    <w:rsid w:val="00825195"/>
    <w:rsid w:val="00826284"/>
    <w:rsid w:val="0083076F"/>
    <w:rsid w:val="00831982"/>
    <w:rsid w:val="00834CB5"/>
    <w:rsid w:val="00842BDC"/>
    <w:rsid w:val="008450E1"/>
    <w:rsid w:val="00847416"/>
    <w:rsid w:val="008523AD"/>
    <w:rsid w:val="008534BC"/>
    <w:rsid w:val="0087222E"/>
    <w:rsid w:val="0087367F"/>
    <w:rsid w:val="00875F32"/>
    <w:rsid w:val="00877A72"/>
    <w:rsid w:val="008874A3"/>
    <w:rsid w:val="008955DF"/>
    <w:rsid w:val="008A6E53"/>
    <w:rsid w:val="008B4101"/>
    <w:rsid w:val="008C2E0F"/>
    <w:rsid w:val="008C3E24"/>
    <w:rsid w:val="008C653D"/>
    <w:rsid w:val="008C773C"/>
    <w:rsid w:val="008D5C27"/>
    <w:rsid w:val="008E1816"/>
    <w:rsid w:val="008E220E"/>
    <w:rsid w:val="008E7420"/>
    <w:rsid w:val="008E7B18"/>
    <w:rsid w:val="008F5233"/>
    <w:rsid w:val="0090241B"/>
    <w:rsid w:val="009073D2"/>
    <w:rsid w:val="00925DF9"/>
    <w:rsid w:val="00932164"/>
    <w:rsid w:val="0093275C"/>
    <w:rsid w:val="00940B02"/>
    <w:rsid w:val="00947F09"/>
    <w:rsid w:val="009549A9"/>
    <w:rsid w:val="00962369"/>
    <w:rsid w:val="009670CE"/>
    <w:rsid w:val="00967E8C"/>
    <w:rsid w:val="00970227"/>
    <w:rsid w:val="00972323"/>
    <w:rsid w:val="00981FEA"/>
    <w:rsid w:val="00982BCB"/>
    <w:rsid w:val="009837A1"/>
    <w:rsid w:val="009849BB"/>
    <w:rsid w:val="009874EC"/>
    <w:rsid w:val="00990377"/>
    <w:rsid w:val="0099187A"/>
    <w:rsid w:val="0099347F"/>
    <w:rsid w:val="009958C8"/>
    <w:rsid w:val="009958E1"/>
    <w:rsid w:val="009A1126"/>
    <w:rsid w:val="009A38FC"/>
    <w:rsid w:val="009B4372"/>
    <w:rsid w:val="009C10A5"/>
    <w:rsid w:val="009C28A5"/>
    <w:rsid w:val="009C3171"/>
    <w:rsid w:val="009C5145"/>
    <w:rsid w:val="009C55D3"/>
    <w:rsid w:val="009C6A36"/>
    <w:rsid w:val="009D1395"/>
    <w:rsid w:val="009D5F07"/>
    <w:rsid w:val="009F10D8"/>
    <w:rsid w:val="009F42FA"/>
    <w:rsid w:val="00A00515"/>
    <w:rsid w:val="00A03D4E"/>
    <w:rsid w:val="00A106E9"/>
    <w:rsid w:val="00A129B9"/>
    <w:rsid w:val="00A14361"/>
    <w:rsid w:val="00A261AF"/>
    <w:rsid w:val="00A268B3"/>
    <w:rsid w:val="00A3184F"/>
    <w:rsid w:val="00A362D9"/>
    <w:rsid w:val="00A364EC"/>
    <w:rsid w:val="00A603B3"/>
    <w:rsid w:val="00A609D5"/>
    <w:rsid w:val="00A63455"/>
    <w:rsid w:val="00A637BD"/>
    <w:rsid w:val="00A65A31"/>
    <w:rsid w:val="00A66617"/>
    <w:rsid w:val="00A70648"/>
    <w:rsid w:val="00A73775"/>
    <w:rsid w:val="00A774C1"/>
    <w:rsid w:val="00A80534"/>
    <w:rsid w:val="00A812DE"/>
    <w:rsid w:val="00A95594"/>
    <w:rsid w:val="00A97069"/>
    <w:rsid w:val="00AA46D4"/>
    <w:rsid w:val="00AA7B3F"/>
    <w:rsid w:val="00AB4BFC"/>
    <w:rsid w:val="00AC4EB3"/>
    <w:rsid w:val="00AC7CCE"/>
    <w:rsid w:val="00AC7DEA"/>
    <w:rsid w:val="00AD121D"/>
    <w:rsid w:val="00AD277C"/>
    <w:rsid w:val="00AE6F13"/>
    <w:rsid w:val="00AF3D8A"/>
    <w:rsid w:val="00AF689F"/>
    <w:rsid w:val="00B0023C"/>
    <w:rsid w:val="00B02B5E"/>
    <w:rsid w:val="00B035F4"/>
    <w:rsid w:val="00B0566A"/>
    <w:rsid w:val="00B06259"/>
    <w:rsid w:val="00B067B7"/>
    <w:rsid w:val="00B150AB"/>
    <w:rsid w:val="00B1572F"/>
    <w:rsid w:val="00B15FED"/>
    <w:rsid w:val="00B16DF2"/>
    <w:rsid w:val="00B2449D"/>
    <w:rsid w:val="00B25E4B"/>
    <w:rsid w:val="00B26EE8"/>
    <w:rsid w:val="00B26FEC"/>
    <w:rsid w:val="00B3089B"/>
    <w:rsid w:val="00B320A1"/>
    <w:rsid w:val="00B358CC"/>
    <w:rsid w:val="00B36CD9"/>
    <w:rsid w:val="00B37DDF"/>
    <w:rsid w:val="00B4332C"/>
    <w:rsid w:val="00B4355C"/>
    <w:rsid w:val="00B54EAC"/>
    <w:rsid w:val="00B5794A"/>
    <w:rsid w:val="00B619C7"/>
    <w:rsid w:val="00B714C6"/>
    <w:rsid w:val="00B74C85"/>
    <w:rsid w:val="00B76383"/>
    <w:rsid w:val="00B85816"/>
    <w:rsid w:val="00B92652"/>
    <w:rsid w:val="00B93C68"/>
    <w:rsid w:val="00B95B9E"/>
    <w:rsid w:val="00BA11A2"/>
    <w:rsid w:val="00BA1410"/>
    <w:rsid w:val="00BA2D61"/>
    <w:rsid w:val="00BA458E"/>
    <w:rsid w:val="00BA542B"/>
    <w:rsid w:val="00BA65BD"/>
    <w:rsid w:val="00BA68A2"/>
    <w:rsid w:val="00BA7222"/>
    <w:rsid w:val="00BB0110"/>
    <w:rsid w:val="00BC1D37"/>
    <w:rsid w:val="00BC4477"/>
    <w:rsid w:val="00BC6204"/>
    <w:rsid w:val="00BC7B8B"/>
    <w:rsid w:val="00BD0916"/>
    <w:rsid w:val="00BD1E1C"/>
    <w:rsid w:val="00BD5015"/>
    <w:rsid w:val="00BE1787"/>
    <w:rsid w:val="00BE4A20"/>
    <w:rsid w:val="00BE7F18"/>
    <w:rsid w:val="00BF040A"/>
    <w:rsid w:val="00BF07AC"/>
    <w:rsid w:val="00C0195D"/>
    <w:rsid w:val="00C05C42"/>
    <w:rsid w:val="00C126A0"/>
    <w:rsid w:val="00C20C84"/>
    <w:rsid w:val="00C25613"/>
    <w:rsid w:val="00C30D8A"/>
    <w:rsid w:val="00C31659"/>
    <w:rsid w:val="00C329CB"/>
    <w:rsid w:val="00C3320C"/>
    <w:rsid w:val="00C35FB0"/>
    <w:rsid w:val="00C37417"/>
    <w:rsid w:val="00C377C0"/>
    <w:rsid w:val="00C41876"/>
    <w:rsid w:val="00C41F92"/>
    <w:rsid w:val="00C53806"/>
    <w:rsid w:val="00C53A88"/>
    <w:rsid w:val="00C57344"/>
    <w:rsid w:val="00C60706"/>
    <w:rsid w:val="00C73418"/>
    <w:rsid w:val="00C73C9E"/>
    <w:rsid w:val="00C75F13"/>
    <w:rsid w:val="00C80AA7"/>
    <w:rsid w:val="00C828C9"/>
    <w:rsid w:val="00C86684"/>
    <w:rsid w:val="00C9506A"/>
    <w:rsid w:val="00CA01CE"/>
    <w:rsid w:val="00CA0C24"/>
    <w:rsid w:val="00CA1BCF"/>
    <w:rsid w:val="00CA286A"/>
    <w:rsid w:val="00CB4DED"/>
    <w:rsid w:val="00CC2558"/>
    <w:rsid w:val="00CC4694"/>
    <w:rsid w:val="00CC6327"/>
    <w:rsid w:val="00CC64B9"/>
    <w:rsid w:val="00CE2032"/>
    <w:rsid w:val="00CE689B"/>
    <w:rsid w:val="00CE74B9"/>
    <w:rsid w:val="00CF2093"/>
    <w:rsid w:val="00CF7E46"/>
    <w:rsid w:val="00D04356"/>
    <w:rsid w:val="00D10DC9"/>
    <w:rsid w:val="00D15B88"/>
    <w:rsid w:val="00D175A1"/>
    <w:rsid w:val="00D31887"/>
    <w:rsid w:val="00D31A65"/>
    <w:rsid w:val="00D34C5B"/>
    <w:rsid w:val="00D35E20"/>
    <w:rsid w:val="00D44541"/>
    <w:rsid w:val="00D53B72"/>
    <w:rsid w:val="00D558C4"/>
    <w:rsid w:val="00D65E8F"/>
    <w:rsid w:val="00D67B79"/>
    <w:rsid w:val="00D67E54"/>
    <w:rsid w:val="00D721DE"/>
    <w:rsid w:val="00D75585"/>
    <w:rsid w:val="00D83670"/>
    <w:rsid w:val="00D91611"/>
    <w:rsid w:val="00D9654A"/>
    <w:rsid w:val="00D96E34"/>
    <w:rsid w:val="00DA0B87"/>
    <w:rsid w:val="00DA527C"/>
    <w:rsid w:val="00DB1C27"/>
    <w:rsid w:val="00DB3CBE"/>
    <w:rsid w:val="00DD2B21"/>
    <w:rsid w:val="00DD5AD1"/>
    <w:rsid w:val="00DD6B43"/>
    <w:rsid w:val="00DE5715"/>
    <w:rsid w:val="00DF0D48"/>
    <w:rsid w:val="00E01B5F"/>
    <w:rsid w:val="00E0502D"/>
    <w:rsid w:val="00E0677B"/>
    <w:rsid w:val="00E12210"/>
    <w:rsid w:val="00E13072"/>
    <w:rsid w:val="00E22368"/>
    <w:rsid w:val="00E22F68"/>
    <w:rsid w:val="00E25A2D"/>
    <w:rsid w:val="00E31B91"/>
    <w:rsid w:val="00E320E7"/>
    <w:rsid w:val="00E323C2"/>
    <w:rsid w:val="00E32899"/>
    <w:rsid w:val="00E36AEA"/>
    <w:rsid w:val="00E43FE7"/>
    <w:rsid w:val="00E6232E"/>
    <w:rsid w:val="00E643E9"/>
    <w:rsid w:val="00E650CB"/>
    <w:rsid w:val="00E72A72"/>
    <w:rsid w:val="00E72CFA"/>
    <w:rsid w:val="00E751FF"/>
    <w:rsid w:val="00E80363"/>
    <w:rsid w:val="00E818BC"/>
    <w:rsid w:val="00E8410A"/>
    <w:rsid w:val="00E8668B"/>
    <w:rsid w:val="00E946A3"/>
    <w:rsid w:val="00EB247D"/>
    <w:rsid w:val="00EB41F1"/>
    <w:rsid w:val="00EB5A2D"/>
    <w:rsid w:val="00EC08A5"/>
    <w:rsid w:val="00ED5743"/>
    <w:rsid w:val="00ED79DF"/>
    <w:rsid w:val="00EE0142"/>
    <w:rsid w:val="00EE01CE"/>
    <w:rsid w:val="00EE507A"/>
    <w:rsid w:val="00EE74EC"/>
    <w:rsid w:val="00EF1BBD"/>
    <w:rsid w:val="00EF2480"/>
    <w:rsid w:val="00F00675"/>
    <w:rsid w:val="00F0162C"/>
    <w:rsid w:val="00F043D0"/>
    <w:rsid w:val="00F07B5B"/>
    <w:rsid w:val="00F10E5C"/>
    <w:rsid w:val="00F1444A"/>
    <w:rsid w:val="00F16D47"/>
    <w:rsid w:val="00F20612"/>
    <w:rsid w:val="00F2667A"/>
    <w:rsid w:val="00F2685C"/>
    <w:rsid w:val="00F30BF9"/>
    <w:rsid w:val="00F37BFE"/>
    <w:rsid w:val="00F40BE9"/>
    <w:rsid w:val="00F42E56"/>
    <w:rsid w:val="00F5306A"/>
    <w:rsid w:val="00F54222"/>
    <w:rsid w:val="00F55859"/>
    <w:rsid w:val="00F61DBB"/>
    <w:rsid w:val="00F629A5"/>
    <w:rsid w:val="00F7033D"/>
    <w:rsid w:val="00F81FF7"/>
    <w:rsid w:val="00F8562D"/>
    <w:rsid w:val="00F90959"/>
    <w:rsid w:val="00FA045E"/>
    <w:rsid w:val="00FA0A39"/>
    <w:rsid w:val="00FA1B94"/>
    <w:rsid w:val="00FA4815"/>
    <w:rsid w:val="00FA7039"/>
    <w:rsid w:val="00FB0B69"/>
    <w:rsid w:val="00FB48D9"/>
    <w:rsid w:val="00FC13AC"/>
    <w:rsid w:val="00FC67F8"/>
    <w:rsid w:val="00FC7715"/>
    <w:rsid w:val="00FD490C"/>
    <w:rsid w:val="00FD4B71"/>
    <w:rsid w:val="00FD5F4D"/>
    <w:rsid w:val="00FF16D4"/>
    <w:rsid w:val="00FF1DC0"/>
    <w:rsid w:val="00FF3885"/>
    <w:rsid w:val="00FF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4248F"/>
  <w15:docId w15:val="{21D7929D-6AC1-4B04-BBC1-79B6C070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AB1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3490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1B3490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1B3490"/>
    <w:rPr>
      <w:rFonts w:ascii="Cambria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1B3490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1B3490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1B3490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1B3490"/>
    <w:rPr>
      <w:rFonts w:ascii="Calibri" w:hAnsi="Calibri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1B3490"/>
    <w:rPr>
      <w:rFonts w:ascii="Calibri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1B3490"/>
    <w:rPr>
      <w:rFonts w:ascii="Cambria" w:hAnsi="Cambria"/>
      <w:sz w:val="22"/>
      <w:szCs w:val="22"/>
      <w:lang w:eastAsia="en-US"/>
    </w:rPr>
  </w:style>
  <w:style w:type="character" w:styleId="Hyperlink">
    <w:name w:val="Hyperlink"/>
    <w:uiPriority w:val="99"/>
    <w:unhideWhenUsed/>
    <w:rsid w:val="0073386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25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A2D"/>
    <w:pPr>
      <w:spacing w:after="200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E25A2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A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5A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247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5B9E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831982"/>
    <w:rPr>
      <w:color w:val="808080"/>
      <w:shd w:val="clear" w:color="auto" w:fill="E6E6E6"/>
    </w:rPr>
  </w:style>
  <w:style w:type="character" w:customStyle="1" w:styleId="UnresolvedMention2">
    <w:name w:val="Unresolved Mention2"/>
    <w:uiPriority w:val="99"/>
    <w:semiHidden/>
    <w:unhideWhenUsed/>
    <w:rsid w:val="002E7D96"/>
    <w:rPr>
      <w:color w:val="808080"/>
      <w:shd w:val="clear" w:color="auto" w:fill="E6E6E6"/>
    </w:rPr>
  </w:style>
  <w:style w:type="character" w:styleId="IntenseReference">
    <w:name w:val="Intense Reference"/>
    <w:uiPriority w:val="32"/>
    <w:qFormat/>
    <w:rsid w:val="006574AC"/>
    <w:rPr>
      <w:b/>
      <w:bCs/>
      <w:smallCaps/>
      <w:color w:val="4F81BD"/>
      <w:spacing w:val="5"/>
    </w:rPr>
  </w:style>
  <w:style w:type="paragraph" w:customStyle="1" w:styleId="Default">
    <w:name w:val="Default"/>
    <w:rsid w:val="006574A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7B6902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DB3CBE"/>
    <w:rPr>
      <w:color w:val="800080"/>
      <w:u w:val="single"/>
    </w:rPr>
  </w:style>
  <w:style w:type="character" w:styleId="Strong">
    <w:name w:val="Strong"/>
    <w:uiPriority w:val="22"/>
    <w:qFormat/>
    <w:rsid w:val="002822B9"/>
    <w:rPr>
      <w:b/>
      <w:bCs/>
    </w:rPr>
  </w:style>
  <w:style w:type="character" w:styleId="Emphasis">
    <w:name w:val="Emphasis"/>
    <w:uiPriority w:val="20"/>
    <w:qFormat/>
    <w:rsid w:val="002822B9"/>
    <w:rPr>
      <w:i/>
      <w:iCs/>
    </w:rPr>
  </w:style>
  <w:style w:type="table" w:styleId="TableGrid">
    <w:name w:val="Table Grid"/>
    <w:basedOn w:val="TableNormal"/>
    <w:uiPriority w:val="59"/>
    <w:rsid w:val="00BA4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-visually-hidden">
    <w:name w:val="u-visually-hidden"/>
    <w:basedOn w:val="DefaultParagraphFont"/>
    <w:rsid w:val="00D53B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CFC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5CFC"/>
    <w:rPr>
      <w:rFonts w:ascii="Calibri" w:eastAsia="Calibri" w:hAnsi="Calibri" w:cs="Times New Roman"/>
      <w:b/>
      <w:bCs/>
    </w:rPr>
  </w:style>
  <w:style w:type="character" w:customStyle="1" w:styleId="markor0ut9by8">
    <w:name w:val="markor0ut9by8"/>
    <w:basedOn w:val="DefaultParagraphFont"/>
    <w:rsid w:val="00EE01CE"/>
  </w:style>
  <w:style w:type="paragraph" w:customStyle="1" w:styleId="c1">
    <w:name w:val="c1"/>
    <w:link w:val="c1Char"/>
    <w:uiPriority w:val="99"/>
    <w:rsid w:val="009A1126"/>
    <w:pPr>
      <w:widowControl w:val="0"/>
      <w:autoSpaceDE w:val="0"/>
      <w:autoSpaceDN w:val="0"/>
      <w:adjustRightInd w:val="0"/>
      <w:ind w:left="1440" w:hanging="360"/>
    </w:pPr>
    <w:rPr>
      <w:lang w:eastAsia="en-US"/>
    </w:rPr>
  </w:style>
  <w:style w:type="paragraph" w:customStyle="1" w:styleId="c2">
    <w:name w:val="c2"/>
    <w:link w:val="c2Char"/>
    <w:uiPriority w:val="99"/>
    <w:rsid w:val="009A1126"/>
    <w:pPr>
      <w:widowControl w:val="0"/>
      <w:autoSpaceDE w:val="0"/>
      <w:autoSpaceDN w:val="0"/>
      <w:adjustRightInd w:val="0"/>
      <w:ind w:left="1440"/>
    </w:pPr>
    <w:rPr>
      <w:lang w:eastAsia="en-US"/>
    </w:rPr>
  </w:style>
  <w:style w:type="character" w:customStyle="1" w:styleId="c1Char">
    <w:name w:val="c1 Char"/>
    <w:link w:val="c1"/>
    <w:uiPriority w:val="99"/>
    <w:rsid w:val="009A1126"/>
  </w:style>
  <w:style w:type="character" w:customStyle="1" w:styleId="c2Char">
    <w:name w:val="c2 Char"/>
    <w:link w:val="c2"/>
    <w:uiPriority w:val="99"/>
    <w:rsid w:val="009A1126"/>
  </w:style>
  <w:style w:type="paragraph" w:styleId="Revision">
    <w:name w:val="Revision"/>
    <w:hidden/>
    <w:uiPriority w:val="99"/>
    <w:semiHidden/>
    <w:rsid w:val="00036DC5"/>
    <w:rPr>
      <w:lang w:eastAsia="en-US"/>
    </w:rPr>
  </w:style>
  <w:style w:type="character" w:customStyle="1" w:styleId="normaltextrun">
    <w:name w:val="normaltextrun"/>
    <w:basedOn w:val="DefaultParagraphFont"/>
    <w:rsid w:val="00990377"/>
  </w:style>
  <w:style w:type="character" w:customStyle="1" w:styleId="eop">
    <w:name w:val="eop"/>
    <w:basedOn w:val="DefaultParagraphFont"/>
    <w:rsid w:val="00990377"/>
  </w:style>
  <w:style w:type="table" w:styleId="ListTable1Light-Accent3">
    <w:name w:val="List Table 1 Light Accent 3"/>
    <w:basedOn w:val="TableNormal"/>
    <w:uiPriority w:val="46"/>
    <w:rsid w:val="00CE74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CE74B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1">
    <w:name w:val="Style1"/>
    <w:basedOn w:val="Salutation"/>
    <w:link w:val="Style1Char"/>
    <w:qFormat/>
    <w:rsid w:val="002F43F2"/>
    <w:pPr>
      <w:pBdr>
        <w:bottom w:val="single" w:sz="4" w:space="1" w:color="auto"/>
      </w:pBdr>
    </w:pPr>
    <w:rPr>
      <w:b/>
      <w:sz w:val="22"/>
    </w:rPr>
  </w:style>
  <w:style w:type="character" w:styleId="SubtleReference">
    <w:name w:val="Subtle Reference"/>
    <w:basedOn w:val="DefaultParagraphFont"/>
    <w:uiPriority w:val="31"/>
    <w:qFormat/>
    <w:rsid w:val="002F43F2"/>
    <w:rPr>
      <w:smallCaps/>
      <w:color w:val="5A5A5A" w:themeColor="text1" w:themeTint="A5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43F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43F2"/>
    <w:rPr>
      <w:lang w:eastAsia="en-US"/>
    </w:rPr>
  </w:style>
  <w:style w:type="character" w:customStyle="1" w:styleId="Style1Char">
    <w:name w:val="Style1 Char"/>
    <w:basedOn w:val="SalutationChar"/>
    <w:link w:val="Style1"/>
    <w:rsid w:val="002F43F2"/>
    <w:rPr>
      <w:b/>
      <w:sz w:val="22"/>
      <w:lang w:eastAsia="en-US"/>
    </w:rPr>
  </w:style>
  <w:style w:type="table" w:styleId="PlainTable2">
    <w:name w:val="Plain Table 2"/>
    <w:basedOn w:val="TableNormal"/>
    <w:uiPriority w:val="42"/>
    <w:rsid w:val="00EF1B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755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93/jme/tjaa104" TargetMode="External"/><Relationship Id="rId21" Type="http://schemas.openxmlformats.org/officeDocument/2006/relationships/hyperlink" Target="http://doi.org/10.1093/jme/tjaa291" TargetMode="External"/><Relationship Id="rId42" Type="http://schemas.openxmlformats.org/officeDocument/2006/relationships/hyperlink" Target="https://doi.org/10.3390/insects13060492" TargetMode="External"/><Relationship Id="rId47" Type="http://schemas.openxmlformats.org/officeDocument/2006/relationships/hyperlink" Target="https://doi.org/10.1093/jipm/pmab019" TargetMode="External"/><Relationship Id="rId63" Type="http://schemas.openxmlformats.org/officeDocument/2006/relationships/hyperlink" Target="https://www.youtube.com/watch?v=PyPvdXGQ_Vs" TargetMode="External"/><Relationship Id="rId68" Type="http://schemas.openxmlformats.org/officeDocument/2006/relationships/hyperlink" Target="https://www.youtube.com/watch?v=QhFyVARRVI0&amp;t=275s" TargetMode="External"/><Relationship Id="rId84" Type="http://schemas.openxmlformats.org/officeDocument/2006/relationships/hyperlink" Target="https://www.centredaily.com/sports/outdoors/article242898826.html" TargetMode="External"/><Relationship Id="rId89" Type="http://schemas.openxmlformats.org/officeDocument/2006/relationships/hyperlink" Target="https://m.citizensvoice.com/news/winter-chill-won-t-affect-mosquitoes-ticks-1.2452556" TargetMode="External"/><Relationship Id="rId16" Type="http://schemas.openxmlformats.org/officeDocument/2006/relationships/hyperlink" Target="https://www.fieldandstream.com/survival/bear-population-tied-to-tick-increase/" TargetMode="External"/><Relationship Id="rId11" Type="http://schemas.openxmlformats.org/officeDocument/2006/relationships/hyperlink" Target="http://dx.doi.org/10.1002/ecs2.4155" TargetMode="External"/><Relationship Id="rId32" Type="http://schemas.openxmlformats.org/officeDocument/2006/relationships/hyperlink" Target="https://doi.org/10.1002/ecs2.2972" TargetMode="External"/><Relationship Id="rId37" Type="http://schemas.openxmlformats.org/officeDocument/2006/relationships/hyperlink" Target="http://doi.org/10.1007/s13355-018-0559-7" TargetMode="External"/><Relationship Id="rId53" Type="http://schemas.openxmlformats.org/officeDocument/2006/relationships/hyperlink" Target="https://doi.org/10.1093/ae/tmab007" TargetMode="External"/><Relationship Id="rId58" Type="http://schemas.openxmlformats.org/officeDocument/2006/relationships/hyperlink" Target="https://www.youtube.com/watch?v=6kFQrqv0_PE" TargetMode="External"/><Relationship Id="rId74" Type="http://schemas.openxmlformats.org/officeDocument/2006/relationships/hyperlink" Target="https://extension.psu.edu/tick-series-protecting-your-horses-from-tick-bites" TargetMode="External"/><Relationship Id="rId79" Type="http://schemas.openxmlformats.org/officeDocument/2006/relationships/hyperlink" Target="https://springhillequine.libsyn.com/s1e7-death-to-the-flies" TargetMode="External"/><Relationship Id="rId102" Type="http://schemas.openxmlformats.org/officeDocument/2006/relationships/hyperlink" Target="http://dx.doi.org/10.1371/journal.pone.0167893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www.cnn.com/2018/12/13/health/asian-longhorned-tick-us-spread-study/index.html" TargetMode="External"/><Relationship Id="rId95" Type="http://schemas.openxmlformats.org/officeDocument/2006/relationships/hyperlink" Target="https://academic.oup.com/jipm/pages/special_collections" TargetMode="External"/><Relationship Id="rId22" Type="http://schemas.openxmlformats.org/officeDocument/2006/relationships/hyperlink" Target="http://doi.org/10.1089/vbz.2020.2644" TargetMode="External"/><Relationship Id="rId27" Type="http://schemas.openxmlformats.org/officeDocument/2006/relationships/hyperlink" Target="https://doi.org/10.1111/jen.12758" TargetMode="External"/><Relationship Id="rId43" Type="http://schemas.openxmlformats.org/officeDocument/2006/relationships/hyperlink" Target="https://doi.org/10.1093/jipm/pmac010" TargetMode="External"/><Relationship Id="rId48" Type="http://schemas.openxmlformats.org/officeDocument/2006/relationships/hyperlink" Target="https://doi.org/10.1093/jipm/pmaa021" TargetMode="External"/><Relationship Id="rId64" Type="http://schemas.openxmlformats.org/officeDocument/2006/relationships/hyperlink" Target="https://www.youtube.com/watch?v=YwD-p3BZ3ec" TargetMode="External"/><Relationship Id="rId69" Type="http://schemas.openxmlformats.org/officeDocument/2006/relationships/hyperlink" Target="https://doi.org/10.32473/edis-in983-2013" TargetMode="External"/><Relationship Id="rId80" Type="http://schemas.openxmlformats.org/officeDocument/2006/relationships/hyperlink" Target="https://www.pennlive.com/life/2022/05/how-can-you-protect-dogs-cats-and-horses-from-ticks-watch-these-free-webinars.html" TargetMode="External"/><Relationship Id="rId85" Type="http://schemas.openxmlformats.org/officeDocument/2006/relationships/hyperlink" Target="https://www.tnonline.com/mosquitoes-ticks-thrive-damp-weather" TargetMode="External"/><Relationship Id="rId12" Type="http://schemas.openxmlformats.org/officeDocument/2006/relationships/hyperlink" Target="https://doi.org/10.3390/pathogens11020130" TargetMode="External"/><Relationship Id="rId17" Type="http://schemas.openxmlformats.org/officeDocument/2006/relationships/hyperlink" Target="https://doi.org/10.1089/vbz.2021.0027" TargetMode="External"/><Relationship Id="rId33" Type="http://schemas.openxmlformats.org/officeDocument/2006/relationships/hyperlink" Target="https://doi.org/10.1111/josh.12835" TargetMode="External"/><Relationship Id="rId38" Type="http://schemas.openxmlformats.org/officeDocument/2006/relationships/hyperlink" Target="http://doi.org/10.1007/s10493-017-0185-z" TargetMode="External"/><Relationship Id="rId59" Type="http://schemas.openxmlformats.org/officeDocument/2006/relationships/hyperlink" Target="https://www.youtube.com/watch?v=HLpDCM5WknE&amp;t=13s" TargetMode="External"/><Relationship Id="rId103" Type="http://schemas.openxmlformats.org/officeDocument/2006/relationships/footer" Target="footer1.xml"/><Relationship Id="rId20" Type="http://schemas.openxmlformats.org/officeDocument/2006/relationships/hyperlink" Target="https://doi.org/10.1093/aesa/saab003" TargetMode="External"/><Relationship Id="rId41" Type="http://schemas.openxmlformats.org/officeDocument/2006/relationships/hyperlink" Target="http://dx.doi.org/10.1093/jisesa/iew032." TargetMode="External"/><Relationship Id="rId54" Type="http://schemas.openxmlformats.org/officeDocument/2006/relationships/hyperlink" Target="http://doi.org/10.3920/978-90-8686-923-7" TargetMode="External"/><Relationship Id="rId62" Type="http://schemas.openxmlformats.org/officeDocument/2006/relationships/hyperlink" Target="https://www.youtube.com/watch?v=MuX09aBHP1s" TargetMode="External"/><Relationship Id="rId70" Type="http://schemas.openxmlformats.org/officeDocument/2006/relationships/hyperlink" Target="https://edis.ifas.ufl.edu/publication/IN884" TargetMode="External"/><Relationship Id="rId75" Type="http://schemas.openxmlformats.org/officeDocument/2006/relationships/hyperlink" Target="https://www.buzzsprout.com/242373/4701002" TargetMode="External"/><Relationship Id="rId83" Type="http://schemas.openxmlformats.org/officeDocument/2006/relationships/hyperlink" Target="https://www.readingeagle.com/living/heres-how-you-can-protect-yourself-from-ticks/article_c29c50c0-e252-11ea-87ce-cfdb53967998.html" TargetMode="External"/><Relationship Id="rId88" Type="http://schemas.openxmlformats.org/officeDocument/2006/relationships/hyperlink" Target="https://www.gohunt.com/read/life/tick-awareness-and-prevention-for-hunters" TargetMode="External"/><Relationship Id="rId91" Type="http://schemas.openxmlformats.org/officeDocument/2006/relationships/hyperlink" Target="https://www.washingtonpost.com/news/animalia/wp/2018/06/04/black-bears-are-going-bald-it-might-be-even-worse-than-it-looks/?utm_term=.23710c8c70da" TargetMode="External"/><Relationship Id="rId96" Type="http://schemas.openxmlformats.org/officeDocument/2006/relationships/hyperlink" Target="https://academic.oup.com/jinsectscience/pages/protocols-in-medical-and-veterinary-entomolog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doi.org/10.1016/j.ijppaw.2021.10.004" TargetMode="External"/><Relationship Id="rId23" Type="http://schemas.openxmlformats.org/officeDocument/2006/relationships/hyperlink" Target="https://doi.org/10.1093/jisesa/ieaa044" TargetMode="External"/><Relationship Id="rId28" Type="http://schemas.openxmlformats.org/officeDocument/2006/relationships/hyperlink" Target="https://doi.org/10.1093/jme/tjaa006" TargetMode="External"/><Relationship Id="rId36" Type="http://schemas.openxmlformats.org/officeDocument/2006/relationships/hyperlink" Target="http://doi.org/10.1002/wsb.905" TargetMode="External"/><Relationship Id="rId49" Type="http://schemas.openxmlformats.org/officeDocument/2006/relationships/hyperlink" Target="https://doi.org/10.1093/jisesa/ieaa028" TargetMode="External"/><Relationship Id="rId57" Type="http://schemas.openxmlformats.org/officeDocument/2006/relationships/hyperlink" Target="https://www.youtube.com/watch?v=BHN41rxI_2s&amp;t=3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doi.org/10.1093/jisesa/ieaa024" TargetMode="External"/><Relationship Id="rId44" Type="http://schemas.openxmlformats.org/officeDocument/2006/relationships/hyperlink" Target="https://entomologytoday.org/2022/05/12/new-guide-improved-integrated-pest-management-flies-cattle/" TargetMode="External"/><Relationship Id="rId52" Type="http://schemas.openxmlformats.org/officeDocument/2006/relationships/hyperlink" Target="https://doi.org/10.1093/jipm/pmv015" TargetMode="External"/><Relationship Id="rId60" Type="http://schemas.openxmlformats.org/officeDocument/2006/relationships/hyperlink" Target="https://www.youtube.com/watch?v=HLpDCM5WknE&amp;t=4s" TargetMode="External"/><Relationship Id="rId65" Type="http://schemas.openxmlformats.org/officeDocument/2006/relationships/hyperlink" Target="https://www.youtube.com/watch?v=RaU-aCqLY0M" TargetMode="External"/><Relationship Id="rId73" Type="http://schemas.openxmlformats.org/officeDocument/2006/relationships/hyperlink" Target="https://extension.psu.edu/tick-series-protecting-yourself-from-tick-bites" TargetMode="External"/><Relationship Id="rId78" Type="http://schemas.openxmlformats.org/officeDocument/2006/relationships/hyperlink" Target="https://extension.psu.edu/time-to-talk-ticks-symptoms-treatment-and-prevention" TargetMode="External"/><Relationship Id="rId81" Type="http://schemas.openxmlformats.org/officeDocument/2006/relationships/hyperlink" Target="https://www.aol.com/where-buy-legitimate-insect-repellents-100012099.html" TargetMode="External"/><Relationship Id="rId86" Type="http://schemas.openxmlformats.org/officeDocument/2006/relationships/hyperlink" Target="https://news.psu.edu/story/576201/2019/05/30/research/new-records-show-spread-parasitic-deer-flies-across-us" TargetMode="External"/><Relationship Id="rId94" Type="http://schemas.openxmlformats.org/officeDocument/2006/relationships/hyperlink" Target="https://www.pennlive.com/wildaboutpa/2018/05/mange_epidemic_in_pennsylvania.html" TargetMode="External"/><Relationship Id="rId99" Type="http://schemas.openxmlformats.org/officeDocument/2006/relationships/hyperlink" Target="https://doi.org/10.1111/jen.12758" TargetMode="External"/><Relationship Id="rId101" Type="http://schemas.openxmlformats.org/officeDocument/2006/relationships/hyperlink" Target="https://doi.org/10.1093/jee/toz24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doi.org/10.1128/spectrum.02532-21" TargetMode="External"/><Relationship Id="rId18" Type="http://schemas.openxmlformats.org/officeDocument/2006/relationships/hyperlink" Target="https://doi.org/10.1111/mve.12542" TargetMode="External"/><Relationship Id="rId39" Type="http://schemas.openxmlformats.org/officeDocument/2006/relationships/hyperlink" Target="http://doi.org/10.1111/mve.12201" TargetMode="External"/><Relationship Id="rId34" Type="http://schemas.openxmlformats.org/officeDocument/2006/relationships/hyperlink" Target="https://doi.org/10.1093/jme/tjy238" TargetMode="External"/><Relationship Id="rId50" Type="http://schemas.openxmlformats.org/officeDocument/2006/relationships/hyperlink" Target="https://entomologytoday.org/2020/11/09/a-new-guide-for-tick-researchers-on-working-with-mice/" TargetMode="External"/><Relationship Id="rId55" Type="http://schemas.openxmlformats.org/officeDocument/2006/relationships/hyperlink" Target="https://doi.org/10.1093/ae/tmab006" TargetMode="External"/><Relationship Id="rId76" Type="http://schemas.openxmlformats.org/officeDocument/2006/relationships/hyperlink" Target="https://www.entsoc.org/work-your-social-life-starting-social-science-collaborations" TargetMode="External"/><Relationship Id="rId97" Type="http://schemas.openxmlformats.org/officeDocument/2006/relationships/hyperlink" Target="http://doi.org/10.1093/aesa/saab003" TargetMode="External"/><Relationship Id="rId104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s://springhillequine.libsyn.com/s5e13-flying-things-with-dr-erika-machtinger" TargetMode="External"/><Relationship Id="rId92" Type="http://schemas.openxmlformats.org/officeDocument/2006/relationships/hyperlink" Target="https://lancasteronline.com/sports/outdoors/mange-in-bears-in-pennsylvania-reaches-epidemic-rate-study-launched/article_8f7d9672-59f6-11e8-a3fc-83ca8aa64243.html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111/jvec.12371" TargetMode="External"/><Relationship Id="rId24" Type="http://schemas.openxmlformats.org/officeDocument/2006/relationships/hyperlink" Target="https://doi.org/10.1093/jisesa/ieaa105" TargetMode="External"/><Relationship Id="rId40" Type="http://schemas.openxmlformats.org/officeDocument/2006/relationships/hyperlink" Target="http://doi.org/10.1371/journal.pone.0167893" TargetMode="External"/><Relationship Id="rId45" Type="http://schemas.openxmlformats.org/officeDocument/2006/relationships/hyperlink" Target="https://doi.org/10.1002/eap.2637" TargetMode="External"/><Relationship Id="rId66" Type="http://schemas.openxmlformats.org/officeDocument/2006/relationships/hyperlink" Target="https://www.youtube.com/watch?v=VoHxuSxw3Mw" TargetMode="External"/><Relationship Id="rId87" Type="http://schemas.openxmlformats.org/officeDocument/2006/relationships/hyperlink" Target="https://www.pennlive.com/news/2019/05/pa-lyme-disease-cases-appear-to-hit-plateau-but-that-shouldnt-change-your-outdoors-routine.html?outputType=amp&amp;__twitter_impression=true" TargetMode="External"/><Relationship Id="rId61" Type="http://schemas.openxmlformats.org/officeDocument/2006/relationships/hyperlink" Target="https://www.youtube.com/watch?v=WqhrIq4H6hc&amp;t=12s" TargetMode="External"/><Relationship Id="rId82" Type="http://schemas.openxmlformats.org/officeDocument/2006/relationships/hyperlink" Target="https://www.pennlive.com/life/2021/12/black-bears-may-be-major-factor-in-spread-of-ticks-in-pennsylvania-penn-state-research.html" TargetMode="External"/><Relationship Id="rId19" Type="http://schemas.openxmlformats.org/officeDocument/2006/relationships/hyperlink" Target="https://doi.org/10.1093/jme/tjab043" TargetMode="External"/><Relationship Id="rId14" Type="http://schemas.openxmlformats.org/officeDocument/2006/relationships/hyperlink" Target="https://doi.org/10.1186/s13071-021-05148-9" TargetMode="External"/><Relationship Id="rId30" Type="http://schemas.openxmlformats.org/officeDocument/2006/relationships/hyperlink" Target="https://doi.org/10.1093/jee/toz243" TargetMode="External"/><Relationship Id="rId35" Type="http://schemas.openxmlformats.org/officeDocument/2006/relationships/hyperlink" Target="https://www.pennlive.com/life/2019/07/parasitic-deer-flies-more-widespread-than-we-thought.html" TargetMode="External"/><Relationship Id="rId56" Type="http://schemas.openxmlformats.org/officeDocument/2006/relationships/hyperlink" Target="http://doi.org/10.1093/jisesa/ieaa122" TargetMode="External"/><Relationship Id="rId77" Type="http://schemas.openxmlformats.org/officeDocument/2006/relationships/hyperlink" Target="https://thehorse.com/173627/insect-control-for-horse-farms/" TargetMode="External"/><Relationship Id="rId100" Type="http://schemas.openxmlformats.org/officeDocument/2006/relationships/hyperlink" Target="https://doi.org/10.1111/jvec.12371" TargetMode="External"/><Relationship Id="rId105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doi.org/10.1093/jisesa/ieaa027" TargetMode="External"/><Relationship Id="rId72" Type="http://schemas.openxmlformats.org/officeDocument/2006/relationships/hyperlink" Target="https://extension.psu.edu/tick-series-ecology-and-how-to-approach-tick-control" TargetMode="External"/><Relationship Id="rId93" Type="http://schemas.openxmlformats.org/officeDocument/2006/relationships/hyperlink" Target="https://www.yorkdispatch.com/story/sports/outdoors/2018/05/06/study-aims-find-cause-solution-mange-pa-black-bears/584740002/" TargetMode="External"/><Relationship Id="rId98" Type="http://schemas.openxmlformats.org/officeDocument/2006/relationships/hyperlink" Target="https://doi.org/10.1093/jisesa/ieaa105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doi.org/10.1038/s41598-020-68121-z" TargetMode="External"/><Relationship Id="rId46" Type="http://schemas.openxmlformats.org/officeDocument/2006/relationships/hyperlink" Target="https://doi.org/10.1093/jipm/pmab026" TargetMode="External"/><Relationship Id="rId67" Type="http://schemas.openxmlformats.org/officeDocument/2006/relationships/hyperlink" Target="http://extension.psu.edu/poultry-fly-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CF8FA7B4E7141B48CEC9F9E3B22E3" ma:contentTypeVersion="11" ma:contentTypeDescription="Create a new document." ma:contentTypeScope="" ma:versionID="07e194bd10a5299325321ccf6fba9f84">
  <xsd:schema xmlns:xsd="http://www.w3.org/2001/XMLSchema" xmlns:xs="http://www.w3.org/2001/XMLSchema" xmlns:p="http://schemas.microsoft.com/office/2006/metadata/properties" xmlns:ns2="e522e84f-24d5-4f87-b19e-9ac4bc62a7af" xmlns:ns3="e7d9c1d9-b085-4926-b0ec-01c009595d14" targetNamespace="http://schemas.microsoft.com/office/2006/metadata/properties" ma:root="true" ma:fieldsID="418376f60b3f3834d138f34f649f01f6" ns2:_="" ns3:_="">
    <xsd:import namespace="e522e84f-24d5-4f87-b19e-9ac4bc62a7af"/>
    <xsd:import namespace="e7d9c1d9-b085-4926-b0ec-01c009595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2e84f-24d5-4f87-b19e-9ac4bc62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9c1d9-b085-4926-b0ec-01c009595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39A976-A3DB-4675-9CC1-490F688DE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DEF77-A0B7-4F64-914A-72C5E49DF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2e84f-24d5-4f87-b19e-9ac4bc62a7af"/>
    <ds:schemaRef ds:uri="e7d9c1d9-b085-4926-b0ec-01c009595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C3DF8E-3EEE-487D-9680-216CC9F486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78B9D3-6860-476E-B8E4-78E57F6009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25</Pages>
  <Words>12042</Words>
  <Characters>68645</Characters>
  <Application>Microsoft Office Word</Application>
  <DocSecurity>0</DocSecurity>
  <Lines>572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80526</CharactersWithSpaces>
  <SharedDoc>false</SharedDoc>
  <HLinks>
    <vt:vector size="312" baseType="variant">
      <vt:variant>
        <vt:i4>3211387</vt:i4>
      </vt:variant>
      <vt:variant>
        <vt:i4>153</vt:i4>
      </vt:variant>
      <vt:variant>
        <vt:i4>0</vt:i4>
      </vt:variant>
      <vt:variant>
        <vt:i4>5</vt:i4>
      </vt:variant>
      <vt:variant>
        <vt:lpwstr>http://dx.doi.org/10.1371/journal.pone.0167893</vt:lpwstr>
      </vt:variant>
      <vt:variant>
        <vt:lpwstr/>
      </vt:variant>
      <vt:variant>
        <vt:i4>4063340</vt:i4>
      </vt:variant>
      <vt:variant>
        <vt:i4>150</vt:i4>
      </vt:variant>
      <vt:variant>
        <vt:i4>0</vt:i4>
      </vt:variant>
      <vt:variant>
        <vt:i4>5</vt:i4>
      </vt:variant>
      <vt:variant>
        <vt:lpwstr>https://doi.org/10.1093/jee/toz243</vt:lpwstr>
      </vt:variant>
      <vt:variant>
        <vt:lpwstr/>
      </vt:variant>
      <vt:variant>
        <vt:i4>852056</vt:i4>
      </vt:variant>
      <vt:variant>
        <vt:i4>147</vt:i4>
      </vt:variant>
      <vt:variant>
        <vt:i4>0</vt:i4>
      </vt:variant>
      <vt:variant>
        <vt:i4>5</vt:i4>
      </vt:variant>
      <vt:variant>
        <vt:lpwstr>https://academic.oup.com/jinsectscience/pages/protocols-in-medical-and-veterinary-entomology</vt:lpwstr>
      </vt:variant>
      <vt:variant>
        <vt:lpwstr/>
      </vt:variant>
      <vt:variant>
        <vt:i4>786467</vt:i4>
      </vt:variant>
      <vt:variant>
        <vt:i4>144</vt:i4>
      </vt:variant>
      <vt:variant>
        <vt:i4>0</vt:i4>
      </vt:variant>
      <vt:variant>
        <vt:i4>5</vt:i4>
      </vt:variant>
      <vt:variant>
        <vt:lpwstr>https://www.readingeagle.com/living/heres-how-you-can-protect-yourself-from-ticks/article_c29c50c0-e252-11ea-87ce-cfdb53967998.html</vt:lpwstr>
      </vt:variant>
      <vt:variant>
        <vt:lpwstr/>
      </vt:variant>
      <vt:variant>
        <vt:i4>2752611</vt:i4>
      </vt:variant>
      <vt:variant>
        <vt:i4>141</vt:i4>
      </vt:variant>
      <vt:variant>
        <vt:i4>0</vt:i4>
      </vt:variant>
      <vt:variant>
        <vt:i4>5</vt:i4>
      </vt:variant>
      <vt:variant>
        <vt:lpwstr>https://extension.psu.edu/time-to-talk-ticks-symptoms-treatment-and-prevention</vt:lpwstr>
      </vt:variant>
      <vt:variant>
        <vt:lpwstr/>
      </vt:variant>
      <vt:variant>
        <vt:i4>7798887</vt:i4>
      </vt:variant>
      <vt:variant>
        <vt:i4>138</vt:i4>
      </vt:variant>
      <vt:variant>
        <vt:i4>0</vt:i4>
      </vt:variant>
      <vt:variant>
        <vt:i4>5</vt:i4>
      </vt:variant>
      <vt:variant>
        <vt:lpwstr>https://thehorse.com/173627/insect-control-for-horse-farms/</vt:lpwstr>
      </vt:variant>
      <vt:variant>
        <vt:lpwstr/>
      </vt:variant>
      <vt:variant>
        <vt:i4>6422577</vt:i4>
      </vt:variant>
      <vt:variant>
        <vt:i4>135</vt:i4>
      </vt:variant>
      <vt:variant>
        <vt:i4>0</vt:i4>
      </vt:variant>
      <vt:variant>
        <vt:i4>5</vt:i4>
      </vt:variant>
      <vt:variant>
        <vt:lpwstr>https://www.entsoc.org/work-your-social-life-starting-social-science-collaborations</vt:lpwstr>
      </vt:variant>
      <vt:variant>
        <vt:lpwstr/>
      </vt:variant>
      <vt:variant>
        <vt:i4>786498</vt:i4>
      </vt:variant>
      <vt:variant>
        <vt:i4>132</vt:i4>
      </vt:variant>
      <vt:variant>
        <vt:i4>0</vt:i4>
      </vt:variant>
      <vt:variant>
        <vt:i4>5</vt:i4>
      </vt:variant>
      <vt:variant>
        <vt:lpwstr>https://www.buzzsprout.com/242373/4701002</vt:lpwstr>
      </vt:variant>
      <vt:variant>
        <vt:lpwstr/>
      </vt:variant>
      <vt:variant>
        <vt:i4>327747</vt:i4>
      </vt:variant>
      <vt:variant>
        <vt:i4>129</vt:i4>
      </vt:variant>
      <vt:variant>
        <vt:i4>0</vt:i4>
      </vt:variant>
      <vt:variant>
        <vt:i4>5</vt:i4>
      </vt:variant>
      <vt:variant>
        <vt:lpwstr>https://extension.psu.edu/tick-series-protecting-your-horses-from-tick-bites</vt:lpwstr>
      </vt:variant>
      <vt:variant>
        <vt:lpwstr/>
      </vt:variant>
      <vt:variant>
        <vt:i4>2031627</vt:i4>
      </vt:variant>
      <vt:variant>
        <vt:i4>126</vt:i4>
      </vt:variant>
      <vt:variant>
        <vt:i4>0</vt:i4>
      </vt:variant>
      <vt:variant>
        <vt:i4>5</vt:i4>
      </vt:variant>
      <vt:variant>
        <vt:lpwstr>https://extension.psu.edu/tick-series-protecting-yourself-from-tick-bites</vt:lpwstr>
      </vt:variant>
      <vt:variant>
        <vt:lpwstr/>
      </vt:variant>
      <vt:variant>
        <vt:i4>6881394</vt:i4>
      </vt:variant>
      <vt:variant>
        <vt:i4>123</vt:i4>
      </vt:variant>
      <vt:variant>
        <vt:i4>0</vt:i4>
      </vt:variant>
      <vt:variant>
        <vt:i4>5</vt:i4>
      </vt:variant>
      <vt:variant>
        <vt:lpwstr>https://extension.psu.edu/tick-series-ecology-and-how-to-approach-tick-control</vt:lpwstr>
      </vt:variant>
      <vt:variant>
        <vt:lpwstr/>
      </vt:variant>
      <vt:variant>
        <vt:i4>1179655</vt:i4>
      </vt:variant>
      <vt:variant>
        <vt:i4>120</vt:i4>
      </vt:variant>
      <vt:variant>
        <vt:i4>0</vt:i4>
      </vt:variant>
      <vt:variant>
        <vt:i4>5</vt:i4>
      </vt:variant>
      <vt:variant>
        <vt:lpwstr>http://entnemdept.ufl.edu/creatures/livestock/flies/liohippelates.htm</vt:lpwstr>
      </vt:variant>
      <vt:variant>
        <vt:lpwstr/>
      </vt:variant>
      <vt:variant>
        <vt:i4>7012457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https://www.youtube.com/watch?v=QhFyVARRVI0&amp;t=275s</vt:lpwstr>
      </vt:variant>
      <vt:variant>
        <vt:lpwstr/>
      </vt:variant>
      <vt:variant>
        <vt:i4>2162799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https://www.youtube.com/watch?v=VoHxuSxw3Mw</vt:lpwstr>
      </vt:variant>
      <vt:variant>
        <vt:lpwstr/>
      </vt:variant>
      <vt:variant>
        <vt:i4>2883617</vt:i4>
      </vt:variant>
      <vt:variant>
        <vt:i4>111</vt:i4>
      </vt:variant>
      <vt:variant>
        <vt:i4>0</vt:i4>
      </vt:variant>
      <vt:variant>
        <vt:i4>5</vt:i4>
      </vt:variant>
      <vt:variant>
        <vt:lpwstr>https://www.youtube.com/watch?v=RaU-aCqLY0M</vt:lpwstr>
      </vt:variant>
      <vt:variant>
        <vt:lpwstr/>
      </vt:variant>
      <vt:variant>
        <vt:i4>2687091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https://www.youtube.com/watch?v=YwD-p3BZ3ec</vt:lpwstr>
      </vt:variant>
      <vt:variant>
        <vt:lpwstr/>
      </vt:variant>
      <vt:variant>
        <vt:i4>3080211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https://www.youtube.com/watch?v=PyPvdXGQ_Vs</vt:lpwstr>
      </vt:variant>
      <vt:variant>
        <vt:lpwstr/>
      </vt:variant>
      <vt:variant>
        <vt:i4>2228337</vt:i4>
      </vt:variant>
      <vt:variant>
        <vt:i4>102</vt:i4>
      </vt:variant>
      <vt:variant>
        <vt:i4>0</vt:i4>
      </vt:variant>
      <vt:variant>
        <vt:i4>5</vt:i4>
      </vt:variant>
      <vt:variant>
        <vt:lpwstr>https://www.youtube.com/watch?v=MuX09aBHP1s</vt:lpwstr>
      </vt:variant>
      <vt:variant>
        <vt:lpwstr/>
      </vt:variant>
      <vt:variant>
        <vt:i4>262173</vt:i4>
      </vt:variant>
      <vt:variant>
        <vt:i4>99</vt:i4>
      </vt:variant>
      <vt:variant>
        <vt:i4>0</vt:i4>
      </vt:variant>
      <vt:variant>
        <vt:i4>5</vt:i4>
      </vt:variant>
      <vt:variant>
        <vt:lpwstr>https://www.youtube.com/watch?v=WqhrIq4H6hc&amp;t=12s</vt:lpwstr>
      </vt:variant>
      <vt:variant>
        <vt:lpwstr/>
      </vt:variant>
      <vt:variant>
        <vt:i4>4915279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https://www.youtube.com/watch?v=HLpDCM5WknE&amp;t=4s</vt:lpwstr>
      </vt:variant>
      <vt:variant>
        <vt:lpwstr/>
      </vt:variant>
      <vt:variant>
        <vt:i4>720970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https://www.youtube.com/watch?v=HLpDCM5WknE&amp;t=13s</vt:lpwstr>
      </vt:variant>
      <vt:variant>
        <vt:lpwstr/>
      </vt:variant>
      <vt:variant>
        <vt:i4>7602244</vt:i4>
      </vt:variant>
      <vt:variant>
        <vt:i4>90</vt:i4>
      </vt:variant>
      <vt:variant>
        <vt:i4>0</vt:i4>
      </vt:variant>
      <vt:variant>
        <vt:i4>5</vt:i4>
      </vt:variant>
      <vt:variant>
        <vt:lpwstr>https://www.youtube.com/watch?v=6kFQrqv0_PE</vt:lpwstr>
      </vt:variant>
      <vt:variant>
        <vt:lpwstr/>
      </vt:variant>
      <vt:variant>
        <vt:i4>4325473</vt:i4>
      </vt:variant>
      <vt:variant>
        <vt:i4>87</vt:i4>
      </vt:variant>
      <vt:variant>
        <vt:i4>0</vt:i4>
      </vt:variant>
      <vt:variant>
        <vt:i4>5</vt:i4>
      </vt:variant>
      <vt:variant>
        <vt:lpwstr>https://www.youtube.com/watch?v=BHN41rxI_2s&amp;t=3s</vt:lpwstr>
      </vt:variant>
      <vt:variant>
        <vt:lpwstr/>
      </vt:variant>
      <vt:variant>
        <vt:i4>7143464</vt:i4>
      </vt:variant>
      <vt:variant>
        <vt:i4>84</vt:i4>
      </vt:variant>
      <vt:variant>
        <vt:i4>0</vt:i4>
      </vt:variant>
      <vt:variant>
        <vt:i4>5</vt:i4>
      </vt:variant>
      <vt:variant>
        <vt:lpwstr>https://doi.org/10.1093/ae/tmab007</vt:lpwstr>
      </vt:variant>
      <vt:variant>
        <vt:lpwstr/>
      </vt:variant>
      <vt:variant>
        <vt:i4>7077928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https://doi.org/10.1093/ae/tmab006</vt:lpwstr>
      </vt:variant>
      <vt:variant>
        <vt:lpwstr/>
      </vt:variant>
      <vt:variant>
        <vt:i4>5832704</vt:i4>
      </vt:variant>
      <vt:variant>
        <vt:i4>78</vt:i4>
      </vt:variant>
      <vt:variant>
        <vt:i4>0</vt:i4>
      </vt:variant>
      <vt:variant>
        <vt:i4>5</vt:i4>
      </vt:variant>
      <vt:variant>
        <vt:lpwstr>http://dx.doi.org/10.1093/jipm/pmv015</vt:lpwstr>
      </vt:variant>
      <vt:variant>
        <vt:lpwstr/>
      </vt:variant>
      <vt:variant>
        <vt:i4>7864362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https://doi.org/10.1093/jisesa/ieaa027</vt:lpwstr>
      </vt:variant>
      <vt:variant>
        <vt:lpwstr/>
      </vt:variant>
      <vt:variant>
        <vt:i4>786513</vt:i4>
      </vt:variant>
      <vt:variant>
        <vt:i4>72</vt:i4>
      </vt:variant>
      <vt:variant>
        <vt:i4>0</vt:i4>
      </vt:variant>
      <vt:variant>
        <vt:i4>5</vt:i4>
      </vt:variant>
      <vt:variant>
        <vt:lpwstr>https://entomologytoday.org/2020/11/09/a-new-guide-for-tick-researchers-on-working-with-mice/</vt:lpwstr>
      </vt:variant>
      <vt:variant>
        <vt:lpwstr/>
      </vt:variant>
      <vt:variant>
        <vt:i4>7798826</vt:i4>
      </vt:variant>
      <vt:variant>
        <vt:i4>69</vt:i4>
      </vt:variant>
      <vt:variant>
        <vt:i4>0</vt:i4>
      </vt:variant>
      <vt:variant>
        <vt:i4>5</vt:i4>
      </vt:variant>
      <vt:variant>
        <vt:lpwstr>https://doi.org/10.1093/jisesa/ieaa028</vt:lpwstr>
      </vt:variant>
      <vt:variant>
        <vt:lpwstr/>
      </vt:variant>
      <vt:variant>
        <vt:i4>262218</vt:i4>
      </vt:variant>
      <vt:variant>
        <vt:i4>66</vt:i4>
      </vt:variant>
      <vt:variant>
        <vt:i4>0</vt:i4>
      </vt:variant>
      <vt:variant>
        <vt:i4>5</vt:i4>
      </vt:variant>
      <vt:variant>
        <vt:lpwstr>http://dx.doi.org/10.1093/jisesa/iew032.</vt:lpwstr>
      </vt:variant>
      <vt:variant>
        <vt:lpwstr/>
      </vt:variant>
      <vt:variant>
        <vt:i4>3211387</vt:i4>
      </vt:variant>
      <vt:variant>
        <vt:i4>63</vt:i4>
      </vt:variant>
      <vt:variant>
        <vt:i4>0</vt:i4>
      </vt:variant>
      <vt:variant>
        <vt:i4>5</vt:i4>
      </vt:variant>
      <vt:variant>
        <vt:lpwstr>http://dx.doi.org/10.1371/journal.pone.0167893</vt:lpwstr>
      </vt:variant>
      <vt:variant>
        <vt:lpwstr/>
      </vt:variant>
      <vt:variant>
        <vt:i4>4718673</vt:i4>
      </vt:variant>
      <vt:variant>
        <vt:i4>60</vt:i4>
      </vt:variant>
      <vt:variant>
        <vt:i4>0</vt:i4>
      </vt:variant>
      <vt:variant>
        <vt:i4>5</vt:i4>
      </vt:variant>
      <vt:variant>
        <vt:lpwstr>https://doi.org/10.1111/mve.12201</vt:lpwstr>
      </vt:variant>
      <vt:variant>
        <vt:lpwstr/>
      </vt:variant>
      <vt:variant>
        <vt:i4>458770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https://doi.org/10.1007/s10493-017-0185-z</vt:lpwstr>
      </vt:variant>
      <vt:variant>
        <vt:lpwstr/>
      </vt:variant>
      <vt:variant>
        <vt:i4>262165</vt:i4>
      </vt:variant>
      <vt:variant>
        <vt:i4>54</vt:i4>
      </vt:variant>
      <vt:variant>
        <vt:i4>0</vt:i4>
      </vt:variant>
      <vt:variant>
        <vt:i4>5</vt:i4>
      </vt:variant>
      <vt:variant>
        <vt:lpwstr>https://doi.org/10.1007/s13355-018-0559-7</vt:lpwstr>
      </vt:variant>
      <vt:variant>
        <vt:lpwstr/>
      </vt:variant>
      <vt:variant>
        <vt:i4>3670120</vt:i4>
      </vt:variant>
      <vt:variant>
        <vt:i4>51</vt:i4>
      </vt:variant>
      <vt:variant>
        <vt:i4>0</vt:i4>
      </vt:variant>
      <vt:variant>
        <vt:i4>5</vt:i4>
      </vt:variant>
      <vt:variant>
        <vt:lpwstr>https://doi.org/10.1093/jme/tjy238</vt:lpwstr>
      </vt:variant>
      <vt:variant>
        <vt:lpwstr/>
      </vt:variant>
      <vt:variant>
        <vt:i4>2687084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https://doi.org/10.1111/josh.12835</vt:lpwstr>
      </vt:variant>
      <vt:variant>
        <vt:lpwstr/>
      </vt:variant>
      <vt:variant>
        <vt:i4>4653145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https://doi.org/10.1002/ecs2.2972</vt:lpwstr>
      </vt:variant>
      <vt:variant>
        <vt:lpwstr/>
      </vt:variant>
      <vt:variant>
        <vt:i4>8060970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https://doi.org/10.1093/jisesa/ieaa024</vt:lpwstr>
      </vt:variant>
      <vt:variant>
        <vt:lpwstr/>
      </vt:variant>
      <vt:variant>
        <vt:i4>4063340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https://doi.org/10.1093/jee/toz243</vt:lpwstr>
      </vt:variant>
      <vt:variant>
        <vt:lpwstr/>
      </vt:variant>
      <vt:variant>
        <vt:i4>3407998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https://doi.org/10.1111/jvec.12371</vt:lpwstr>
      </vt:variant>
      <vt:variant>
        <vt:lpwstr/>
      </vt:variant>
      <vt:variant>
        <vt:i4>6488179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https://doi.org/10.1093/jme/tjaa006</vt:lpwstr>
      </vt:variant>
      <vt:variant>
        <vt:lpwstr/>
      </vt:variant>
      <vt:variant>
        <vt:i4>6160472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https://doi.org/10.1111/jen.12758</vt:lpwstr>
      </vt:variant>
      <vt:variant>
        <vt:lpwstr/>
      </vt:variant>
      <vt:variant>
        <vt:i4>6488178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https://doi.org/10.1093/jme/tjaa104</vt:lpwstr>
      </vt:variant>
      <vt:variant>
        <vt:lpwstr/>
      </vt:variant>
      <vt:variant>
        <vt:i4>6619196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https://doi.org/10.1038/s41598-020-68121-z</vt:lpwstr>
      </vt:variant>
      <vt:variant>
        <vt:lpwstr/>
      </vt:variant>
      <vt:variant>
        <vt:i4>8060968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https://doi.org/10.1093/jisesa/ieaa105</vt:lpwstr>
      </vt:variant>
      <vt:variant>
        <vt:lpwstr/>
      </vt:variant>
      <vt:variant>
        <vt:i4>8060972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https://doi.org/10.1093/jisesa/ieaa044</vt:lpwstr>
      </vt:variant>
      <vt:variant>
        <vt:lpwstr/>
      </vt:variant>
      <vt:variant>
        <vt:i4>1572937</vt:i4>
      </vt:variant>
      <vt:variant>
        <vt:i4>15</vt:i4>
      </vt:variant>
      <vt:variant>
        <vt:i4>0</vt:i4>
      </vt:variant>
      <vt:variant>
        <vt:i4>5</vt:i4>
      </vt:variant>
      <vt:variant>
        <vt:lpwstr>http://doi.org/10.1089/vbz.2020.2644</vt:lpwstr>
      </vt:variant>
      <vt:variant>
        <vt:lpwstr/>
      </vt:variant>
      <vt:variant>
        <vt:i4>2818162</vt:i4>
      </vt:variant>
      <vt:variant>
        <vt:i4>12</vt:i4>
      </vt:variant>
      <vt:variant>
        <vt:i4>0</vt:i4>
      </vt:variant>
      <vt:variant>
        <vt:i4>5</vt:i4>
      </vt:variant>
      <vt:variant>
        <vt:lpwstr>http://doi.org/10.1093/jme/tjaa291</vt:lpwstr>
      </vt:variant>
      <vt:variant>
        <vt:lpwstr/>
      </vt:variant>
      <vt:variant>
        <vt:i4>983127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https://doi.org/10.1093/aesa/saab003</vt:lpwstr>
      </vt:variant>
      <vt:variant>
        <vt:lpwstr/>
      </vt:variant>
      <vt:variant>
        <vt:i4>6553715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https://doi.org/10.1093/jme/tjab043</vt:lpwstr>
      </vt:variant>
      <vt:variant>
        <vt:lpwstr/>
      </vt:variant>
      <vt:variant>
        <vt:i4>4915278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https://doi.org/10.1016/j.ijppaw.2021.10.004</vt:lpwstr>
      </vt:variant>
      <vt:variant>
        <vt:lpwstr/>
      </vt:variant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mailto::%20etm10@psu.edu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Machtinger, Erika - ARS</dc:creator>
  <cp:keywords/>
  <dc:description/>
  <cp:lastModifiedBy>Machtinger, Erika T.</cp:lastModifiedBy>
  <cp:revision>28</cp:revision>
  <cp:lastPrinted>2022-08-05T16:36:00Z</cp:lastPrinted>
  <dcterms:created xsi:type="dcterms:W3CDTF">2022-08-03T00:04:00Z</dcterms:created>
  <dcterms:modified xsi:type="dcterms:W3CDTF">2022-08-05T21:07:00Z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0x0101009EDCF8FA7B4E7141B48CEC9F9E3B22E3</vt:lpwstr>
  </property>
</Properties>
</file>